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A3D" w:rsidRDefault="00CA2A3D" w:rsidP="00CA2A3D">
      <w:pPr>
        <w:pStyle w:val="a3"/>
        <w:rPr>
          <w:b/>
          <w:bCs/>
        </w:rPr>
      </w:pPr>
      <w:r>
        <w:rPr>
          <w:b/>
          <w:bCs/>
        </w:rPr>
        <w:t>Задание №2</w:t>
      </w:r>
    </w:p>
    <w:p w:rsidR="00CA2A3D" w:rsidRDefault="00CA2A3D" w:rsidP="00CA2A3D">
      <w:pPr>
        <w:pStyle w:val="a3"/>
        <w:jc w:val="center"/>
        <w:rPr>
          <w:b/>
          <w:bCs/>
        </w:rPr>
      </w:pPr>
    </w:p>
    <w:p w:rsidR="00CA2A3D" w:rsidRDefault="00CA2A3D" w:rsidP="00CA2A3D">
      <w:pPr>
        <w:pStyle w:val="a3"/>
        <w:rPr>
          <w:bCs/>
        </w:rPr>
      </w:pPr>
      <w:r>
        <w:rPr>
          <w:bCs/>
        </w:rPr>
        <w:t>Составить таблицу истинности логической функции</w:t>
      </w:r>
    </w:p>
    <w:p w:rsidR="00CA2A3D" w:rsidRDefault="00CA2A3D" w:rsidP="00CA2A3D">
      <w:pPr>
        <w:pStyle w:val="a3"/>
        <w:jc w:val="center"/>
        <w:rPr>
          <w:b/>
          <w:bCs/>
        </w:rPr>
      </w:pPr>
    </w:p>
    <w:tbl>
      <w:tblPr>
        <w:tblW w:w="6784" w:type="dxa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4889"/>
      </w:tblGrid>
      <w:tr w:rsidR="00CA2A3D" w:rsidRPr="00D57C92" w:rsidTr="00FB7E57">
        <w:tc>
          <w:tcPr>
            <w:tcW w:w="1895" w:type="dxa"/>
          </w:tcPr>
          <w:p w:rsidR="00CA2A3D" w:rsidRPr="00D57C92" w:rsidRDefault="00CA2A3D" w:rsidP="00FB7E57">
            <w:pPr>
              <w:pStyle w:val="a3"/>
              <w:jc w:val="center"/>
              <w:rPr>
                <w:b/>
                <w:bCs/>
              </w:rPr>
            </w:pPr>
            <w:r w:rsidRPr="00D57C92">
              <w:rPr>
                <w:b/>
                <w:bCs/>
              </w:rPr>
              <w:t>6</w:t>
            </w:r>
          </w:p>
        </w:tc>
        <w:tc>
          <w:tcPr>
            <w:tcW w:w="4889" w:type="dxa"/>
          </w:tcPr>
          <w:p w:rsidR="00CA2A3D" w:rsidRPr="00D57C92" w:rsidRDefault="00CA2A3D" w:rsidP="00FB7E57">
            <w:pPr>
              <w:pStyle w:val="a3"/>
              <w:jc w:val="center"/>
              <w:rPr>
                <w:b/>
                <w:bCs/>
              </w:rPr>
            </w:pPr>
            <w:r w:rsidRPr="00D57C92">
              <w:rPr>
                <w:bCs/>
                <w:szCs w:val="28"/>
                <w:lang w:val="en-US"/>
              </w:rPr>
              <w:t>F</w:t>
            </w:r>
            <w:r w:rsidRPr="00D57C92">
              <w:rPr>
                <w:bCs/>
                <w:szCs w:val="28"/>
              </w:rPr>
              <w:t xml:space="preserve"> =</w:t>
            </w:r>
            <w:r w:rsidRPr="00D57C92">
              <w:rPr>
                <w:bCs/>
                <w:szCs w:val="28"/>
                <w:lang w:val="en-US"/>
              </w:rPr>
              <w:t>C</w:t>
            </w:r>
            <w:r w:rsidRPr="00D57C92">
              <w:rPr>
                <w:bCs/>
                <w:szCs w:val="28"/>
              </w:rPr>
              <w:t xml:space="preserve"> </w:t>
            </w:r>
            <w:r w:rsidRPr="00D57C92">
              <w:rPr>
                <w:bCs/>
                <w:szCs w:val="28"/>
                <w:lang w:val="en-US"/>
              </w:rPr>
              <w:sym w:font="Symbol" w:char="00C8"/>
            </w:r>
            <w:r w:rsidRPr="00D57C92">
              <w:rPr>
                <w:bCs/>
                <w:szCs w:val="28"/>
              </w:rPr>
              <w:t xml:space="preserve"> </w:t>
            </w:r>
            <w:r w:rsidRPr="00D57C92">
              <w:rPr>
                <w:bCs/>
                <w:szCs w:val="28"/>
                <w:lang w:val="en-US"/>
              </w:rPr>
              <w:t>A</w:t>
            </w:r>
            <w:r w:rsidRPr="00D57C92">
              <w:rPr>
                <w:bCs/>
                <w:szCs w:val="28"/>
              </w:rPr>
              <w:t>∩</w:t>
            </w:r>
            <w:r w:rsidRPr="00D57C92">
              <w:rPr>
                <w:bCs/>
                <w:position w:val="-4"/>
                <w:szCs w:val="28"/>
              </w:rPr>
              <w:object w:dxaOrig="24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15.75pt" o:ole="">
                  <v:imagedata r:id="rId4" o:title=""/>
                </v:shape>
                <o:OLEObject Type="Embed" ProgID="Equation.3" ShapeID="_x0000_i1025" DrawAspect="Content" ObjectID="_1488730197" r:id="rId5"/>
              </w:object>
            </w:r>
            <w:r w:rsidRPr="00D57C92">
              <w:rPr>
                <w:bCs/>
                <w:sz w:val="32"/>
                <w:szCs w:val="32"/>
                <w:lang w:val="en-US"/>
              </w:rPr>
              <w:sym w:font="Symbol" w:char="00C8"/>
            </w:r>
            <w:r w:rsidRPr="00D57C92">
              <w:rPr>
                <w:bCs/>
                <w:sz w:val="32"/>
                <w:szCs w:val="32"/>
              </w:rPr>
              <w:t xml:space="preserve"> </w:t>
            </w:r>
            <w:r w:rsidRPr="00D57C92">
              <w:rPr>
                <w:bCs/>
                <w:szCs w:val="28"/>
                <w:lang w:val="en-US"/>
              </w:rPr>
              <w:t>C</w:t>
            </w:r>
          </w:p>
        </w:tc>
      </w:tr>
    </w:tbl>
    <w:p w:rsidR="00CA2A3D" w:rsidRDefault="00CA2A3D" w:rsidP="00CA2A3D">
      <w:pPr>
        <w:pStyle w:val="a3"/>
        <w:rPr>
          <w:b/>
          <w:bCs/>
        </w:rPr>
      </w:pPr>
    </w:p>
    <w:p w:rsidR="00CA2A3D" w:rsidRDefault="00CA2A3D" w:rsidP="00CA2A3D">
      <w:pPr>
        <w:pStyle w:val="a3"/>
        <w:rPr>
          <w:b/>
          <w:bCs/>
        </w:rPr>
      </w:pPr>
    </w:p>
    <w:p w:rsidR="00937C14" w:rsidRDefault="00937C14">
      <w:bookmarkStart w:id="0" w:name="_GoBack"/>
      <w:bookmarkEnd w:id="0"/>
    </w:p>
    <w:sectPr w:rsidR="00937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A3D"/>
    <w:rsid w:val="00937C14"/>
    <w:rsid w:val="00CA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6B673-414B-4C48-AA5A-840AAAB7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2A3D"/>
    <w:rPr>
      <w:sz w:val="28"/>
    </w:rPr>
  </w:style>
  <w:style w:type="character" w:customStyle="1" w:styleId="a4">
    <w:name w:val="Основной текст Знак"/>
    <w:basedOn w:val="a0"/>
    <w:link w:val="a3"/>
    <w:rsid w:val="00CA2A3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Company>diakov.net</Company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1</cp:revision>
  <dcterms:created xsi:type="dcterms:W3CDTF">2015-03-24T16:23:00Z</dcterms:created>
  <dcterms:modified xsi:type="dcterms:W3CDTF">2015-03-24T16:24:00Z</dcterms:modified>
</cp:coreProperties>
</file>