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4C" w:rsidRDefault="001D024C" w:rsidP="001D024C">
      <w:r>
        <w:t>1</w:t>
      </w:r>
      <w:bookmarkStart w:id="0" w:name="_GoBack"/>
      <w:bookmarkEnd w:id="0"/>
      <w:proofErr w:type="gramStart"/>
      <w:r>
        <w:t xml:space="preserve"> П</w:t>
      </w:r>
      <w:proofErr w:type="gramEnd"/>
      <w:r>
        <w:t xml:space="preserve">ри сжигании </w:t>
      </w:r>
      <w:proofErr w:type="spellStart"/>
      <w:r>
        <w:t>йодоводорода</w:t>
      </w:r>
      <w:proofErr w:type="spellEnd"/>
      <w:r>
        <w:t xml:space="preserve"> получено 12,7 г твердого йода и выделилось 33,86 кДж тепла. Определить теплоты образования и сгорания </w:t>
      </w:r>
      <w:proofErr w:type="spellStart"/>
      <w:r>
        <w:t>йодоводорода</w:t>
      </w:r>
      <w:proofErr w:type="spellEnd"/>
      <w:r>
        <w:t>. Вода образуется в виде жидкости.</w:t>
      </w:r>
    </w:p>
    <w:p w:rsidR="001D024C" w:rsidRDefault="001D024C" w:rsidP="001D024C">
      <w:r w:rsidRPr="001D024C">
        <w:t>2</w:t>
      </w:r>
      <w:proofErr w:type="gramStart"/>
      <w:r>
        <w:t xml:space="preserve"> В</w:t>
      </w:r>
      <w:proofErr w:type="gramEnd"/>
      <w:r>
        <w:t>ычислить теплоту образования фосфорной кислоты из следующих данных:</w:t>
      </w:r>
    </w:p>
    <w:p w:rsidR="001D024C" w:rsidRDefault="001D024C" w:rsidP="001D024C">
      <w:r>
        <w:t>4P(ТВ) + 502(г)</w:t>
      </w:r>
      <w:r w:rsidRPr="001D024C">
        <w:t xml:space="preserve"> </w:t>
      </w:r>
      <m:oMath>
        <m:r>
          <w:rPr>
            <w:rFonts w:ascii="Cambria Math" w:hAnsi="Cambria Math"/>
          </w:rPr>
          <m:t>↔</m:t>
        </m:r>
      </m:oMath>
      <w:r>
        <w:t xml:space="preserve"> 2P205(тв) + 2980 кДж,</w:t>
      </w:r>
    </w:p>
    <w:p w:rsidR="001D024C" w:rsidRDefault="001D024C" w:rsidP="001D024C">
      <w:r>
        <w:t>2H2(г) + 02(г)</w:t>
      </w:r>
      <w:r w:rsidRPr="001D024C">
        <w:t xml:space="preserve"> </w:t>
      </w:r>
      <m:oMath>
        <m:r>
          <w:rPr>
            <w:rFonts w:ascii="Cambria Math" w:hAnsi="Cambria Math"/>
          </w:rPr>
          <m:t>↔</m:t>
        </m:r>
      </m:oMath>
      <w:r>
        <w:t xml:space="preserve"> 2H2O(ж) +572,6 кДж,</w:t>
      </w:r>
    </w:p>
    <w:p w:rsidR="001D024C" w:rsidRPr="001D024C" w:rsidRDefault="001D024C" w:rsidP="001D024C">
      <w:r>
        <w:t>P2O5(ТВ) + 3H2O(ж)</w:t>
      </w:r>
      <w:r w:rsidRPr="001D024C">
        <w:t xml:space="preserve"> </w:t>
      </w:r>
      <m:oMath>
        <m:r>
          <w:rPr>
            <w:rFonts w:ascii="Cambria Math" w:hAnsi="Cambria Math"/>
          </w:rPr>
          <m:t>↔</m:t>
        </m:r>
      </m:oMath>
      <w:r>
        <w:t xml:space="preserve"> 2H3PO4(тв)+ 185,1 кДж</w:t>
      </w:r>
    </w:p>
    <w:p w:rsidR="00464D0D" w:rsidRDefault="001D024C" w:rsidP="001D024C">
      <w:r w:rsidRPr="001D024C">
        <w:t>3</w:t>
      </w:r>
      <w:proofErr w:type="gramStart"/>
      <w:r>
        <w:t xml:space="preserve"> О</w:t>
      </w:r>
      <w:proofErr w:type="gramEnd"/>
      <w:r>
        <w:t>ценить интервал температур, при которых возможен синтез закиси азота из азота и кислорода.</w:t>
      </w:r>
    </w:p>
    <w:sectPr w:rsidR="0046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4C"/>
    <w:rsid w:val="001D024C"/>
    <w:rsid w:val="004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02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02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2015-03-23T16:59:00Z</dcterms:created>
  <dcterms:modified xsi:type="dcterms:W3CDTF">2015-03-23T17:01:00Z</dcterms:modified>
</cp:coreProperties>
</file>