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4C7" w:rsidRPr="00293043" w:rsidRDefault="002C54C7" w:rsidP="002C54C7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293043">
        <w:rPr>
          <w:rFonts w:ascii="Times New Roman" w:hAnsi="Times New Roman"/>
          <w:sz w:val="28"/>
          <w:szCs w:val="28"/>
        </w:rPr>
        <w:t>ВАРИАНТ № 15</w:t>
      </w:r>
    </w:p>
    <w:p w:rsidR="002C54C7" w:rsidRPr="00293043" w:rsidRDefault="002C54C7" w:rsidP="002C54C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93043">
        <w:rPr>
          <w:rFonts w:ascii="Times New Roman" w:hAnsi="Times New Roman"/>
          <w:sz w:val="28"/>
          <w:szCs w:val="28"/>
        </w:rPr>
        <w:t>Наименование детали «Крышка»</w:t>
      </w:r>
    </w:p>
    <w:p w:rsidR="002C54C7" w:rsidRPr="00293043" w:rsidRDefault="002C54C7" w:rsidP="002C54C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93043">
        <w:rPr>
          <w:rFonts w:ascii="Times New Roman" w:hAnsi="Times New Roman"/>
          <w:sz w:val="28"/>
          <w:szCs w:val="28"/>
        </w:rPr>
        <w:t xml:space="preserve">Материал – </w:t>
      </w:r>
      <w:r>
        <w:rPr>
          <w:rFonts w:ascii="Times New Roman" w:hAnsi="Times New Roman"/>
          <w:sz w:val="28"/>
          <w:szCs w:val="28"/>
        </w:rPr>
        <w:t>с</w:t>
      </w:r>
      <w:r w:rsidRPr="00293043">
        <w:rPr>
          <w:rFonts w:ascii="Times New Roman" w:hAnsi="Times New Roman"/>
          <w:sz w:val="28"/>
          <w:szCs w:val="28"/>
        </w:rPr>
        <w:t>таль 25Л</w:t>
      </w:r>
    </w:p>
    <w:p w:rsidR="002C54C7" w:rsidRPr="00293043" w:rsidRDefault="002C54C7" w:rsidP="002C54C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93043">
        <w:rPr>
          <w:rFonts w:ascii="Times New Roman" w:hAnsi="Times New Roman"/>
          <w:sz w:val="28"/>
          <w:szCs w:val="28"/>
        </w:rPr>
        <w:t xml:space="preserve">Масса – </w:t>
      </w:r>
      <w:smartTag w:uri="urn:schemas-microsoft-com:office:smarttags" w:element="metricconverter">
        <w:smartTagPr>
          <w:attr w:name="ProductID" w:val="5 кг"/>
        </w:smartTagPr>
        <w:r w:rsidRPr="00293043">
          <w:rPr>
            <w:rFonts w:ascii="Times New Roman" w:hAnsi="Times New Roman"/>
            <w:sz w:val="28"/>
            <w:szCs w:val="28"/>
          </w:rPr>
          <w:t>5 кг</w:t>
        </w:r>
      </w:smartTag>
    </w:p>
    <w:p w:rsidR="002C54C7" w:rsidRPr="00293043" w:rsidRDefault="002C54C7" w:rsidP="002C54C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93043">
        <w:rPr>
          <w:rFonts w:ascii="Times New Roman" w:hAnsi="Times New Roman"/>
          <w:sz w:val="28"/>
          <w:szCs w:val="28"/>
        </w:rPr>
        <w:t>Серийность – 1 830 шт./год</w:t>
      </w:r>
    </w:p>
    <w:p w:rsidR="002C54C7" w:rsidRPr="00293043" w:rsidRDefault="002C54C7" w:rsidP="002C54C7">
      <w:pPr>
        <w:spacing w:line="276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293043">
        <w:rPr>
          <w:rFonts w:ascii="Times New Roman" w:hAnsi="Times New Roman"/>
          <w:b/>
          <w:i/>
          <w:sz w:val="28"/>
          <w:szCs w:val="28"/>
        </w:rPr>
        <w:t>Задание:</w:t>
      </w:r>
    </w:p>
    <w:p w:rsidR="002C54C7" w:rsidRPr="00293043" w:rsidRDefault="002C54C7" w:rsidP="002C54C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93043">
        <w:rPr>
          <w:rFonts w:ascii="Times New Roman" w:hAnsi="Times New Roman"/>
          <w:sz w:val="28"/>
          <w:szCs w:val="28"/>
        </w:rPr>
        <w:t>1. На чертеж детали нанести модельно-литейные указания</w:t>
      </w:r>
      <w:r>
        <w:rPr>
          <w:rFonts w:ascii="Times New Roman" w:hAnsi="Times New Roman"/>
          <w:sz w:val="28"/>
          <w:szCs w:val="28"/>
        </w:rPr>
        <w:t>.</w:t>
      </w:r>
    </w:p>
    <w:p w:rsidR="002C54C7" w:rsidRPr="00293043" w:rsidRDefault="002C54C7" w:rsidP="002C54C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93043">
        <w:rPr>
          <w:rFonts w:ascii="Times New Roman" w:hAnsi="Times New Roman"/>
          <w:sz w:val="28"/>
          <w:szCs w:val="28"/>
        </w:rPr>
        <w:t>2. Спроектировать модель отливки</w:t>
      </w:r>
      <w:r>
        <w:rPr>
          <w:rFonts w:ascii="Times New Roman" w:hAnsi="Times New Roman"/>
          <w:sz w:val="28"/>
          <w:szCs w:val="28"/>
        </w:rPr>
        <w:t>.</w:t>
      </w:r>
    </w:p>
    <w:p w:rsidR="002C54C7" w:rsidRPr="00293043" w:rsidRDefault="002C54C7" w:rsidP="002C54C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93043">
        <w:rPr>
          <w:rFonts w:ascii="Times New Roman" w:hAnsi="Times New Roman"/>
          <w:sz w:val="28"/>
          <w:szCs w:val="28"/>
        </w:rPr>
        <w:t>3. Установить места подвода металла к отливке</w:t>
      </w:r>
      <w:r>
        <w:rPr>
          <w:rFonts w:ascii="Times New Roman" w:hAnsi="Times New Roman"/>
          <w:sz w:val="28"/>
          <w:szCs w:val="28"/>
        </w:rPr>
        <w:t>.</w:t>
      </w:r>
    </w:p>
    <w:p w:rsidR="002C54C7" w:rsidRPr="00293043" w:rsidRDefault="002C54C7" w:rsidP="002C54C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93043">
        <w:rPr>
          <w:rFonts w:ascii="Times New Roman" w:hAnsi="Times New Roman"/>
          <w:sz w:val="28"/>
          <w:szCs w:val="28"/>
        </w:rPr>
        <w:t>4. Наметить конструкцию внутреннего стержня, рассмотреть меры по повышению чистоты поверхности отливки.</w:t>
      </w:r>
    </w:p>
    <w:p w:rsidR="002C54C7" w:rsidRPr="00293043" w:rsidRDefault="002C54C7" w:rsidP="002C54C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93043">
        <w:rPr>
          <w:rFonts w:ascii="Times New Roman" w:hAnsi="Times New Roman"/>
          <w:sz w:val="28"/>
          <w:szCs w:val="28"/>
        </w:rPr>
        <w:t>5. Описать возможные виды брака, меры его предупреждения и способы борьбы.</w:t>
      </w:r>
    </w:p>
    <w:p w:rsidR="002C54C7" w:rsidRPr="00293043" w:rsidRDefault="002C54C7" w:rsidP="002C54C7">
      <w:pPr>
        <w:jc w:val="both"/>
        <w:rPr>
          <w:sz w:val="28"/>
          <w:szCs w:val="28"/>
        </w:rPr>
      </w:pPr>
    </w:p>
    <w:p w:rsidR="002C54C7" w:rsidRDefault="002C54C7" w:rsidP="002C54C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042025" cy="4829810"/>
            <wp:effectExtent l="19050" t="0" r="0" b="0"/>
            <wp:docPr id="121" name="Рисунок 121" descr="Фрагме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Фрагмен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2025" cy="4829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640" w:rsidRPr="002C54C7" w:rsidRDefault="00785640" w:rsidP="002C54C7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785640" w:rsidRPr="002C54C7" w:rsidSect="00785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C54C7"/>
    <w:rsid w:val="002C54C7"/>
    <w:rsid w:val="00785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C7"/>
    <w:pPr>
      <w:spacing w:after="0" w:line="36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4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4C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Company>Microsoft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Марат</dc:creator>
  <cp:keywords/>
  <dc:description/>
  <cp:lastModifiedBy>Марат</cp:lastModifiedBy>
  <cp:revision>2</cp:revision>
  <dcterms:created xsi:type="dcterms:W3CDTF">2015-03-06T16:50:00Z</dcterms:created>
  <dcterms:modified xsi:type="dcterms:W3CDTF">2015-03-06T16:51:00Z</dcterms:modified>
</cp:coreProperties>
</file>