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00" w:rsidRPr="0036383A" w:rsidRDefault="00C90B00" w:rsidP="00C90B00">
      <w:pPr>
        <w:spacing w:after="120" w:line="360" w:lineRule="auto"/>
        <w:jc w:val="both"/>
        <w:rPr>
          <w:sz w:val="32"/>
          <w:szCs w:val="10"/>
        </w:rPr>
      </w:pPr>
      <w:r>
        <w:rPr>
          <w:sz w:val="28"/>
          <w:szCs w:val="28"/>
        </w:rPr>
        <w:t xml:space="preserve">В перечне вопросов на экзамен по Архитектуре </w:t>
      </w:r>
      <w:r w:rsidRPr="0036383A">
        <w:rPr>
          <w:sz w:val="28"/>
          <w:szCs w:val="28"/>
        </w:rPr>
        <w:t>ЭВМ и систем</w:t>
      </w:r>
      <w:r>
        <w:rPr>
          <w:sz w:val="28"/>
          <w:szCs w:val="28"/>
        </w:rPr>
        <w:t xml:space="preserve"> есть вопрос:</w:t>
      </w:r>
    </w:p>
    <w:p w:rsidR="00C90B00" w:rsidRDefault="00C90B00" w:rsidP="00C90B00">
      <w:pPr>
        <w:spacing w:line="360" w:lineRule="auto"/>
        <w:jc w:val="both"/>
        <w:rPr>
          <w:b/>
          <w:sz w:val="28"/>
          <w:szCs w:val="10"/>
        </w:rPr>
      </w:pPr>
      <w:bookmarkStart w:id="0" w:name="_GoBack"/>
      <w:r w:rsidRPr="00967C85">
        <w:rPr>
          <w:b/>
          <w:sz w:val="28"/>
          <w:szCs w:val="10"/>
        </w:rPr>
        <w:t>Ассемблер</w:t>
      </w:r>
      <w:bookmarkEnd w:id="0"/>
      <w:r w:rsidRPr="00967C85">
        <w:rPr>
          <w:b/>
          <w:sz w:val="28"/>
          <w:szCs w:val="10"/>
        </w:rPr>
        <w:t>. Команды пересылки данных. Арифметические команды</w:t>
      </w:r>
      <w:r>
        <w:rPr>
          <w:b/>
          <w:sz w:val="28"/>
          <w:szCs w:val="10"/>
        </w:rPr>
        <w:t>.</w:t>
      </w:r>
    </w:p>
    <w:p w:rsidR="00C90B00" w:rsidRPr="00C90B00" w:rsidRDefault="00C90B00" w:rsidP="00C90B00">
      <w:pPr>
        <w:spacing w:line="360" w:lineRule="auto"/>
        <w:jc w:val="both"/>
        <w:rPr>
          <w:sz w:val="28"/>
          <w:szCs w:val="10"/>
        </w:rPr>
      </w:pPr>
      <w:r>
        <w:rPr>
          <w:sz w:val="28"/>
          <w:szCs w:val="10"/>
        </w:rPr>
        <w:t xml:space="preserve">Нужно дать на него ответ – по существу кратко и предметно и системно. </w:t>
      </w:r>
    </w:p>
    <w:p w:rsidR="00D31335" w:rsidRDefault="00D31335"/>
    <w:sectPr w:rsidR="00D31335" w:rsidSect="00876AAF"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00"/>
    <w:rsid w:val="00336771"/>
    <w:rsid w:val="00876AAF"/>
    <w:rsid w:val="00C90B00"/>
    <w:rsid w:val="00D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2015-03-22T14:48:00Z</dcterms:created>
  <dcterms:modified xsi:type="dcterms:W3CDTF">2015-03-22T14:53:00Z</dcterms:modified>
</cp:coreProperties>
</file>