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61" w:rsidRPr="00536642" w:rsidRDefault="00A53061" w:rsidP="00A53061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1726F1">
        <w:rPr>
          <w:rFonts w:ascii="Arial" w:hAnsi="Arial" w:cs="Arial"/>
          <w:b/>
        </w:rPr>
        <w:t xml:space="preserve">Задание </w:t>
      </w:r>
      <w:r>
        <w:rPr>
          <w:rFonts w:ascii="Arial" w:hAnsi="Arial" w:cs="Arial"/>
          <w:b/>
        </w:rPr>
        <w:t>1</w:t>
      </w:r>
      <w:r w:rsidRPr="001726F1">
        <w:rPr>
          <w:rFonts w:ascii="Arial" w:hAnsi="Arial" w:cs="Arial"/>
          <w:b/>
        </w:rPr>
        <w:t>.</w:t>
      </w:r>
      <w:r w:rsidRPr="001726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36642">
        <w:rPr>
          <w:rFonts w:ascii="Arial" w:hAnsi="Arial" w:cs="Arial"/>
          <w:sz w:val="18"/>
          <w:szCs w:val="18"/>
        </w:rPr>
        <w:t>Проанализируйте и отредактируйте</w:t>
      </w:r>
      <w:r>
        <w:rPr>
          <w:rFonts w:ascii="Arial" w:hAnsi="Arial" w:cs="Arial"/>
          <w:sz w:val="18"/>
          <w:szCs w:val="18"/>
        </w:rPr>
        <w:t xml:space="preserve"> текст, особое внимание уделите языку и ст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z w:val="18"/>
          <w:szCs w:val="18"/>
        </w:rPr>
        <w:t>лю</w:t>
      </w:r>
      <w:r w:rsidRPr="00536642">
        <w:rPr>
          <w:rFonts w:ascii="Arial" w:hAnsi="Arial" w:cs="Arial"/>
          <w:sz w:val="18"/>
          <w:szCs w:val="18"/>
        </w:rPr>
        <w:t>.</w:t>
      </w:r>
    </w:p>
    <w:p w:rsidR="00A53061" w:rsidRPr="00684246" w:rsidRDefault="00A53061" w:rsidP="00A53061">
      <w:pPr>
        <w:pStyle w:val="1"/>
        <w:spacing w:line="480" w:lineRule="auto"/>
        <w:ind w:firstLine="539"/>
        <w:rPr>
          <w:rFonts w:ascii="Arial" w:hAnsi="Arial" w:cs="Arial"/>
          <w:sz w:val="24"/>
          <w:szCs w:val="24"/>
        </w:rPr>
      </w:pPr>
      <w:r w:rsidRPr="00684246">
        <w:rPr>
          <w:rFonts w:ascii="Arial" w:hAnsi="Arial" w:cs="Arial"/>
          <w:sz w:val="24"/>
          <w:szCs w:val="24"/>
        </w:rPr>
        <w:t>Основы теории бюджетирования</w:t>
      </w:r>
    </w:p>
    <w:p w:rsidR="00A53061" w:rsidRPr="00684246" w:rsidRDefault="00A53061" w:rsidP="00A53061">
      <w:pPr>
        <w:spacing w:line="480" w:lineRule="auto"/>
        <w:ind w:firstLine="539"/>
        <w:rPr>
          <w:rFonts w:ascii="Arial" w:hAnsi="Arial" w:cs="Arial"/>
          <w:sz w:val="24"/>
          <w:szCs w:val="24"/>
        </w:rPr>
      </w:pPr>
      <w:r w:rsidRPr="00684246">
        <w:rPr>
          <w:rFonts w:ascii="Arial" w:hAnsi="Arial" w:cs="Arial"/>
          <w:sz w:val="24"/>
          <w:szCs w:val="24"/>
        </w:rPr>
        <w:t>Бюджетный процесс используется для достижения двух основных ц</w:t>
      </w:r>
      <w:r w:rsidRPr="00684246">
        <w:rPr>
          <w:rFonts w:ascii="Arial" w:hAnsi="Arial" w:cs="Arial"/>
          <w:sz w:val="24"/>
          <w:szCs w:val="24"/>
        </w:rPr>
        <w:t>е</w:t>
      </w:r>
      <w:r w:rsidRPr="00684246">
        <w:rPr>
          <w:rFonts w:ascii="Arial" w:hAnsi="Arial" w:cs="Arial"/>
          <w:sz w:val="24"/>
          <w:szCs w:val="24"/>
        </w:rPr>
        <w:t>лей - планирования и контроля. В процессе планирования руководству ко</w:t>
      </w:r>
      <w:r w:rsidRPr="00684246">
        <w:rPr>
          <w:rFonts w:ascii="Arial" w:hAnsi="Arial" w:cs="Arial"/>
          <w:sz w:val="24"/>
          <w:szCs w:val="24"/>
        </w:rPr>
        <w:t>м</w:t>
      </w:r>
      <w:r w:rsidRPr="00684246">
        <w:rPr>
          <w:rFonts w:ascii="Arial" w:hAnsi="Arial" w:cs="Arial"/>
          <w:sz w:val="24"/>
          <w:szCs w:val="24"/>
        </w:rPr>
        <w:t>пании для принятия взвешенных решений необходимо обладать отфильтр</w:t>
      </w:r>
      <w:r w:rsidRPr="00684246">
        <w:rPr>
          <w:rFonts w:ascii="Arial" w:hAnsi="Arial" w:cs="Arial"/>
          <w:sz w:val="24"/>
          <w:szCs w:val="24"/>
        </w:rPr>
        <w:t>о</w:t>
      </w:r>
      <w:r w:rsidRPr="00684246">
        <w:rPr>
          <w:rFonts w:ascii="Arial" w:hAnsi="Arial" w:cs="Arial"/>
          <w:sz w:val="24"/>
          <w:szCs w:val="24"/>
        </w:rPr>
        <w:t>ванной и обобщенной информацией о подразделениях, носителями которой являются менеджеры нижнего уровня. Такой информацией их обеспечивает бюджетный процесс, построенный по принципу "снизу вверх". В то же время зачастую и менеджеры нижнего уровня могут более взвешенно планировать при наличии у них информации от руководства, которое как правило гораздо лучше осведомлено об общей картине в рамках организации и ее долг</w:t>
      </w:r>
      <w:r w:rsidRPr="00684246">
        <w:rPr>
          <w:rFonts w:ascii="Arial" w:hAnsi="Arial" w:cs="Arial"/>
          <w:sz w:val="24"/>
          <w:szCs w:val="24"/>
        </w:rPr>
        <w:t>о</w:t>
      </w:r>
      <w:r w:rsidRPr="00684246">
        <w:rPr>
          <w:rFonts w:ascii="Arial" w:hAnsi="Arial" w:cs="Arial"/>
          <w:sz w:val="24"/>
          <w:szCs w:val="24"/>
        </w:rPr>
        <w:t>срочных целях.</w:t>
      </w:r>
      <w:r w:rsidRPr="00684246">
        <w:rPr>
          <w:rFonts w:ascii="Arial" w:hAnsi="Arial" w:cs="Arial"/>
          <w:sz w:val="24"/>
          <w:szCs w:val="24"/>
        </w:rPr>
        <w:br/>
        <w:t>В качестве средства для контроля бюджет может быть очень эффективен как инструмент, позволяющий задавать пределы ответственности и полн</w:t>
      </w:r>
      <w:r w:rsidRPr="00684246">
        <w:rPr>
          <w:rFonts w:ascii="Arial" w:hAnsi="Arial" w:cs="Arial"/>
          <w:sz w:val="24"/>
          <w:szCs w:val="24"/>
        </w:rPr>
        <w:t>о</w:t>
      </w:r>
      <w:r w:rsidRPr="00684246">
        <w:rPr>
          <w:rFonts w:ascii="Arial" w:hAnsi="Arial" w:cs="Arial"/>
          <w:sz w:val="24"/>
          <w:szCs w:val="24"/>
        </w:rPr>
        <w:t>мочий нижестоящих менеджеров и анализировать эффективность работы и качества планирования (например, на основе анализа отклонений).</w:t>
      </w:r>
    </w:p>
    <w:p w:rsidR="00A53061" w:rsidRPr="00684246" w:rsidRDefault="00A53061" w:rsidP="00A53061">
      <w:pPr>
        <w:pStyle w:val="3"/>
        <w:spacing w:line="480" w:lineRule="auto"/>
        <w:ind w:firstLine="539"/>
        <w:rPr>
          <w:sz w:val="24"/>
          <w:szCs w:val="24"/>
        </w:rPr>
      </w:pPr>
      <w:r w:rsidRPr="00684246">
        <w:rPr>
          <w:sz w:val="24"/>
          <w:szCs w:val="24"/>
        </w:rPr>
        <w:t>Что такое бюджет?</w:t>
      </w:r>
    </w:p>
    <w:p w:rsidR="00A53061" w:rsidRPr="00684246" w:rsidRDefault="00A53061" w:rsidP="00A53061">
      <w:pPr>
        <w:spacing w:line="480" w:lineRule="auto"/>
        <w:ind w:firstLine="539"/>
        <w:rPr>
          <w:rFonts w:ascii="Arial" w:hAnsi="Arial" w:cs="Arial"/>
          <w:sz w:val="24"/>
          <w:szCs w:val="24"/>
        </w:rPr>
      </w:pPr>
      <w:r w:rsidRPr="00684246">
        <w:rPr>
          <w:rFonts w:ascii="Arial" w:hAnsi="Arial" w:cs="Arial"/>
          <w:sz w:val="24"/>
          <w:szCs w:val="24"/>
        </w:rPr>
        <w:t>Основной бюджет представляет собой прогнозируемое состояние о</w:t>
      </w:r>
      <w:r w:rsidRPr="00684246">
        <w:rPr>
          <w:rFonts w:ascii="Arial" w:hAnsi="Arial" w:cs="Arial"/>
          <w:sz w:val="24"/>
          <w:szCs w:val="24"/>
        </w:rPr>
        <w:t>с</w:t>
      </w:r>
      <w:r w:rsidRPr="00684246">
        <w:rPr>
          <w:rFonts w:ascii="Arial" w:hAnsi="Arial" w:cs="Arial"/>
          <w:sz w:val="24"/>
          <w:szCs w:val="24"/>
        </w:rPr>
        <w:t>новных финансовых отчетов на момент окончания рассматриваемого при планировании периода. В классическом варианте процесс подготовки бю</w:t>
      </w:r>
      <w:r w:rsidRPr="00684246">
        <w:rPr>
          <w:rFonts w:ascii="Arial" w:hAnsi="Arial" w:cs="Arial"/>
          <w:sz w:val="24"/>
          <w:szCs w:val="24"/>
        </w:rPr>
        <w:t>д</w:t>
      </w:r>
      <w:r w:rsidRPr="00684246">
        <w:rPr>
          <w:rFonts w:ascii="Arial" w:hAnsi="Arial" w:cs="Arial"/>
          <w:sz w:val="24"/>
          <w:szCs w:val="24"/>
        </w:rPr>
        <w:t>жета состоит из следующих основных этапов:</w:t>
      </w:r>
    </w:p>
    <w:p w:rsidR="00A53061" w:rsidRPr="00684246" w:rsidRDefault="00A53061" w:rsidP="00A53061">
      <w:pPr>
        <w:numPr>
          <w:ilvl w:val="0"/>
          <w:numId w:val="1"/>
        </w:numPr>
        <w:spacing w:before="100" w:beforeAutospacing="1" w:after="100" w:afterAutospacing="1" w:line="480" w:lineRule="auto"/>
        <w:ind w:left="0" w:firstLine="539"/>
        <w:rPr>
          <w:rFonts w:ascii="Arial" w:hAnsi="Arial" w:cs="Arial"/>
          <w:sz w:val="24"/>
          <w:szCs w:val="24"/>
        </w:rPr>
      </w:pPr>
      <w:r w:rsidRPr="00684246">
        <w:rPr>
          <w:rFonts w:ascii="Arial" w:hAnsi="Arial" w:cs="Arial"/>
          <w:sz w:val="24"/>
          <w:szCs w:val="24"/>
        </w:rPr>
        <w:t xml:space="preserve">Бюджет продаж (обычно этим занимается отдел маркетинга) </w:t>
      </w:r>
    </w:p>
    <w:p w:rsidR="00A53061" w:rsidRPr="00684246" w:rsidRDefault="00A53061" w:rsidP="00A53061">
      <w:pPr>
        <w:numPr>
          <w:ilvl w:val="0"/>
          <w:numId w:val="1"/>
        </w:numPr>
        <w:spacing w:before="100" w:beforeAutospacing="1" w:after="100" w:afterAutospacing="1" w:line="480" w:lineRule="auto"/>
        <w:ind w:left="0" w:firstLine="539"/>
        <w:rPr>
          <w:rFonts w:ascii="Arial" w:hAnsi="Arial" w:cs="Arial"/>
          <w:sz w:val="24"/>
          <w:szCs w:val="24"/>
        </w:rPr>
      </w:pPr>
      <w:r w:rsidRPr="00684246">
        <w:rPr>
          <w:rFonts w:ascii="Arial" w:hAnsi="Arial" w:cs="Arial"/>
          <w:sz w:val="24"/>
          <w:szCs w:val="24"/>
        </w:rPr>
        <w:t xml:space="preserve">Бюджет производства, включая его обеспечение </w:t>
      </w:r>
    </w:p>
    <w:p w:rsidR="00A53061" w:rsidRPr="00684246" w:rsidRDefault="00A53061" w:rsidP="00A53061">
      <w:pPr>
        <w:numPr>
          <w:ilvl w:val="0"/>
          <w:numId w:val="1"/>
        </w:numPr>
        <w:spacing w:before="100" w:beforeAutospacing="1" w:after="100" w:afterAutospacing="1" w:line="480" w:lineRule="auto"/>
        <w:ind w:left="0" w:firstLine="539"/>
        <w:rPr>
          <w:rFonts w:ascii="Arial" w:hAnsi="Arial" w:cs="Arial"/>
          <w:sz w:val="24"/>
          <w:szCs w:val="24"/>
        </w:rPr>
      </w:pPr>
      <w:r w:rsidRPr="00684246">
        <w:rPr>
          <w:rFonts w:ascii="Arial" w:hAnsi="Arial" w:cs="Arial"/>
          <w:sz w:val="24"/>
          <w:szCs w:val="24"/>
        </w:rPr>
        <w:t xml:space="preserve">Бюджет административных расходов </w:t>
      </w:r>
    </w:p>
    <w:p w:rsidR="00A53061" w:rsidRPr="00684246" w:rsidRDefault="00A53061" w:rsidP="00A53061">
      <w:pPr>
        <w:numPr>
          <w:ilvl w:val="0"/>
          <w:numId w:val="1"/>
        </w:numPr>
        <w:spacing w:before="100" w:beforeAutospacing="1" w:after="100" w:afterAutospacing="1" w:line="480" w:lineRule="auto"/>
        <w:ind w:left="0" w:firstLine="539"/>
        <w:rPr>
          <w:rFonts w:ascii="Arial" w:hAnsi="Arial" w:cs="Arial"/>
          <w:sz w:val="24"/>
          <w:szCs w:val="24"/>
        </w:rPr>
      </w:pPr>
      <w:r w:rsidRPr="00684246">
        <w:rPr>
          <w:rFonts w:ascii="Arial" w:hAnsi="Arial" w:cs="Arial"/>
          <w:sz w:val="24"/>
          <w:szCs w:val="24"/>
        </w:rPr>
        <w:t xml:space="preserve">Инвестиционный бюджет </w:t>
      </w:r>
    </w:p>
    <w:p w:rsidR="00A53061" w:rsidRPr="00684246" w:rsidRDefault="00A53061" w:rsidP="00A53061">
      <w:pPr>
        <w:numPr>
          <w:ilvl w:val="0"/>
          <w:numId w:val="1"/>
        </w:numPr>
        <w:spacing w:before="100" w:beforeAutospacing="1" w:after="100" w:afterAutospacing="1" w:line="480" w:lineRule="auto"/>
        <w:ind w:left="0" w:firstLine="539"/>
        <w:rPr>
          <w:rFonts w:ascii="Arial" w:hAnsi="Arial" w:cs="Arial"/>
          <w:sz w:val="24"/>
          <w:szCs w:val="24"/>
        </w:rPr>
      </w:pPr>
      <w:r w:rsidRPr="00684246">
        <w:rPr>
          <w:rFonts w:ascii="Arial" w:hAnsi="Arial" w:cs="Arial"/>
          <w:sz w:val="24"/>
          <w:szCs w:val="24"/>
        </w:rPr>
        <w:t xml:space="preserve">Финансовый бюджет </w:t>
      </w:r>
    </w:p>
    <w:p w:rsidR="00A53061" w:rsidRPr="00684246" w:rsidRDefault="00A53061" w:rsidP="00A53061">
      <w:pPr>
        <w:numPr>
          <w:ilvl w:val="0"/>
          <w:numId w:val="1"/>
        </w:numPr>
        <w:spacing w:before="100" w:beforeAutospacing="1" w:after="100" w:afterAutospacing="1" w:line="480" w:lineRule="auto"/>
        <w:ind w:left="0" w:firstLine="539"/>
        <w:rPr>
          <w:rFonts w:ascii="Arial" w:hAnsi="Arial" w:cs="Arial"/>
          <w:sz w:val="24"/>
          <w:szCs w:val="24"/>
        </w:rPr>
      </w:pPr>
      <w:r w:rsidRPr="00684246">
        <w:rPr>
          <w:rFonts w:ascii="Arial" w:hAnsi="Arial" w:cs="Arial"/>
          <w:sz w:val="24"/>
          <w:szCs w:val="24"/>
        </w:rPr>
        <w:lastRenderedPageBreak/>
        <w:t xml:space="preserve">Прогноз финансовых отчетов </w:t>
      </w:r>
    </w:p>
    <w:p w:rsidR="00A53061" w:rsidRPr="00684246" w:rsidRDefault="00A53061" w:rsidP="00A53061">
      <w:pPr>
        <w:spacing w:line="480" w:lineRule="auto"/>
        <w:ind w:firstLine="539"/>
        <w:rPr>
          <w:rFonts w:ascii="Arial" w:hAnsi="Arial" w:cs="Arial"/>
          <w:sz w:val="24"/>
          <w:szCs w:val="24"/>
        </w:rPr>
      </w:pPr>
      <w:r w:rsidRPr="00684246">
        <w:rPr>
          <w:rFonts w:ascii="Arial" w:hAnsi="Arial" w:cs="Arial"/>
          <w:sz w:val="24"/>
          <w:szCs w:val="24"/>
        </w:rPr>
        <w:t>Однако на практике обычно весь процесс или его отдельные стадии п</w:t>
      </w:r>
      <w:r w:rsidRPr="00684246">
        <w:rPr>
          <w:rFonts w:ascii="Arial" w:hAnsi="Arial" w:cs="Arial"/>
          <w:sz w:val="24"/>
          <w:szCs w:val="24"/>
        </w:rPr>
        <w:t>о</w:t>
      </w:r>
      <w:r w:rsidRPr="00684246">
        <w:rPr>
          <w:rFonts w:ascii="Arial" w:hAnsi="Arial" w:cs="Arial"/>
          <w:sz w:val="24"/>
          <w:szCs w:val="24"/>
        </w:rPr>
        <w:t>вторяются несколько раз, "откатывается" назад и повторяется снова по мере того как бюджет уточняется, увязывается с бюджетами аффилированных компаний или подразделений, приводится в соответствие со стратегическ</w:t>
      </w:r>
      <w:r w:rsidRPr="00684246">
        <w:rPr>
          <w:rFonts w:ascii="Arial" w:hAnsi="Arial" w:cs="Arial"/>
          <w:sz w:val="24"/>
          <w:szCs w:val="24"/>
        </w:rPr>
        <w:t>и</w:t>
      </w:r>
      <w:r w:rsidRPr="00684246">
        <w:rPr>
          <w:rFonts w:ascii="Arial" w:hAnsi="Arial" w:cs="Arial"/>
          <w:sz w:val="24"/>
          <w:szCs w:val="24"/>
        </w:rPr>
        <w:t>ми установками (для бюджета по принципу "снизу вверх") или реальными возможностями и потребностями исполнителей (для бюджета по принципу "сверху вниз").</w:t>
      </w:r>
    </w:p>
    <w:p w:rsidR="00A53061" w:rsidRPr="00684246" w:rsidRDefault="00A53061" w:rsidP="00A53061">
      <w:pPr>
        <w:pStyle w:val="3"/>
        <w:spacing w:line="480" w:lineRule="auto"/>
        <w:ind w:firstLine="539"/>
        <w:rPr>
          <w:sz w:val="24"/>
          <w:szCs w:val="24"/>
        </w:rPr>
      </w:pPr>
      <w:r w:rsidRPr="00684246">
        <w:rPr>
          <w:sz w:val="24"/>
          <w:szCs w:val="24"/>
        </w:rPr>
        <w:t>Основные виды бюджетов</w:t>
      </w:r>
    </w:p>
    <w:p w:rsidR="00A53061" w:rsidRPr="00684246" w:rsidRDefault="00A53061" w:rsidP="00A53061">
      <w:pPr>
        <w:spacing w:line="480" w:lineRule="auto"/>
        <w:ind w:firstLine="539"/>
        <w:rPr>
          <w:rFonts w:ascii="Arial" w:hAnsi="Arial" w:cs="Arial"/>
          <w:sz w:val="24"/>
          <w:szCs w:val="24"/>
        </w:rPr>
      </w:pPr>
      <w:r w:rsidRPr="00684246">
        <w:rPr>
          <w:rFonts w:ascii="Arial" w:hAnsi="Arial" w:cs="Arial"/>
          <w:sz w:val="24"/>
          <w:szCs w:val="24"/>
        </w:rPr>
        <w:t>Существует много разновидностей бюджетов, применяемых в завис</w:t>
      </w:r>
      <w:r w:rsidRPr="00684246">
        <w:rPr>
          <w:rFonts w:ascii="Arial" w:hAnsi="Arial" w:cs="Arial"/>
          <w:sz w:val="24"/>
          <w:szCs w:val="24"/>
        </w:rPr>
        <w:t>и</w:t>
      </w:r>
      <w:r w:rsidRPr="00684246">
        <w:rPr>
          <w:rFonts w:ascii="Arial" w:hAnsi="Arial" w:cs="Arial"/>
          <w:sz w:val="24"/>
          <w:szCs w:val="24"/>
        </w:rPr>
        <w:t>мости от структуры и размера организации, распределения полномочий, особенностей деятельности и т.п.</w:t>
      </w:r>
      <w:r w:rsidRPr="00684246">
        <w:rPr>
          <w:rFonts w:ascii="Arial" w:hAnsi="Arial" w:cs="Arial"/>
          <w:sz w:val="24"/>
          <w:szCs w:val="24"/>
        </w:rPr>
        <w:br/>
        <w:t>К двум основным, "идеологически" отличным типам бюджета следует отн</w:t>
      </w:r>
      <w:r w:rsidRPr="00684246">
        <w:rPr>
          <w:rFonts w:ascii="Arial" w:hAnsi="Arial" w:cs="Arial"/>
          <w:sz w:val="24"/>
          <w:szCs w:val="24"/>
        </w:rPr>
        <w:t>е</w:t>
      </w:r>
      <w:r w:rsidRPr="00684246">
        <w:rPr>
          <w:rFonts w:ascii="Arial" w:hAnsi="Arial" w:cs="Arial"/>
          <w:sz w:val="24"/>
          <w:szCs w:val="24"/>
        </w:rPr>
        <w:t>сти бюджеты, построенные по принципу "снизу вверх" и "сверху вниз</w:t>
      </w:r>
      <w:proofErr w:type="gramStart"/>
      <w:r w:rsidRPr="00684246">
        <w:rPr>
          <w:rFonts w:ascii="Arial" w:hAnsi="Arial" w:cs="Arial"/>
          <w:sz w:val="24"/>
          <w:szCs w:val="24"/>
        </w:rPr>
        <w:t>".</w:t>
      </w:r>
      <w:r w:rsidRPr="00684246">
        <w:rPr>
          <w:rFonts w:ascii="Arial" w:hAnsi="Arial" w:cs="Arial"/>
          <w:sz w:val="24"/>
          <w:szCs w:val="24"/>
        </w:rPr>
        <w:br/>
        <w:t>Первый</w:t>
      </w:r>
      <w:proofErr w:type="gramEnd"/>
      <w:r w:rsidRPr="00684246">
        <w:rPr>
          <w:rFonts w:ascii="Arial" w:hAnsi="Arial" w:cs="Arial"/>
          <w:sz w:val="24"/>
          <w:szCs w:val="24"/>
        </w:rPr>
        <w:t xml:space="preserve"> вариант предусматривает сбор и фильтрацию бюджетной информ</w:t>
      </w:r>
      <w:r w:rsidRPr="00684246">
        <w:rPr>
          <w:rFonts w:ascii="Arial" w:hAnsi="Arial" w:cs="Arial"/>
          <w:sz w:val="24"/>
          <w:szCs w:val="24"/>
        </w:rPr>
        <w:t>а</w:t>
      </w:r>
      <w:r w:rsidRPr="00684246">
        <w:rPr>
          <w:rFonts w:ascii="Arial" w:hAnsi="Arial" w:cs="Arial"/>
          <w:sz w:val="24"/>
          <w:szCs w:val="24"/>
        </w:rPr>
        <w:t>ции от исполнителей к руководителям нижнего уровня и далее к руководству компании. При таком подходе много сил и времени, как правило, уходит на согласование бюджетов отдельных структурных единиц. Кроме того, д</w:t>
      </w:r>
      <w:r w:rsidRPr="00684246">
        <w:rPr>
          <w:rFonts w:ascii="Arial" w:hAnsi="Arial" w:cs="Arial"/>
          <w:sz w:val="24"/>
          <w:szCs w:val="24"/>
        </w:rPr>
        <w:t>о</w:t>
      </w:r>
      <w:r w:rsidRPr="00684246">
        <w:rPr>
          <w:rFonts w:ascii="Arial" w:hAnsi="Arial" w:cs="Arial"/>
          <w:sz w:val="24"/>
          <w:szCs w:val="24"/>
        </w:rPr>
        <w:t>вольно часто представленные "снизу" показатели сильно изменяются рук</w:t>
      </w:r>
      <w:r w:rsidRPr="00684246">
        <w:rPr>
          <w:rFonts w:ascii="Arial" w:hAnsi="Arial" w:cs="Arial"/>
          <w:sz w:val="24"/>
          <w:szCs w:val="24"/>
        </w:rPr>
        <w:t>о</w:t>
      </w:r>
      <w:r w:rsidRPr="00684246">
        <w:rPr>
          <w:rFonts w:ascii="Arial" w:hAnsi="Arial" w:cs="Arial"/>
          <w:sz w:val="24"/>
          <w:szCs w:val="24"/>
        </w:rPr>
        <w:t>водителями в процессе утверждения бюджета, что в случае необоснованн</w:t>
      </w:r>
      <w:r w:rsidRPr="00684246">
        <w:rPr>
          <w:rFonts w:ascii="Arial" w:hAnsi="Arial" w:cs="Arial"/>
          <w:sz w:val="24"/>
          <w:szCs w:val="24"/>
        </w:rPr>
        <w:t>о</w:t>
      </w:r>
      <w:r w:rsidRPr="00684246">
        <w:rPr>
          <w:rFonts w:ascii="Arial" w:hAnsi="Arial" w:cs="Arial"/>
          <w:sz w:val="24"/>
          <w:szCs w:val="24"/>
        </w:rPr>
        <w:t>сти решения или недостаточной аргументации может вызвать негативную реакцию подчиненных. В дальнейшем такая ситуация нередко ведет к сн</w:t>
      </w:r>
      <w:r w:rsidRPr="00684246">
        <w:rPr>
          <w:rFonts w:ascii="Arial" w:hAnsi="Arial" w:cs="Arial"/>
          <w:sz w:val="24"/>
          <w:szCs w:val="24"/>
        </w:rPr>
        <w:t>и</w:t>
      </w:r>
      <w:r w:rsidRPr="00684246">
        <w:rPr>
          <w:rFonts w:ascii="Arial" w:hAnsi="Arial" w:cs="Arial"/>
          <w:sz w:val="24"/>
          <w:szCs w:val="24"/>
        </w:rPr>
        <w:t>жению доверия и внимания к бюджетному процессу со стороны менеджеров нижнего уровня, что выражается в небрежно подготовленных данных или сознательном завышении цифр в первоначальных версиях бюджета.</w:t>
      </w:r>
      <w:r w:rsidRPr="00684246">
        <w:rPr>
          <w:rFonts w:ascii="Arial" w:hAnsi="Arial" w:cs="Arial"/>
          <w:sz w:val="24"/>
          <w:szCs w:val="24"/>
        </w:rPr>
        <w:br/>
      </w:r>
      <w:r w:rsidRPr="00684246">
        <w:rPr>
          <w:rFonts w:ascii="Arial" w:hAnsi="Arial" w:cs="Arial"/>
          <w:sz w:val="24"/>
          <w:szCs w:val="24"/>
        </w:rPr>
        <w:lastRenderedPageBreak/>
        <w:t>Этот вид бюджетирования широко распространен в России ввиду как нео</w:t>
      </w:r>
      <w:r w:rsidRPr="00684246">
        <w:rPr>
          <w:rFonts w:ascii="Arial" w:hAnsi="Arial" w:cs="Arial"/>
          <w:sz w:val="24"/>
          <w:szCs w:val="24"/>
        </w:rPr>
        <w:t>п</w:t>
      </w:r>
      <w:r w:rsidRPr="00684246">
        <w:rPr>
          <w:rFonts w:ascii="Arial" w:hAnsi="Arial" w:cs="Arial"/>
          <w:sz w:val="24"/>
          <w:szCs w:val="24"/>
        </w:rPr>
        <w:t>ределенности перспектив развития рынка в целом, так и нежелания руков</w:t>
      </w:r>
      <w:r w:rsidRPr="00684246">
        <w:rPr>
          <w:rFonts w:ascii="Arial" w:hAnsi="Arial" w:cs="Arial"/>
          <w:sz w:val="24"/>
          <w:szCs w:val="24"/>
        </w:rPr>
        <w:t>о</w:t>
      </w:r>
      <w:r w:rsidRPr="00684246">
        <w:rPr>
          <w:rFonts w:ascii="Arial" w:hAnsi="Arial" w:cs="Arial"/>
          <w:sz w:val="24"/>
          <w:szCs w:val="24"/>
        </w:rPr>
        <w:t>дства заниматься планированием - к сожалению, для большой части ро</w:t>
      </w:r>
      <w:r w:rsidRPr="00684246">
        <w:rPr>
          <w:rFonts w:ascii="Arial" w:hAnsi="Arial" w:cs="Arial"/>
          <w:sz w:val="24"/>
          <w:szCs w:val="24"/>
        </w:rPr>
        <w:t>с</w:t>
      </w:r>
      <w:r w:rsidRPr="00684246">
        <w:rPr>
          <w:rFonts w:ascii="Arial" w:hAnsi="Arial" w:cs="Arial"/>
          <w:sz w:val="24"/>
          <w:szCs w:val="24"/>
        </w:rPr>
        <w:t>сийских топ-менеджеров стратегическое планирование до сих пор остается лишь красивым иностранным термином…</w:t>
      </w:r>
      <w:r w:rsidRPr="00684246">
        <w:rPr>
          <w:rFonts w:ascii="Arial" w:hAnsi="Arial" w:cs="Arial"/>
          <w:sz w:val="24"/>
          <w:szCs w:val="24"/>
        </w:rPr>
        <w:br/>
        <w:t>Второй подход требует от руководства компании четкого понимания осно</w:t>
      </w:r>
      <w:r w:rsidRPr="00684246">
        <w:rPr>
          <w:rFonts w:ascii="Arial" w:hAnsi="Arial" w:cs="Arial"/>
          <w:sz w:val="24"/>
          <w:szCs w:val="24"/>
        </w:rPr>
        <w:t>в</w:t>
      </w:r>
      <w:r w:rsidRPr="00684246">
        <w:rPr>
          <w:rFonts w:ascii="Arial" w:hAnsi="Arial" w:cs="Arial"/>
          <w:sz w:val="24"/>
          <w:szCs w:val="24"/>
        </w:rPr>
        <w:t>ных особенностей организации и способности сформировать реалистичный прогноз хотя бы на рассматриваемый период. Бюджетирование "сверху вниз" обеспечивает согласованность бюджетов отдельных подразделений и позволяет задавать контрольные показатели по продажам, расходам и т.п. для оценки эффективности работы центров ответственности.</w:t>
      </w:r>
      <w:r w:rsidRPr="00684246">
        <w:rPr>
          <w:rFonts w:ascii="Arial" w:hAnsi="Arial" w:cs="Arial"/>
          <w:sz w:val="24"/>
          <w:szCs w:val="24"/>
        </w:rPr>
        <w:br/>
        <w:t>В целом бюджетирование "сверху вниз" является предпочтительным, однако на практике, как правило, применяются смешанные варианты содержащие в себе черты обоих вариантов. Вопрос лишь в том, какой подход преобладает.</w:t>
      </w:r>
      <w:r w:rsidRPr="00684246">
        <w:rPr>
          <w:rFonts w:ascii="Arial" w:hAnsi="Arial" w:cs="Arial"/>
          <w:sz w:val="24"/>
          <w:szCs w:val="24"/>
        </w:rPr>
        <w:br/>
        <w:t>Есть еще несколько вариантов классификации бюджетов:</w:t>
      </w:r>
    </w:p>
    <w:p w:rsidR="00A53061" w:rsidRPr="00684246" w:rsidRDefault="00A53061" w:rsidP="00A53061">
      <w:pPr>
        <w:pStyle w:val="3"/>
        <w:spacing w:line="480" w:lineRule="auto"/>
        <w:ind w:firstLine="539"/>
        <w:rPr>
          <w:sz w:val="24"/>
          <w:szCs w:val="24"/>
        </w:rPr>
      </w:pPr>
      <w:r w:rsidRPr="00684246">
        <w:rPr>
          <w:sz w:val="24"/>
          <w:szCs w:val="24"/>
        </w:rPr>
        <w:t>Долгосрочные и краткосрочные бюджеты (</w:t>
      </w:r>
      <w:proofErr w:type="spellStart"/>
      <w:r w:rsidRPr="00684246">
        <w:rPr>
          <w:sz w:val="24"/>
          <w:szCs w:val="24"/>
        </w:rPr>
        <w:t>Short</w:t>
      </w:r>
      <w:proofErr w:type="spellEnd"/>
      <w:r w:rsidRPr="00684246">
        <w:rPr>
          <w:sz w:val="24"/>
          <w:szCs w:val="24"/>
        </w:rPr>
        <w:t xml:space="preserve">- &amp; </w:t>
      </w:r>
      <w:proofErr w:type="spellStart"/>
      <w:r w:rsidRPr="00684246">
        <w:rPr>
          <w:sz w:val="24"/>
          <w:szCs w:val="24"/>
        </w:rPr>
        <w:t>Long-term</w:t>
      </w:r>
      <w:proofErr w:type="spellEnd"/>
      <w:r w:rsidRPr="00684246">
        <w:rPr>
          <w:sz w:val="24"/>
          <w:szCs w:val="24"/>
        </w:rPr>
        <w:t xml:space="preserve"> </w:t>
      </w:r>
      <w:proofErr w:type="spellStart"/>
      <w:r w:rsidRPr="00684246">
        <w:rPr>
          <w:sz w:val="24"/>
          <w:szCs w:val="24"/>
        </w:rPr>
        <w:t>budgets</w:t>
      </w:r>
      <w:proofErr w:type="spellEnd"/>
      <w:r w:rsidRPr="00684246">
        <w:rPr>
          <w:sz w:val="24"/>
          <w:szCs w:val="24"/>
        </w:rPr>
        <w:t>)</w:t>
      </w:r>
    </w:p>
    <w:p w:rsidR="00A53061" w:rsidRPr="00684246" w:rsidRDefault="00A53061" w:rsidP="00A53061">
      <w:pPr>
        <w:spacing w:line="480" w:lineRule="auto"/>
        <w:ind w:firstLine="539"/>
        <w:rPr>
          <w:rFonts w:ascii="Arial" w:hAnsi="Arial" w:cs="Arial"/>
          <w:sz w:val="24"/>
          <w:szCs w:val="24"/>
        </w:rPr>
      </w:pPr>
      <w:r w:rsidRPr="00684246">
        <w:rPr>
          <w:rFonts w:ascii="Arial" w:hAnsi="Arial" w:cs="Arial"/>
          <w:sz w:val="24"/>
          <w:szCs w:val="24"/>
        </w:rPr>
        <w:t>В западной практике долгосрочным бюджетом считается бюджет, с</w:t>
      </w:r>
      <w:r w:rsidRPr="00684246">
        <w:rPr>
          <w:rFonts w:ascii="Arial" w:hAnsi="Arial" w:cs="Arial"/>
          <w:sz w:val="24"/>
          <w:szCs w:val="24"/>
        </w:rPr>
        <w:t>о</w:t>
      </w:r>
      <w:r w:rsidRPr="00684246">
        <w:rPr>
          <w:rFonts w:ascii="Arial" w:hAnsi="Arial" w:cs="Arial"/>
          <w:sz w:val="24"/>
          <w:szCs w:val="24"/>
        </w:rPr>
        <w:t>ставленный на срок 2 года и более, а краткосрочным - на период не более 1 года.</w:t>
      </w:r>
      <w:r w:rsidRPr="00684246">
        <w:rPr>
          <w:rFonts w:ascii="Arial" w:hAnsi="Arial" w:cs="Arial"/>
          <w:sz w:val="24"/>
          <w:szCs w:val="24"/>
        </w:rPr>
        <w:br/>
        <w:t>Естественно, сейчас в России достоверность трех-, пяти- и уж тем более -десятилетних бюджетов, будет, мягко говоря, невысокой.</w:t>
      </w:r>
      <w:r w:rsidRPr="00684246">
        <w:rPr>
          <w:rFonts w:ascii="Arial" w:hAnsi="Arial" w:cs="Arial"/>
          <w:sz w:val="24"/>
          <w:szCs w:val="24"/>
        </w:rPr>
        <w:br/>
        <w:t xml:space="preserve">По различным мнениям, "горизонт </w:t>
      </w:r>
      <w:proofErr w:type="spellStart"/>
      <w:r w:rsidRPr="00684246">
        <w:rPr>
          <w:rFonts w:ascii="Arial" w:hAnsi="Arial" w:cs="Arial"/>
          <w:sz w:val="24"/>
          <w:szCs w:val="24"/>
        </w:rPr>
        <w:t>пронозирования</w:t>
      </w:r>
      <w:proofErr w:type="spellEnd"/>
      <w:r w:rsidRPr="00684246">
        <w:rPr>
          <w:rFonts w:ascii="Arial" w:hAnsi="Arial" w:cs="Arial"/>
          <w:sz w:val="24"/>
          <w:szCs w:val="24"/>
        </w:rPr>
        <w:t>" на данный момент в России составляет от полугода до полутора-двух лет. Таким образом, пре</w:t>
      </w:r>
      <w:r w:rsidRPr="00684246">
        <w:rPr>
          <w:rFonts w:ascii="Arial" w:hAnsi="Arial" w:cs="Arial"/>
          <w:sz w:val="24"/>
          <w:szCs w:val="24"/>
        </w:rPr>
        <w:t>д</w:t>
      </w:r>
      <w:r w:rsidRPr="00684246">
        <w:rPr>
          <w:rFonts w:ascii="Arial" w:hAnsi="Arial" w:cs="Arial"/>
          <w:sz w:val="24"/>
          <w:szCs w:val="24"/>
        </w:rPr>
        <w:t>ставляется вполне рациональным считать краткосрочными бюджетами квартальные и менее, а долгосрочными - от полугода до года.</w:t>
      </w:r>
      <w:r w:rsidRPr="00684246">
        <w:rPr>
          <w:rFonts w:ascii="Arial" w:hAnsi="Arial" w:cs="Arial"/>
          <w:sz w:val="24"/>
          <w:szCs w:val="24"/>
        </w:rPr>
        <w:br/>
        <w:t xml:space="preserve">Зачастую в компании долгосрочное и краткосрочное бюджетирование </w:t>
      </w:r>
      <w:r w:rsidRPr="00684246">
        <w:rPr>
          <w:rFonts w:ascii="Arial" w:hAnsi="Arial" w:cs="Arial"/>
          <w:sz w:val="24"/>
          <w:szCs w:val="24"/>
        </w:rPr>
        <w:lastRenderedPageBreak/>
        <w:t>объ</w:t>
      </w:r>
      <w:r w:rsidRPr="00684246">
        <w:rPr>
          <w:rFonts w:ascii="Arial" w:hAnsi="Arial" w:cs="Arial"/>
          <w:sz w:val="24"/>
          <w:szCs w:val="24"/>
        </w:rPr>
        <w:t>е</w:t>
      </w:r>
      <w:r w:rsidRPr="00684246">
        <w:rPr>
          <w:rFonts w:ascii="Arial" w:hAnsi="Arial" w:cs="Arial"/>
          <w:sz w:val="24"/>
          <w:szCs w:val="24"/>
        </w:rPr>
        <w:t>диняются в единый процесс. В этом случае краткосрочный бюджет соста</w:t>
      </w:r>
      <w:r w:rsidRPr="00684246">
        <w:rPr>
          <w:rFonts w:ascii="Arial" w:hAnsi="Arial" w:cs="Arial"/>
          <w:sz w:val="24"/>
          <w:szCs w:val="24"/>
        </w:rPr>
        <w:t>в</w:t>
      </w:r>
      <w:r w:rsidRPr="00684246">
        <w:rPr>
          <w:rFonts w:ascii="Arial" w:hAnsi="Arial" w:cs="Arial"/>
          <w:sz w:val="24"/>
          <w:szCs w:val="24"/>
        </w:rPr>
        <w:t>ляется в рамках разработанного долгосрочного и поддерживает его, а до</w:t>
      </w:r>
      <w:r w:rsidRPr="00684246">
        <w:rPr>
          <w:rFonts w:ascii="Arial" w:hAnsi="Arial" w:cs="Arial"/>
          <w:sz w:val="24"/>
          <w:szCs w:val="24"/>
        </w:rPr>
        <w:t>л</w:t>
      </w:r>
      <w:r w:rsidRPr="00684246">
        <w:rPr>
          <w:rFonts w:ascii="Arial" w:hAnsi="Arial" w:cs="Arial"/>
          <w:sz w:val="24"/>
          <w:szCs w:val="24"/>
        </w:rPr>
        <w:t>госрочный уточняется по прошествии каждого периода краткосрочного пл</w:t>
      </w:r>
      <w:r w:rsidRPr="00684246">
        <w:rPr>
          <w:rFonts w:ascii="Arial" w:hAnsi="Arial" w:cs="Arial"/>
          <w:sz w:val="24"/>
          <w:szCs w:val="24"/>
        </w:rPr>
        <w:t>а</w:t>
      </w:r>
      <w:r w:rsidRPr="00684246">
        <w:rPr>
          <w:rFonts w:ascii="Arial" w:hAnsi="Arial" w:cs="Arial"/>
          <w:sz w:val="24"/>
          <w:szCs w:val="24"/>
        </w:rPr>
        <w:t>нирования и как бы "прокатывается" вперед еще на один период.</w:t>
      </w:r>
      <w:r w:rsidRPr="00684246">
        <w:rPr>
          <w:rFonts w:ascii="Arial" w:hAnsi="Arial" w:cs="Arial"/>
          <w:sz w:val="24"/>
          <w:szCs w:val="24"/>
        </w:rPr>
        <w:br/>
        <w:t xml:space="preserve">Приведенный ниже рисунок иллюстрирует этот процесс. </w:t>
      </w:r>
    </w:p>
    <w:p w:rsidR="00A53061" w:rsidRPr="00684246" w:rsidRDefault="00A53061" w:rsidP="00A53061">
      <w:pPr>
        <w:pStyle w:val="a3"/>
        <w:spacing w:line="480" w:lineRule="auto"/>
        <w:ind w:firstLine="539"/>
        <w:jc w:val="center"/>
        <w:rPr>
          <w:rFonts w:ascii="Arial" w:hAnsi="Arial" w:cs="Arial"/>
        </w:rPr>
      </w:pPr>
      <w:r w:rsidRPr="00684246">
        <w:rPr>
          <w:rFonts w:ascii="Arial" w:hAnsi="Arial" w:cs="Arial"/>
        </w:rPr>
        <w:fldChar w:fldCharType="begin"/>
      </w:r>
      <w:r w:rsidRPr="00684246">
        <w:rPr>
          <w:rFonts w:ascii="Arial" w:hAnsi="Arial" w:cs="Arial"/>
        </w:rPr>
        <w:instrText xml:space="preserve"> INCLUDEPICTURE "http://www.catback.ru/articles/practice/cost/pict01.gif" \* MERGEFORMATINET </w:instrText>
      </w:r>
      <w:r w:rsidRPr="00684246">
        <w:rPr>
          <w:rFonts w:ascii="Arial" w:hAnsi="Arial" w:cs="Arial"/>
        </w:rPr>
        <w:fldChar w:fldCharType="separate"/>
      </w:r>
      <w:r w:rsidRPr="00684246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сунок" style="width:356.4pt;height:126.6pt">
            <v:imagedata r:id="rId5" r:href="rId6"/>
          </v:shape>
        </w:pict>
      </w:r>
      <w:r w:rsidRPr="00684246">
        <w:rPr>
          <w:rFonts w:ascii="Arial" w:hAnsi="Arial" w:cs="Arial"/>
        </w:rPr>
        <w:fldChar w:fldCharType="end"/>
      </w:r>
    </w:p>
    <w:p w:rsidR="00A53061" w:rsidRPr="00684246" w:rsidRDefault="00A53061" w:rsidP="00A53061">
      <w:pPr>
        <w:spacing w:line="480" w:lineRule="auto"/>
        <w:ind w:firstLine="539"/>
        <w:rPr>
          <w:rFonts w:ascii="Arial" w:hAnsi="Arial" w:cs="Arial"/>
          <w:sz w:val="24"/>
          <w:szCs w:val="24"/>
        </w:rPr>
      </w:pPr>
      <w:r w:rsidRPr="00684246">
        <w:rPr>
          <w:rFonts w:ascii="Arial" w:hAnsi="Arial" w:cs="Arial"/>
          <w:sz w:val="24"/>
          <w:szCs w:val="24"/>
        </w:rPr>
        <w:t>Причем если краткосрочный бюджет как правило несет гораздо больше контрольных функций, нежели долгосрочный, который в основном служит для целей планирования.</w:t>
      </w:r>
    </w:p>
    <w:p w:rsidR="00A53061" w:rsidRPr="00684246" w:rsidRDefault="00A53061" w:rsidP="00A53061">
      <w:pPr>
        <w:pStyle w:val="3"/>
        <w:spacing w:line="480" w:lineRule="auto"/>
        <w:ind w:firstLine="539"/>
        <w:rPr>
          <w:sz w:val="24"/>
          <w:szCs w:val="24"/>
          <w:lang w:val="en-US"/>
        </w:rPr>
      </w:pPr>
      <w:r w:rsidRPr="00684246">
        <w:rPr>
          <w:sz w:val="24"/>
          <w:szCs w:val="24"/>
        </w:rPr>
        <w:t>Постатейные</w:t>
      </w:r>
      <w:r w:rsidRPr="00684246">
        <w:rPr>
          <w:sz w:val="24"/>
          <w:szCs w:val="24"/>
          <w:lang w:val="en-US"/>
        </w:rPr>
        <w:t xml:space="preserve"> </w:t>
      </w:r>
      <w:r w:rsidRPr="00684246">
        <w:rPr>
          <w:sz w:val="24"/>
          <w:szCs w:val="24"/>
        </w:rPr>
        <w:t>бюджеты</w:t>
      </w:r>
      <w:r w:rsidRPr="00684246">
        <w:rPr>
          <w:sz w:val="24"/>
          <w:szCs w:val="24"/>
          <w:lang w:val="en-US"/>
        </w:rPr>
        <w:t xml:space="preserve"> (line-item budgets)</w:t>
      </w:r>
    </w:p>
    <w:p w:rsidR="00A53061" w:rsidRPr="00684246" w:rsidRDefault="00A53061" w:rsidP="00A53061">
      <w:pPr>
        <w:spacing w:line="480" w:lineRule="auto"/>
        <w:ind w:firstLine="539"/>
        <w:rPr>
          <w:rFonts w:ascii="Arial" w:hAnsi="Arial" w:cs="Arial"/>
          <w:sz w:val="24"/>
          <w:szCs w:val="24"/>
        </w:rPr>
      </w:pPr>
      <w:r w:rsidRPr="00684246">
        <w:rPr>
          <w:rFonts w:ascii="Arial" w:hAnsi="Arial" w:cs="Arial"/>
          <w:sz w:val="24"/>
          <w:szCs w:val="24"/>
        </w:rPr>
        <w:t>Постатейный бюджет предусматривает жесткое ограничение суммы по каждой отдельной статье расходов без возможности переноса в другую ст</w:t>
      </w:r>
      <w:r w:rsidRPr="00684246">
        <w:rPr>
          <w:rFonts w:ascii="Arial" w:hAnsi="Arial" w:cs="Arial"/>
          <w:sz w:val="24"/>
          <w:szCs w:val="24"/>
        </w:rPr>
        <w:t>а</w:t>
      </w:r>
      <w:r w:rsidRPr="00684246">
        <w:rPr>
          <w:rFonts w:ascii="Arial" w:hAnsi="Arial" w:cs="Arial"/>
          <w:sz w:val="24"/>
          <w:szCs w:val="24"/>
        </w:rPr>
        <w:t>тью. Т.е. если у вас запланировано потратить не более $ 5,000 на рекламу, то больше Вам и не дадут, даже если Вы умудрились сэкономить на кома</w:t>
      </w:r>
      <w:r w:rsidRPr="00684246">
        <w:rPr>
          <w:rFonts w:ascii="Arial" w:hAnsi="Arial" w:cs="Arial"/>
          <w:sz w:val="24"/>
          <w:szCs w:val="24"/>
        </w:rPr>
        <w:t>н</w:t>
      </w:r>
      <w:r w:rsidRPr="00684246">
        <w:rPr>
          <w:rFonts w:ascii="Arial" w:hAnsi="Arial" w:cs="Arial"/>
          <w:sz w:val="24"/>
          <w:szCs w:val="24"/>
        </w:rPr>
        <w:t>дировках $ 15,000.</w:t>
      </w:r>
      <w:r w:rsidRPr="00684246">
        <w:rPr>
          <w:rFonts w:ascii="Arial" w:hAnsi="Arial" w:cs="Arial"/>
          <w:sz w:val="24"/>
          <w:szCs w:val="24"/>
        </w:rPr>
        <w:br/>
        <w:t>В западной практике такой подход широко используется в правительстве</w:t>
      </w:r>
      <w:r w:rsidRPr="00684246">
        <w:rPr>
          <w:rFonts w:ascii="Arial" w:hAnsi="Arial" w:cs="Arial"/>
          <w:sz w:val="24"/>
          <w:szCs w:val="24"/>
        </w:rPr>
        <w:t>н</w:t>
      </w:r>
      <w:r w:rsidRPr="00684246">
        <w:rPr>
          <w:rFonts w:ascii="Arial" w:hAnsi="Arial" w:cs="Arial"/>
          <w:sz w:val="24"/>
          <w:szCs w:val="24"/>
        </w:rPr>
        <w:t>ных учреждениях, однако нередко применяется и в коммерческих организ</w:t>
      </w:r>
      <w:r w:rsidRPr="00684246">
        <w:rPr>
          <w:rFonts w:ascii="Arial" w:hAnsi="Arial" w:cs="Arial"/>
          <w:sz w:val="24"/>
          <w:szCs w:val="24"/>
        </w:rPr>
        <w:t>а</w:t>
      </w:r>
      <w:r w:rsidRPr="00684246">
        <w:rPr>
          <w:rFonts w:ascii="Arial" w:hAnsi="Arial" w:cs="Arial"/>
          <w:sz w:val="24"/>
          <w:szCs w:val="24"/>
        </w:rPr>
        <w:t>циях для обеспечения более жесткого контроля и ограничения полномочий руководителей нижнего и среднего звена.</w:t>
      </w:r>
      <w:r w:rsidRPr="00684246">
        <w:rPr>
          <w:rFonts w:ascii="Arial" w:hAnsi="Arial" w:cs="Arial"/>
          <w:sz w:val="24"/>
          <w:szCs w:val="24"/>
        </w:rPr>
        <w:br/>
        <w:t>В России сама концепция постатейных бюджетов широко распространена в коммерческих структурах, но на практике редко воплощается с достаточной жесткостью.</w:t>
      </w:r>
    </w:p>
    <w:p w:rsidR="00A53061" w:rsidRPr="00684246" w:rsidRDefault="00A53061" w:rsidP="00A53061">
      <w:pPr>
        <w:pStyle w:val="3"/>
        <w:spacing w:line="480" w:lineRule="auto"/>
        <w:ind w:firstLine="539"/>
        <w:rPr>
          <w:sz w:val="24"/>
          <w:szCs w:val="24"/>
        </w:rPr>
      </w:pPr>
      <w:r w:rsidRPr="00684246">
        <w:rPr>
          <w:sz w:val="24"/>
          <w:szCs w:val="24"/>
        </w:rPr>
        <w:lastRenderedPageBreak/>
        <w:t>Бюджеты с временным периодом (</w:t>
      </w:r>
      <w:proofErr w:type="spellStart"/>
      <w:r w:rsidRPr="00684246">
        <w:rPr>
          <w:sz w:val="24"/>
          <w:szCs w:val="24"/>
        </w:rPr>
        <w:t>Lapsing</w:t>
      </w:r>
      <w:proofErr w:type="spellEnd"/>
      <w:r w:rsidRPr="00684246">
        <w:rPr>
          <w:sz w:val="24"/>
          <w:szCs w:val="24"/>
        </w:rPr>
        <w:t xml:space="preserve"> </w:t>
      </w:r>
      <w:proofErr w:type="spellStart"/>
      <w:r w:rsidRPr="00684246">
        <w:rPr>
          <w:sz w:val="24"/>
          <w:szCs w:val="24"/>
        </w:rPr>
        <w:t>Budgets</w:t>
      </w:r>
      <w:proofErr w:type="spellEnd"/>
      <w:r w:rsidRPr="00684246">
        <w:rPr>
          <w:sz w:val="24"/>
          <w:szCs w:val="24"/>
        </w:rPr>
        <w:t>)</w:t>
      </w:r>
    </w:p>
    <w:p w:rsidR="00A53061" w:rsidRPr="00684246" w:rsidRDefault="00A53061" w:rsidP="00A53061">
      <w:pPr>
        <w:spacing w:line="480" w:lineRule="auto"/>
        <w:ind w:firstLine="539"/>
        <w:rPr>
          <w:rFonts w:ascii="Arial" w:hAnsi="Arial" w:cs="Arial"/>
          <w:sz w:val="24"/>
          <w:szCs w:val="24"/>
        </w:rPr>
      </w:pPr>
      <w:r w:rsidRPr="00684246">
        <w:rPr>
          <w:rFonts w:ascii="Arial" w:hAnsi="Arial" w:cs="Arial"/>
          <w:sz w:val="24"/>
          <w:szCs w:val="24"/>
        </w:rPr>
        <w:t>Этот термин означает систему бюджетирования, в которой неизрасх</w:t>
      </w:r>
      <w:r w:rsidRPr="00684246">
        <w:rPr>
          <w:rFonts w:ascii="Arial" w:hAnsi="Arial" w:cs="Arial"/>
          <w:sz w:val="24"/>
          <w:szCs w:val="24"/>
        </w:rPr>
        <w:t>о</w:t>
      </w:r>
      <w:r w:rsidRPr="00684246">
        <w:rPr>
          <w:rFonts w:ascii="Arial" w:hAnsi="Arial" w:cs="Arial"/>
          <w:sz w:val="24"/>
          <w:szCs w:val="24"/>
        </w:rPr>
        <w:t>дованный на конец периода остаток средств НЕ переносится на следующий период.</w:t>
      </w:r>
      <w:r w:rsidRPr="00684246">
        <w:rPr>
          <w:rFonts w:ascii="Arial" w:hAnsi="Arial" w:cs="Arial"/>
          <w:sz w:val="24"/>
          <w:szCs w:val="24"/>
        </w:rPr>
        <w:br/>
        <w:t>Эта разновидность бюджета используется в большинстве организаций, т.к. позволяет более четко контролировать деятельность менеджеров и расход ресурсов компании, пресекая "накопительские" тенденции.</w:t>
      </w:r>
      <w:r w:rsidRPr="00684246">
        <w:rPr>
          <w:rFonts w:ascii="Arial" w:hAnsi="Arial" w:cs="Arial"/>
          <w:sz w:val="24"/>
          <w:szCs w:val="24"/>
        </w:rPr>
        <w:br/>
        <w:t>К недостаткам такого метода следует отнести неравномерность расходов</w:t>
      </w:r>
      <w:r w:rsidRPr="00684246">
        <w:rPr>
          <w:rFonts w:ascii="Arial" w:hAnsi="Arial" w:cs="Arial"/>
          <w:sz w:val="24"/>
          <w:szCs w:val="24"/>
        </w:rPr>
        <w:t>а</w:t>
      </w:r>
      <w:r w:rsidRPr="00684246">
        <w:rPr>
          <w:rFonts w:ascii="Arial" w:hAnsi="Arial" w:cs="Arial"/>
          <w:sz w:val="24"/>
          <w:szCs w:val="24"/>
        </w:rPr>
        <w:t>ния бюджетных средств, когда в конце периода менеджеры начинают в срочном порядке тратить остаток средств на зачастую ненужные расходы или просто неоптимальным образом, опасаясь, что в случае "недорасхода" бюджет на следующий период будет урезан на соответствующую сумму. Кроме того, в конце периода довольно много сил тратится на инвентариз</w:t>
      </w:r>
      <w:r w:rsidRPr="00684246">
        <w:rPr>
          <w:rFonts w:ascii="Arial" w:hAnsi="Arial" w:cs="Arial"/>
          <w:sz w:val="24"/>
          <w:szCs w:val="24"/>
        </w:rPr>
        <w:t>а</w:t>
      </w:r>
      <w:r w:rsidRPr="00684246">
        <w:rPr>
          <w:rFonts w:ascii="Arial" w:hAnsi="Arial" w:cs="Arial"/>
          <w:sz w:val="24"/>
          <w:szCs w:val="24"/>
        </w:rPr>
        <w:t>цию и отчетность.</w:t>
      </w:r>
    </w:p>
    <w:p w:rsidR="00A53061" w:rsidRPr="00684246" w:rsidRDefault="00A53061" w:rsidP="00A53061">
      <w:pPr>
        <w:pStyle w:val="3"/>
        <w:spacing w:line="480" w:lineRule="auto"/>
        <w:ind w:firstLine="539"/>
        <w:rPr>
          <w:sz w:val="24"/>
          <w:szCs w:val="24"/>
        </w:rPr>
      </w:pPr>
      <w:r w:rsidRPr="00684246">
        <w:rPr>
          <w:sz w:val="24"/>
          <w:szCs w:val="24"/>
        </w:rPr>
        <w:t>Гибкие и статичные бюджеты</w:t>
      </w:r>
    </w:p>
    <w:p w:rsidR="00A53061" w:rsidRPr="00684246" w:rsidRDefault="00A53061" w:rsidP="00A53061">
      <w:pPr>
        <w:spacing w:line="480" w:lineRule="auto"/>
        <w:ind w:firstLine="539"/>
        <w:rPr>
          <w:rFonts w:ascii="Arial" w:hAnsi="Arial" w:cs="Arial"/>
          <w:sz w:val="24"/>
          <w:szCs w:val="24"/>
        </w:rPr>
      </w:pPr>
      <w:r w:rsidRPr="00684246">
        <w:rPr>
          <w:rFonts w:ascii="Arial" w:hAnsi="Arial" w:cs="Arial"/>
          <w:sz w:val="24"/>
          <w:szCs w:val="24"/>
        </w:rPr>
        <w:t>В наиболее часто используемом в России статичном типе бюджета цифры находятся вне зависимости от объемов производства и т.п., в то время как при составлении гибкого бюджета расходы ставятся в завис</w:t>
      </w:r>
      <w:r w:rsidRPr="00684246">
        <w:rPr>
          <w:rFonts w:ascii="Arial" w:hAnsi="Arial" w:cs="Arial"/>
          <w:sz w:val="24"/>
          <w:szCs w:val="24"/>
        </w:rPr>
        <w:t>и</w:t>
      </w:r>
      <w:r w:rsidRPr="00684246">
        <w:rPr>
          <w:rFonts w:ascii="Arial" w:hAnsi="Arial" w:cs="Arial"/>
          <w:sz w:val="24"/>
          <w:szCs w:val="24"/>
        </w:rPr>
        <w:t>мость от некоего параметра, как правило, характеризующего объем прои</w:t>
      </w:r>
      <w:r w:rsidRPr="00684246">
        <w:rPr>
          <w:rFonts w:ascii="Arial" w:hAnsi="Arial" w:cs="Arial"/>
          <w:sz w:val="24"/>
          <w:szCs w:val="24"/>
        </w:rPr>
        <w:t>з</w:t>
      </w:r>
      <w:r w:rsidRPr="00684246">
        <w:rPr>
          <w:rFonts w:ascii="Arial" w:hAnsi="Arial" w:cs="Arial"/>
          <w:sz w:val="24"/>
          <w:szCs w:val="24"/>
        </w:rPr>
        <w:t>водства или продаж.</w:t>
      </w:r>
      <w:r w:rsidRPr="00684246">
        <w:rPr>
          <w:rFonts w:ascii="Arial" w:hAnsi="Arial" w:cs="Arial"/>
          <w:sz w:val="24"/>
          <w:szCs w:val="24"/>
        </w:rPr>
        <w:br/>
        <w:t>Хорошим примером гибкого бюджета может послужить бюджет какого-либо концерта, когда все статьи бюджета, включая количество охраны/милиции и гонорары артистов, поставлены в зависимость от количества проданных б</w:t>
      </w:r>
      <w:r w:rsidRPr="00684246">
        <w:rPr>
          <w:rFonts w:ascii="Arial" w:hAnsi="Arial" w:cs="Arial"/>
          <w:sz w:val="24"/>
          <w:szCs w:val="24"/>
        </w:rPr>
        <w:t>и</w:t>
      </w:r>
      <w:r w:rsidRPr="00684246">
        <w:rPr>
          <w:rFonts w:ascii="Arial" w:hAnsi="Arial" w:cs="Arial"/>
          <w:sz w:val="24"/>
          <w:szCs w:val="24"/>
        </w:rPr>
        <w:t>летов.</w:t>
      </w:r>
      <w:r w:rsidRPr="00684246">
        <w:rPr>
          <w:rFonts w:ascii="Arial" w:hAnsi="Arial" w:cs="Arial"/>
          <w:sz w:val="24"/>
          <w:szCs w:val="24"/>
        </w:rPr>
        <w:br/>
        <w:t>Гибкий бюджет хорош тем, что позволяет более адекватно оценить эффе</w:t>
      </w:r>
      <w:r w:rsidRPr="00684246">
        <w:rPr>
          <w:rFonts w:ascii="Arial" w:hAnsi="Arial" w:cs="Arial"/>
          <w:sz w:val="24"/>
          <w:szCs w:val="24"/>
        </w:rPr>
        <w:t>к</w:t>
      </w:r>
      <w:r w:rsidRPr="00684246">
        <w:rPr>
          <w:rFonts w:ascii="Arial" w:hAnsi="Arial" w:cs="Arial"/>
          <w:sz w:val="24"/>
          <w:szCs w:val="24"/>
        </w:rPr>
        <w:t>тивность работы подразделений, не обеспечивающих продажи, а играющих по отношению к ним поддерживающую роль.</w:t>
      </w:r>
    </w:p>
    <w:p w:rsidR="00A53061" w:rsidRPr="00684246" w:rsidRDefault="00A53061" w:rsidP="00A53061">
      <w:pPr>
        <w:pStyle w:val="3"/>
        <w:spacing w:line="480" w:lineRule="auto"/>
        <w:ind w:firstLine="539"/>
        <w:rPr>
          <w:sz w:val="24"/>
          <w:szCs w:val="24"/>
        </w:rPr>
      </w:pPr>
      <w:r w:rsidRPr="00684246">
        <w:rPr>
          <w:sz w:val="24"/>
          <w:szCs w:val="24"/>
        </w:rPr>
        <w:lastRenderedPageBreak/>
        <w:t>Преемственные бюджеты и бюджеты с нулевым уровнем (</w:t>
      </w:r>
      <w:proofErr w:type="spellStart"/>
      <w:r w:rsidRPr="00684246">
        <w:rPr>
          <w:sz w:val="24"/>
          <w:szCs w:val="24"/>
        </w:rPr>
        <w:t>Incremental</w:t>
      </w:r>
      <w:proofErr w:type="spellEnd"/>
      <w:r w:rsidRPr="00684246">
        <w:rPr>
          <w:sz w:val="24"/>
          <w:szCs w:val="24"/>
        </w:rPr>
        <w:t xml:space="preserve"> &amp; </w:t>
      </w:r>
      <w:proofErr w:type="spellStart"/>
      <w:r w:rsidRPr="00684246">
        <w:rPr>
          <w:sz w:val="24"/>
          <w:szCs w:val="24"/>
        </w:rPr>
        <w:t>Zero-Base</w:t>
      </w:r>
      <w:proofErr w:type="spellEnd"/>
      <w:r w:rsidRPr="00684246">
        <w:rPr>
          <w:sz w:val="24"/>
          <w:szCs w:val="24"/>
        </w:rPr>
        <w:t xml:space="preserve"> </w:t>
      </w:r>
      <w:proofErr w:type="spellStart"/>
      <w:r w:rsidRPr="00684246">
        <w:rPr>
          <w:sz w:val="24"/>
          <w:szCs w:val="24"/>
        </w:rPr>
        <w:t>budgets</w:t>
      </w:r>
      <w:proofErr w:type="spellEnd"/>
      <w:r w:rsidRPr="00684246">
        <w:rPr>
          <w:sz w:val="24"/>
          <w:szCs w:val="24"/>
        </w:rPr>
        <w:t>)</w:t>
      </w:r>
    </w:p>
    <w:p w:rsidR="00A53061" w:rsidRDefault="00A53061" w:rsidP="00A53061">
      <w:pPr>
        <w:spacing w:line="480" w:lineRule="auto"/>
        <w:ind w:firstLine="539"/>
        <w:rPr>
          <w:rFonts w:ascii="Arial" w:hAnsi="Arial" w:cs="Arial"/>
          <w:sz w:val="24"/>
          <w:szCs w:val="24"/>
        </w:rPr>
      </w:pPr>
      <w:r w:rsidRPr="00684246">
        <w:rPr>
          <w:rFonts w:ascii="Arial" w:hAnsi="Arial" w:cs="Arial"/>
          <w:sz w:val="24"/>
          <w:szCs w:val="24"/>
        </w:rPr>
        <w:t>Бюджет с нулевым уровнем - это бюджет, который каждый раз соста</w:t>
      </w:r>
      <w:r w:rsidRPr="00684246">
        <w:rPr>
          <w:rFonts w:ascii="Arial" w:hAnsi="Arial" w:cs="Arial"/>
          <w:sz w:val="24"/>
          <w:szCs w:val="24"/>
        </w:rPr>
        <w:t>в</w:t>
      </w:r>
      <w:r w:rsidRPr="00684246">
        <w:rPr>
          <w:rFonts w:ascii="Arial" w:hAnsi="Arial" w:cs="Arial"/>
          <w:sz w:val="24"/>
          <w:szCs w:val="24"/>
        </w:rPr>
        <w:t>ляется заново, "с нуля". В противоположность ему, у преемственного бю</w:t>
      </w:r>
      <w:r w:rsidRPr="00684246">
        <w:rPr>
          <w:rFonts w:ascii="Arial" w:hAnsi="Arial" w:cs="Arial"/>
          <w:sz w:val="24"/>
          <w:szCs w:val="24"/>
        </w:rPr>
        <w:t>д</w:t>
      </w:r>
      <w:r w:rsidRPr="00684246">
        <w:rPr>
          <w:rFonts w:ascii="Arial" w:hAnsi="Arial" w:cs="Arial"/>
          <w:sz w:val="24"/>
          <w:szCs w:val="24"/>
        </w:rPr>
        <w:t>жета есть нечто вроде шаблона, в который при очередном бюджетировании лишь вносятся коррективы, отражающие текущие изменения по сравнению с устоявшимся процессом.</w:t>
      </w:r>
    </w:p>
    <w:p w:rsidR="00E96316" w:rsidRDefault="00A53061">
      <w:bookmarkStart w:id="0" w:name="_GoBack"/>
      <w:bookmarkEnd w:id="0"/>
    </w:p>
    <w:sectPr w:rsidR="00E9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B3D0D"/>
    <w:multiLevelType w:val="multilevel"/>
    <w:tmpl w:val="D214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61"/>
    <w:rsid w:val="000E06E0"/>
    <w:rsid w:val="004F1840"/>
    <w:rsid w:val="00A5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64EB9-6DDD-4158-A1C5-732BD1AD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0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30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530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061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53061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rsid w:val="00A530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atback.ru/articles/practice/cost/pict0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ALIENWARE</dc:creator>
  <cp:keywords/>
  <dc:description/>
  <cp:lastModifiedBy>ALIENWARE</cp:lastModifiedBy>
  <cp:revision>1</cp:revision>
  <dcterms:created xsi:type="dcterms:W3CDTF">2015-03-17T17:55:00Z</dcterms:created>
  <dcterms:modified xsi:type="dcterms:W3CDTF">2015-03-17T17:55:00Z</dcterms:modified>
</cp:coreProperties>
</file>