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63" w:rsidRPr="001F1D2B" w:rsidRDefault="004E1763" w:rsidP="001F1D2B">
      <w:pPr>
        <w:jc w:val="center"/>
        <w:rPr>
          <w:b/>
          <w:sz w:val="28"/>
          <w:szCs w:val="28"/>
        </w:rPr>
      </w:pPr>
      <w:r w:rsidRPr="001F1D2B">
        <w:rPr>
          <w:b/>
          <w:sz w:val="28"/>
          <w:szCs w:val="28"/>
        </w:rPr>
        <w:t>Министерство образования и науки Российской Федерации</w:t>
      </w:r>
    </w:p>
    <w:p w:rsidR="004E1763" w:rsidRPr="001F1D2B" w:rsidRDefault="004E1763" w:rsidP="001F1D2B">
      <w:pPr>
        <w:jc w:val="center"/>
        <w:rPr>
          <w:b/>
          <w:sz w:val="28"/>
          <w:szCs w:val="28"/>
        </w:rPr>
      </w:pPr>
      <w:r w:rsidRPr="001F1D2B">
        <w:rPr>
          <w:b/>
          <w:sz w:val="28"/>
          <w:szCs w:val="28"/>
        </w:rPr>
        <w:t>Федеральное государственное бюджетное образовательноеучреждение</w:t>
      </w:r>
    </w:p>
    <w:p w:rsidR="004E1763" w:rsidRPr="001F1D2B" w:rsidRDefault="004E1763" w:rsidP="001F1D2B">
      <w:pPr>
        <w:jc w:val="center"/>
        <w:rPr>
          <w:b/>
          <w:sz w:val="28"/>
          <w:szCs w:val="28"/>
        </w:rPr>
      </w:pPr>
      <w:r w:rsidRPr="001F1D2B">
        <w:rPr>
          <w:b/>
          <w:sz w:val="28"/>
          <w:szCs w:val="28"/>
        </w:rPr>
        <w:t>высшего профессионального образования</w:t>
      </w:r>
    </w:p>
    <w:p w:rsidR="004E1763" w:rsidRPr="001F1D2B" w:rsidRDefault="004E1763" w:rsidP="001F1D2B">
      <w:pPr>
        <w:jc w:val="center"/>
        <w:rPr>
          <w:b/>
          <w:sz w:val="28"/>
          <w:szCs w:val="28"/>
        </w:rPr>
      </w:pPr>
      <w:r w:rsidRPr="001F1D2B">
        <w:rPr>
          <w:b/>
          <w:sz w:val="28"/>
          <w:szCs w:val="28"/>
        </w:rPr>
        <w:t>Национальный исследовательский университет «МЭИ»</w:t>
      </w:r>
    </w:p>
    <w:p w:rsidR="004E1763" w:rsidRPr="001F1D2B" w:rsidRDefault="004E1763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right"/>
        <w:rPr>
          <w:sz w:val="28"/>
          <w:szCs w:val="28"/>
        </w:rPr>
      </w:pPr>
    </w:p>
    <w:p w:rsidR="001F1D2B" w:rsidRDefault="001F1D2B" w:rsidP="001F1D2B">
      <w:pPr>
        <w:jc w:val="right"/>
        <w:rPr>
          <w:sz w:val="28"/>
          <w:szCs w:val="28"/>
        </w:rPr>
      </w:pPr>
    </w:p>
    <w:p w:rsidR="001F1D2B" w:rsidRDefault="001F1D2B" w:rsidP="001F1D2B">
      <w:pPr>
        <w:jc w:val="right"/>
        <w:rPr>
          <w:sz w:val="28"/>
          <w:szCs w:val="28"/>
        </w:rPr>
      </w:pPr>
    </w:p>
    <w:p w:rsidR="004E1763" w:rsidRPr="004E1763" w:rsidRDefault="004E1763" w:rsidP="001F1D2B">
      <w:pPr>
        <w:jc w:val="right"/>
        <w:rPr>
          <w:sz w:val="28"/>
          <w:szCs w:val="28"/>
        </w:rPr>
      </w:pPr>
      <w:r w:rsidRPr="004E1763">
        <w:rPr>
          <w:sz w:val="28"/>
          <w:szCs w:val="28"/>
        </w:rPr>
        <w:t xml:space="preserve">Утверждено на заседании </w:t>
      </w:r>
    </w:p>
    <w:p w:rsidR="004E1763" w:rsidRPr="004E1763" w:rsidRDefault="004E1763" w:rsidP="001F1D2B">
      <w:pPr>
        <w:jc w:val="right"/>
        <w:rPr>
          <w:sz w:val="28"/>
          <w:szCs w:val="28"/>
        </w:rPr>
      </w:pPr>
      <w:r w:rsidRPr="004E1763">
        <w:rPr>
          <w:sz w:val="28"/>
          <w:szCs w:val="28"/>
        </w:rPr>
        <w:t>кафедры «</w:t>
      </w:r>
      <w:r w:rsidR="006B2908">
        <w:rPr>
          <w:sz w:val="28"/>
          <w:szCs w:val="28"/>
        </w:rPr>
        <w:t>Финансов, бухгалтерского учета и налогообложения</w:t>
      </w:r>
      <w:r w:rsidRPr="004E1763">
        <w:rPr>
          <w:sz w:val="28"/>
          <w:szCs w:val="28"/>
        </w:rPr>
        <w:t>»</w:t>
      </w:r>
    </w:p>
    <w:p w:rsidR="004E1763" w:rsidRPr="004E1763" w:rsidRDefault="00A52AA6" w:rsidP="001F1D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19231D">
        <w:rPr>
          <w:sz w:val="28"/>
          <w:szCs w:val="28"/>
        </w:rPr>
        <w:t xml:space="preserve"> №</w:t>
      </w:r>
      <w:r w:rsidR="006B2908" w:rsidRPr="004177E0">
        <w:rPr>
          <w:sz w:val="28"/>
          <w:szCs w:val="28"/>
        </w:rPr>
        <w:t>6-14/15</w:t>
      </w:r>
      <w:r>
        <w:rPr>
          <w:sz w:val="28"/>
          <w:szCs w:val="28"/>
        </w:rPr>
        <w:t xml:space="preserve"> от </w:t>
      </w:r>
      <w:r w:rsidR="004E1763" w:rsidRPr="004E1763">
        <w:rPr>
          <w:sz w:val="28"/>
          <w:szCs w:val="28"/>
        </w:rPr>
        <w:t>«</w:t>
      </w:r>
      <w:r>
        <w:rPr>
          <w:sz w:val="28"/>
          <w:szCs w:val="28"/>
        </w:rPr>
        <w:t>_</w:t>
      </w:r>
      <w:r w:rsidR="006B2908" w:rsidRPr="004177E0">
        <w:rPr>
          <w:sz w:val="28"/>
          <w:szCs w:val="28"/>
        </w:rPr>
        <w:t>3</w:t>
      </w:r>
      <w:r>
        <w:rPr>
          <w:sz w:val="28"/>
          <w:szCs w:val="28"/>
        </w:rPr>
        <w:t>__</w:t>
      </w:r>
      <w:r w:rsidR="004E1763" w:rsidRPr="004E1763">
        <w:rPr>
          <w:sz w:val="28"/>
          <w:szCs w:val="28"/>
        </w:rPr>
        <w:t xml:space="preserve">» </w:t>
      </w:r>
      <w:r w:rsidR="006B2908">
        <w:rPr>
          <w:sz w:val="28"/>
          <w:szCs w:val="28"/>
        </w:rPr>
        <w:t>февраля</w:t>
      </w:r>
      <w:r w:rsidR="004E1763" w:rsidRPr="004E1763">
        <w:rPr>
          <w:sz w:val="28"/>
          <w:szCs w:val="28"/>
        </w:rPr>
        <w:t xml:space="preserve"> 201</w:t>
      </w:r>
      <w:r w:rsidR="002A3F8D">
        <w:rPr>
          <w:sz w:val="28"/>
          <w:szCs w:val="28"/>
        </w:rPr>
        <w:t>5</w:t>
      </w:r>
      <w:r w:rsidR="004E1763" w:rsidRPr="004E1763">
        <w:rPr>
          <w:sz w:val="28"/>
          <w:szCs w:val="28"/>
        </w:rPr>
        <w:t xml:space="preserve"> г.</w:t>
      </w:r>
    </w:p>
    <w:p w:rsidR="004E1763" w:rsidRPr="004E1763" w:rsidRDefault="004E1763" w:rsidP="004E1763">
      <w:pPr>
        <w:rPr>
          <w:sz w:val="28"/>
          <w:szCs w:val="28"/>
        </w:rPr>
      </w:pPr>
    </w:p>
    <w:p w:rsidR="004E1763" w:rsidRPr="004E1763" w:rsidRDefault="004E1763" w:rsidP="004E1763">
      <w:pPr>
        <w:rPr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4E1763" w:rsidRPr="001F1D2B" w:rsidRDefault="004E1763" w:rsidP="001F1D2B">
      <w:pPr>
        <w:jc w:val="center"/>
        <w:rPr>
          <w:b/>
          <w:sz w:val="32"/>
          <w:szCs w:val="32"/>
        </w:rPr>
      </w:pPr>
      <w:r w:rsidRPr="001F1D2B">
        <w:rPr>
          <w:b/>
          <w:sz w:val="32"/>
          <w:szCs w:val="32"/>
        </w:rPr>
        <w:t>Методические указания по выполнению курсовой работы</w:t>
      </w:r>
    </w:p>
    <w:p w:rsidR="004E1763" w:rsidRPr="001F1D2B" w:rsidRDefault="004E1763" w:rsidP="001F1D2B">
      <w:pPr>
        <w:jc w:val="center"/>
        <w:rPr>
          <w:b/>
          <w:sz w:val="32"/>
          <w:szCs w:val="32"/>
        </w:rPr>
      </w:pPr>
      <w:r w:rsidRPr="001F1D2B">
        <w:rPr>
          <w:b/>
          <w:sz w:val="32"/>
          <w:szCs w:val="32"/>
        </w:rPr>
        <w:t>по дисциплине «</w:t>
      </w:r>
      <w:r w:rsidR="002A3F8D">
        <w:rPr>
          <w:b/>
          <w:sz w:val="32"/>
          <w:szCs w:val="32"/>
        </w:rPr>
        <w:t>Микроэкономика</w:t>
      </w:r>
      <w:r w:rsidRPr="001F1D2B">
        <w:rPr>
          <w:b/>
          <w:sz w:val="32"/>
          <w:szCs w:val="32"/>
        </w:rPr>
        <w:t>»</w:t>
      </w:r>
    </w:p>
    <w:p w:rsidR="004E1763" w:rsidRPr="001F1D2B" w:rsidRDefault="004E1763" w:rsidP="001F1D2B">
      <w:pPr>
        <w:jc w:val="center"/>
        <w:rPr>
          <w:b/>
          <w:sz w:val="32"/>
          <w:szCs w:val="32"/>
        </w:rPr>
      </w:pPr>
      <w:r w:rsidRPr="001F1D2B">
        <w:rPr>
          <w:b/>
          <w:sz w:val="32"/>
          <w:szCs w:val="32"/>
        </w:rPr>
        <w:t>для бакалавров направления подготовки 080100 «Экономика»</w:t>
      </w: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1F1D2B" w:rsidRDefault="001F1D2B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A52AA6" w:rsidRDefault="00A52AA6" w:rsidP="001F1D2B">
      <w:pPr>
        <w:jc w:val="center"/>
        <w:rPr>
          <w:b/>
          <w:sz w:val="28"/>
          <w:szCs w:val="28"/>
        </w:rPr>
      </w:pPr>
    </w:p>
    <w:p w:rsidR="004E1763" w:rsidRPr="004E1763" w:rsidRDefault="004E1763" w:rsidP="004E1763">
      <w:pPr>
        <w:rPr>
          <w:sz w:val="28"/>
          <w:szCs w:val="28"/>
        </w:rPr>
      </w:pPr>
    </w:p>
    <w:p w:rsidR="004E1763" w:rsidRPr="001F1D2B" w:rsidRDefault="004E1763" w:rsidP="001F1D2B">
      <w:pPr>
        <w:jc w:val="center"/>
        <w:rPr>
          <w:b/>
          <w:sz w:val="28"/>
          <w:szCs w:val="28"/>
        </w:rPr>
      </w:pPr>
      <w:r w:rsidRPr="001F1D2B">
        <w:rPr>
          <w:b/>
          <w:sz w:val="28"/>
          <w:szCs w:val="28"/>
        </w:rPr>
        <w:t>Москва</w:t>
      </w:r>
      <w:r w:rsidR="001F1D2B" w:rsidRPr="001F1D2B">
        <w:rPr>
          <w:b/>
          <w:sz w:val="28"/>
          <w:szCs w:val="28"/>
        </w:rPr>
        <w:t xml:space="preserve"> – </w:t>
      </w:r>
      <w:r w:rsidR="002A3F8D">
        <w:rPr>
          <w:b/>
          <w:sz w:val="28"/>
          <w:szCs w:val="28"/>
        </w:rPr>
        <w:t>2015</w:t>
      </w:r>
    </w:p>
    <w:p w:rsidR="004E1763" w:rsidRPr="004E1763" w:rsidRDefault="004E1763" w:rsidP="004E1763">
      <w:pPr>
        <w:rPr>
          <w:sz w:val="28"/>
          <w:szCs w:val="28"/>
        </w:rPr>
      </w:pPr>
    </w:p>
    <w:p w:rsidR="007608F8" w:rsidRPr="00255C4D" w:rsidRDefault="007608F8" w:rsidP="00BD32C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lastRenderedPageBreak/>
        <w:t>Курсовая работа по дисциплине «</w:t>
      </w:r>
      <w:r w:rsidR="002A3F8D">
        <w:rPr>
          <w:sz w:val="24"/>
          <w:szCs w:val="24"/>
        </w:rPr>
        <w:t xml:space="preserve"> Микроэкономика</w:t>
      </w:r>
      <w:r w:rsidRPr="00255C4D">
        <w:rPr>
          <w:sz w:val="24"/>
          <w:szCs w:val="24"/>
        </w:rPr>
        <w:t xml:space="preserve">» </w:t>
      </w:r>
      <w:r w:rsidR="004E1763" w:rsidRPr="00255C4D">
        <w:rPr>
          <w:sz w:val="24"/>
          <w:szCs w:val="24"/>
        </w:rPr>
        <w:t xml:space="preserve">(далее по тексту – Работа) </w:t>
      </w:r>
      <w:r w:rsidRPr="00255C4D">
        <w:rPr>
          <w:sz w:val="24"/>
          <w:szCs w:val="24"/>
        </w:rPr>
        <w:t>выполняется в процессе обучения с целью</w:t>
      </w:r>
      <w:r w:rsidR="002A3F8D">
        <w:rPr>
          <w:sz w:val="24"/>
          <w:szCs w:val="24"/>
        </w:rPr>
        <w:t xml:space="preserve"> глубокого</w:t>
      </w:r>
      <w:r w:rsidRPr="00255C4D">
        <w:rPr>
          <w:sz w:val="24"/>
          <w:szCs w:val="24"/>
        </w:rPr>
        <w:t xml:space="preserve"> самостоятельного </w:t>
      </w:r>
      <w:r w:rsidR="002A3F8D">
        <w:rPr>
          <w:sz w:val="24"/>
          <w:szCs w:val="24"/>
        </w:rPr>
        <w:t xml:space="preserve">изучения отдельных вопросов экономической теории. </w:t>
      </w:r>
      <w:r w:rsidR="00BD32C3" w:rsidRPr="00255C4D">
        <w:rPr>
          <w:sz w:val="24"/>
          <w:szCs w:val="24"/>
        </w:rPr>
        <w:t>Работа является важным этапом подготовки студентов к написанию и защите дипломной работы бакалавра.</w:t>
      </w:r>
    </w:p>
    <w:p w:rsidR="007608F8" w:rsidRPr="00255C4D" w:rsidRDefault="004E1763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абота представляет собой законченную разработку в профессиональной области, в которой необходимо:</w:t>
      </w:r>
    </w:p>
    <w:p w:rsidR="007608F8" w:rsidRPr="00255C4D" w:rsidRDefault="007608F8" w:rsidP="004E17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5C4D">
        <w:rPr>
          <w:sz w:val="24"/>
          <w:szCs w:val="24"/>
        </w:rPr>
        <w:t>обосновать актуальность исследуемой проблемы;</w:t>
      </w:r>
    </w:p>
    <w:p w:rsidR="007608F8" w:rsidRPr="00255C4D" w:rsidRDefault="007608F8" w:rsidP="004E17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5C4D">
        <w:rPr>
          <w:sz w:val="24"/>
          <w:szCs w:val="24"/>
        </w:rPr>
        <w:t>провести анализ информации из литературных источников, периодических изданий, Интернета;</w:t>
      </w:r>
    </w:p>
    <w:p w:rsidR="007608F8" w:rsidRPr="002A3F8D" w:rsidRDefault="007608F8" w:rsidP="002A3F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3F8D">
        <w:rPr>
          <w:sz w:val="24"/>
          <w:szCs w:val="24"/>
        </w:rPr>
        <w:t>произво</w:t>
      </w:r>
      <w:r w:rsidR="004E1763" w:rsidRPr="002A3F8D">
        <w:rPr>
          <w:sz w:val="24"/>
          <w:szCs w:val="24"/>
        </w:rPr>
        <w:t>дить необходимые аналитические расчеты.</w:t>
      </w:r>
    </w:p>
    <w:p w:rsidR="00E54F6A" w:rsidRPr="00255C4D" w:rsidRDefault="00E54F6A" w:rsidP="00E54F6A">
      <w:pPr>
        <w:rPr>
          <w:sz w:val="24"/>
          <w:szCs w:val="24"/>
        </w:rPr>
      </w:pPr>
    </w:p>
    <w:p w:rsidR="004E1763" w:rsidRPr="00255C4D" w:rsidRDefault="00514E5B" w:rsidP="00CD7A23">
      <w:pPr>
        <w:pStyle w:val="a3"/>
        <w:ind w:left="1077"/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</w:t>
      </w:r>
      <w:r w:rsidRPr="00255C4D">
        <w:rPr>
          <w:b/>
          <w:sz w:val="24"/>
          <w:szCs w:val="24"/>
        </w:rPr>
        <w:t xml:space="preserve">. </w:t>
      </w:r>
      <w:r w:rsidR="00A52AA6" w:rsidRPr="00255C4D">
        <w:rPr>
          <w:b/>
          <w:sz w:val="24"/>
          <w:szCs w:val="24"/>
        </w:rPr>
        <w:t>СТРУКТУРА КУРСОВОЙ РАБОТЫ</w:t>
      </w:r>
    </w:p>
    <w:p w:rsidR="004E1763" w:rsidRPr="00255C4D" w:rsidRDefault="004E1763" w:rsidP="004E1763">
      <w:pPr>
        <w:pStyle w:val="a3"/>
        <w:ind w:left="357"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состоит из введения, </w:t>
      </w:r>
      <w:r w:rsidR="00E54F6A" w:rsidRPr="00255C4D">
        <w:rPr>
          <w:sz w:val="24"/>
          <w:szCs w:val="24"/>
        </w:rPr>
        <w:t xml:space="preserve">основной части, содержащей </w:t>
      </w:r>
      <w:r w:rsidRPr="00255C4D">
        <w:rPr>
          <w:sz w:val="24"/>
          <w:szCs w:val="24"/>
        </w:rPr>
        <w:t>теоретическ</w:t>
      </w:r>
      <w:r w:rsidR="00E54F6A" w:rsidRPr="00255C4D">
        <w:rPr>
          <w:sz w:val="24"/>
          <w:szCs w:val="24"/>
        </w:rPr>
        <w:t xml:space="preserve">ийи практический </w:t>
      </w:r>
      <w:r w:rsidRPr="00255C4D">
        <w:rPr>
          <w:sz w:val="24"/>
          <w:szCs w:val="24"/>
        </w:rPr>
        <w:t>раздел</w:t>
      </w:r>
      <w:r w:rsidR="00E54F6A" w:rsidRPr="00255C4D">
        <w:rPr>
          <w:sz w:val="24"/>
          <w:szCs w:val="24"/>
        </w:rPr>
        <w:t>ы</w:t>
      </w:r>
      <w:r w:rsidRPr="00255C4D">
        <w:rPr>
          <w:sz w:val="24"/>
          <w:szCs w:val="24"/>
        </w:rPr>
        <w:t xml:space="preserve">, </w:t>
      </w:r>
      <w:r w:rsidR="00E54F6A" w:rsidRPr="00255C4D">
        <w:rPr>
          <w:sz w:val="24"/>
          <w:szCs w:val="24"/>
        </w:rPr>
        <w:t>з</w:t>
      </w:r>
      <w:r w:rsidRPr="00255C4D">
        <w:rPr>
          <w:sz w:val="24"/>
          <w:szCs w:val="24"/>
        </w:rPr>
        <w:t xml:space="preserve">аключения, </w:t>
      </w:r>
      <w:r w:rsidR="00E54F6A" w:rsidRPr="00255C4D">
        <w:rPr>
          <w:sz w:val="24"/>
          <w:szCs w:val="24"/>
        </w:rPr>
        <w:t>списка использованн</w:t>
      </w:r>
      <w:r w:rsidR="003C14D5" w:rsidRPr="00255C4D">
        <w:rPr>
          <w:sz w:val="24"/>
          <w:szCs w:val="24"/>
        </w:rPr>
        <w:t>ыхисточников</w:t>
      </w:r>
      <w:r w:rsidR="00E54F6A" w:rsidRPr="00255C4D">
        <w:rPr>
          <w:sz w:val="24"/>
          <w:szCs w:val="24"/>
        </w:rPr>
        <w:t>.</w:t>
      </w:r>
    </w:p>
    <w:p w:rsidR="007608F8" w:rsidRPr="00255C4D" w:rsidRDefault="007608F8" w:rsidP="006E057D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Во </w:t>
      </w:r>
      <w:r w:rsidRPr="00255C4D">
        <w:rPr>
          <w:b/>
          <w:sz w:val="24"/>
          <w:szCs w:val="24"/>
        </w:rPr>
        <w:t>введении</w:t>
      </w:r>
      <w:r w:rsidRPr="00255C4D">
        <w:rPr>
          <w:sz w:val="24"/>
          <w:szCs w:val="24"/>
        </w:rPr>
        <w:t xml:space="preserve"> дается оценка современного состояния решаемой проблемы, обосновывается актуальность темы,  ставятся цель и задачи, определяются методы исследования, формулируются теоретические основы исследования, характеризуются информационные материалы, а при необходимости вычислительные средства, использованные в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аботе.</w:t>
      </w:r>
    </w:p>
    <w:p w:rsidR="00632E2C" w:rsidRPr="00255C4D" w:rsidRDefault="007608F8" w:rsidP="002A3F8D">
      <w:pPr>
        <w:ind w:right="-185" w:firstLine="540"/>
        <w:rPr>
          <w:sz w:val="24"/>
          <w:szCs w:val="24"/>
        </w:rPr>
      </w:pPr>
      <w:r w:rsidRPr="00255C4D">
        <w:rPr>
          <w:b/>
          <w:sz w:val="24"/>
          <w:szCs w:val="24"/>
        </w:rPr>
        <w:t>Основная часть</w:t>
      </w:r>
      <w:r w:rsidRPr="00255C4D">
        <w:rPr>
          <w:sz w:val="24"/>
          <w:szCs w:val="24"/>
        </w:rPr>
        <w:t xml:space="preserve"> рассматривает сущность и основные результаты исследования. Она подразделяется на </w:t>
      </w:r>
      <w:r w:rsidR="00E54F6A" w:rsidRPr="00255C4D">
        <w:rPr>
          <w:sz w:val="24"/>
          <w:szCs w:val="24"/>
        </w:rPr>
        <w:t xml:space="preserve">разделы. </w:t>
      </w:r>
      <w:r w:rsidR="006E057D" w:rsidRPr="00255C4D">
        <w:rPr>
          <w:sz w:val="24"/>
          <w:szCs w:val="24"/>
        </w:rPr>
        <w:t>Работа</w:t>
      </w:r>
      <w:r w:rsidRPr="00255C4D">
        <w:rPr>
          <w:sz w:val="24"/>
          <w:szCs w:val="24"/>
        </w:rPr>
        <w:t xml:space="preserve"> состоит из </w:t>
      </w:r>
      <w:r w:rsidR="00E54F6A" w:rsidRPr="00255C4D">
        <w:rPr>
          <w:sz w:val="24"/>
          <w:szCs w:val="24"/>
        </w:rPr>
        <w:t>2</w:t>
      </w:r>
      <w:r w:rsidRPr="00255C4D">
        <w:rPr>
          <w:sz w:val="24"/>
          <w:szCs w:val="24"/>
        </w:rPr>
        <w:t xml:space="preserve">-х </w:t>
      </w:r>
      <w:r w:rsidR="00E54F6A" w:rsidRPr="00255C4D">
        <w:rPr>
          <w:sz w:val="24"/>
          <w:szCs w:val="24"/>
        </w:rPr>
        <w:t>разделов</w:t>
      </w:r>
      <w:r w:rsidRPr="00255C4D">
        <w:rPr>
          <w:sz w:val="24"/>
          <w:szCs w:val="24"/>
        </w:rPr>
        <w:t>.</w:t>
      </w:r>
      <w:r w:rsidR="00632E2C" w:rsidRPr="00255C4D">
        <w:rPr>
          <w:sz w:val="24"/>
          <w:szCs w:val="24"/>
        </w:rPr>
        <w:t xml:space="preserve"> Изложение текста </w:t>
      </w:r>
      <w:r w:rsidR="006E057D" w:rsidRPr="00255C4D">
        <w:rPr>
          <w:sz w:val="24"/>
          <w:szCs w:val="24"/>
        </w:rPr>
        <w:t>р</w:t>
      </w:r>
      <w:r w:rsidR="00632E2C" w:rsidRPr="00255C4D">
        <w:rPr>
          <w:sz w:val="24"/>
          <w:szCs w:val="24"/>
        </w:rPr>
        <w:t>аботы дается от первого или третьего лица множественного числа или в безличной форме, например: «Считаем необходимым...», «Необходимо помнить...», «Проведенный нами анализ показывает...». В тексте не допускается сокращение  слов, кроме словосочетаний: т.е. - то есть, и т.п. - и тому подобное; и т.д.; и др.; при ссылках и сносках в тексте: см. - смотри, табл. - таблица, разд. - раздел, рис. - рисунок и т.д.</w:t>
      </w:r>
    </w:p>
    <w:p w:rsidR="007608F8" w:rsidRPr="00255C4D" w:rsidRDefault="00E54F6A" w:rsidP="006E057D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Первый (теоретический) раздел</w:t>
      </w:r>
      <w:r w:rsidRPr="00255C4D">
        <w:rPr>
          <w:sz w:val="24"/>
          <w:szCs w:val="24"/>
        </w:rPr>
        <w:t>носит</w:t>
      </w:r>
      <w:r w:rsidR="007608F8" w:rsidRPr="00255C4D">
        <w:rPr>
          <w:sz w:val="24"/>
          <w:szCs w:val="24"/>
        </w:rPr>
        <w:t xml:space="preserve"> теоретико-методологический характер. В </w:t>
      </w:r>
      <w:r w:rsidRPr="00255C4D">
        <w:rPr>
          <w:sz w:val="24"/>
          <w:szCs w:val="24"/>
        </w:rPr>
        <w:t>нем</w:t>
      </w:r>
      <w:r w:rsidR="007608F8" w:rsidRPr="00255C4D">
        <w:rPr>
          <w:sz w:val="24"/>
          <w:szCs w:val="24"/>
        </w:rPr>
        <w:t xml:space="preserve"> раскрывается сущность проблемы, ее состояние, рассматриваются дискуссионные вопросы, методологические основы исследования. В это</w:t>
      </w:r>
      <w:r w:rsidRPr="00255C4D">
        <w:rPr>
          <w:sz w:val="24"/>
          <w:szCs w:val="24"/>
        </w:rPr>
        <w:t>мразделе</w:t>
      </w:r>
      <w:r w:rsidR="007608F8" w:rsidRPr="00255C4D">
        <w:rPr>
          <w:sz w:val="24"/>
          <w:szCs w:val="24"/>
        </w:rPr>
        <w:t xml:space="preserve"> необходимо, базируясь на изученном материале, обосноватьсобственную позицию, выразить свое отношение к проблеме. Эта часть не является самоцелью </w:t>
      </w:r>
      <w:r w:rsidR="006E057D"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аботы, а выступает средством для решения проблемы и раскрытия темы.</w:t>
      </w:r>
    </w:p>
    <w:p w:rsidR="002A3F8D" w:rsidRDefault="00741889" w:rsidP="002A3F8D">
      <w:pPr>
        <w:ind w:firstLine="709"/>
        <w:rPr>
          <w:b/>
          <w:sz w:val="28"/>
          <w:szCs w:val="28"/>
        </w:rPr>
      </w:pPr>
      <w:r w:rsidRPr="002A3F8D">
        <w:rPr>
          <w:b/>
          <w:sz w:val="28"/>
          <w:szCs w:val="28"/>
        </w:rPr>
        <w:t xml:space="preserve">Теоретический раздел необходимо завершить </w:t>
      </w:r>
      <w:r w:rsidRPr="002A3F8D">
        <w:rPr>
          <w:b/>
          <w:sz w:val="32"/>
          <w:szCs w:val="32"/>
        </w:rPr>
        <w:t xml:space="preserve">глоссарием </w:t>
      </w:r>
      <w:r w:rsidRPr="002A3F8D">
        <w:rPr>
          <w:b/>
          <w:sz w:val="28"/>
          <w:szCs w:val="28"/>
        </w:rPr>
        <w:t>(определением основных понятий, расположенных по алфавиту) по теме исследования.</w:t>
      </w:r>
    </w:p>
    <w:p w:rsidR="007608F8" w:rsidRPr="00255C4D" w:rsidRDefault="007608F8" w:rsidP="002A3F8D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Втор</w:t>
      </w:r>
      <w:r w:rsidR="00E54F6A" w:rsidRPr="00255C4D">
        <w:rPr>
          <w:b/>
          <w:sz w:val="24"/>
          <w:szCs w:val="24"/>
        </w:rPr>
        <w:t>ойраздел</w:t>
      </w:r>
      <w:r w:rsidR="00E54F6A" w:rsidRPr="00255C4D">
        <w:rPr>
          <w:sz w:val="24"/>
          <w:szCs w:val="24"/>
        </w:rPr>
        <w:t>– это аналитическая часть Работы</w:t>
      </w:r>
      <w:r w:rsidRPr="00255C4D">
        <w:rPr>
          <w:sz w:val="24"/>
          <w:szCs w:val="24"/>
        </w:rPr>
        <w:t>. Он</w:t>
      </w:r>
      <w:r w:rsidR="001879D4" w:rsidRPr="00255C4D">
        <w:rPr>
          <w:sz w:val="24"/>
          <w:szCs w:val="24"/>
        </w:rPr>
        <w:t xml:space="preserve"> представляет собой </w:t>
      </w:r>
      <w:r w:rsidR="00A71D51" w:rsidRPr="00255C4D">
        <w:rPr>
          <w:sz w:val="24"/>
          <w:szCs w:val="24"/>
        </w:rPr>
        <w:t xml:space="preserve">решение </w:t>
      </w:r>
      <w:r w:rsidR="00BD32C3" w:rsidRPr="00255C4D">
        <w:rPr>
          <w:sz w:val="24"/>
          <w:szCs w:val="24"/>
        </w:rPr>
        <w:t>практическ</w:t>
      </w:r>
      <w:r w:rsidR="00A71D51" w:rsidRPr="00255C4D">
        <w:rPr>
          <w:sz w:val="24"/>
          <w:szCs w:val="24"/>
        </w:rPr>
        <w:t>их</w:t>
      </w:r>
      <w:r w:rsidR="00BD32C3" w:rsidRPr="00255C4D">
        <w:rPr>
          <w:sz w:val="24"/>
          <w:szCs w:val="24"/>
        </w:rPr>
        <w:t xml:space="preserve"> задани</w:t>
      </w:r>
      <w:r w:rsidR="00A71D51" w:rsidRPr="00255C4D">
        <w:rPr>
          <w:sz w:val="24"/>
          <w:szCs w:val="24"/>
        </w:rPr>
        <w:t>й</w:t>
      </w:r>
      <w:r w:rsidR="00BD32C3" w:rsidRPr="00255C4D">
        <w:rPr>
          <w:sz w:val="24"/>
          <w:szCs w:val="24"/>
        </w:rPr>
        <w:t xml:space="preserve"> с элементами исследовательского характера</w:t>
      </w:r>
      <w:r w:rsidR="001879D4" w:rsidRPr="00255C4D">
        <w:rPr>
          <w:sz w:val="24"/>
          <w:szCs w:val="24"/>
        </w:rPr>
        <w:t xml:space="preserve"> по одному из </w:t>
      </w:r>
      <w:r w:rsidR="00D209FC">
        <w:rPr>
          <w:sz w:val="24"/>
          <w:szCs w:val="24"/>
        </w:rPr>
        <w:t xml:space="preserve"> разделов изучаемой дисциплины (Приложение 1).</w:t>
      </w:r>
    </w:p>
    <w:p w:rsidR="00BD32C3" w:rsidRPr="00255C4D" w:rsidRDefault="007608F8" w:rsidP="006E057D">
      <w:pPr>
        <w:ind w:firstLine="709"/>
        <w:rPr>
          <w:bCs/>
          <w:sz w:val="24"/>
          <w:szCs w:val="24"/>
        </w:rPr>
      </w:pPr>
      <w:r w:rsidRPr="00255C4D">
        <w:rPr>
          <w:sz w:val="24"/>
          <w:szCs w:val="24"/>
        </w:rPr>
        <w:t xml:space="preserve">Расчетные данные </w:t>
      </w:r>
      <w:r w:rsidR="001879D4" w:rsidRPr="00255C4D">
        <w:rPr>
          <w:sz w:val="24"/>
          <w:szCs w:val="24"/>
        </w:rPr>
        <w:t>могут</w:t>
      </w:r>
      <w:r w:rsidRPr="00255C4D">
        <w:rPr>
          <w:sz w:val="24"/>
          <w:szCs w:val="24"/>
        </w:rPr>
        <w:t xml:space="preserve"> быть представлены в таблицах. Средством, обеспечивающим наглядность и удобство восприятия выявленных тенденций и закономерностей, являются схемы, графики, рисунки. Основная задача аналитической части состоит в </w:t>
      </w:r>
      <w:r w:rsidR="001879D4" w:rsidRPr="00255C4D">
        <w:rPr>
          <w:bCs/>
          <w:sz w:val="24"/>
          <w:szCs w:val="24"/>
        </w:rPr>
        <w:t xml:space="preserve">использовании знаний в области </w:t>
      </w:r>
      <w:r w:rsidR="002A3F8D">
        <w:rPr>
          <w:bCs/>
          <w:sz w:val="24"/>
          <w:szCs w:val="24"/>
        </w:rPr>
        <w:t xml:space="preserve"> микроэкономики.</w:t>
      </w:r>
    </w:p>
    <w:p w:rsidR="007608F8" w:rsidRPr="00255C4D" w:rsidRDefault="007608F8" w:rsidP="002A3F8D">
      <w:pPr>
        <w:ind w:left="0"/>
        <w:rPr>
          <w:sz w:val="24"/>
          <w:szCs w:val="24"/>
        </w:rPr>
      </w:pPr>
      <w:r w:rsidRPr="00255C4D">
        <w:rPr>
          <w:b/>
          <w:sz w:val="24"/>
          <w:szCs w:val="24"/>
        </w:rPr>
        <w:t>Заключение</w:t>
      </w:r>
      <w:r w:rsidRPr="00255C4D">
        <w:rPr>
          <w:sz w:val="24"/>
          <w:szCs w:val="24"/>
        </w:rPr>
        <w:t xml:space="preserve"> имеет форму синтеза </w:t>
      </w:r>
      <w:r w:rsidR="00741889" w:rsidRPr="00255C4D">
        <w:rPr>
          <w:sz w:val="24"/>
          <w:szCs w:val="24"/>
        </w:rPr>
        <w:t>основных выводов исследования и их соотношения</w:t>
      </w:r>
      <w:r w:rsidRPr="00255C4D">
        <w:rPr>
          <w:sz w:val="24"/>
          <w:szCs w:val="24"/>
        </w:rPr>
        <w:t xml:space="preserve"> с целью работы и конкретными задачами, сформулированными во введении.Содержательно заключение должно корреспондироваться с составом задач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аботы.</w:t>
      </w:r>
    </w:p>
    <w:p w:rsidR="00A52AA6" w:rsidRPr="00255C4D" w:rsidRDefault="00A52AA6" w:rsidP="006E057D">
      <w:pPr>
        <w:ind w:firstLine="709"/>
        <w:rPr>
          <w:sz w:val="24"/>
          <w:szCs w:val="24"/>
        </w:rPr>
      </w:pPr>
    </w:p>
    <w:p w:rsidR="00632E2C" w:rsidRPr="00195E3D" w:rsidRDefault="00632E2C" w:rsidP="006E057D">
      <w:pPr>
        <w:ind w:firstLine="709"/>
        <w:rPr>
          <w:b/>
          <w:sz w:val="28"/>
          <w:szCs w:val="28"/>
        </w:rPr>
      </w:pPr>
      <w:r w:rsidRPr="00195E3D">
        <w:rPr>
          <w:b/>
          <w:sz w:val="28"/>
          <w:szCs w:val="28"/>
        </w:rPr>
        <w:lastRenderedPageBreak/>
        <w:t>Законченная Работа должна быть подписана студентом на титульном листе с указанием даты ее сдачи на кафедру.</w:t>
      </w:r>
      <w:r w:rsidR="00EE5E15" w:rsidRPr="00195E3D">
        <w:rPr>
          <w:b/>
          <w:sz w:val="28"/>
          <w:szCs w:val="28"/>
        </w:rPr>
        <w:t xml:space="preserve"> (</w:t>
      </w:r>
      <w:r w:rsidR="00D209FC" w:rsidRPr="00195E3D">
        <w:rPr>
          <w:b/>
          <w:sz w:val="28"/>
          <w:szCs w:val="28"/>
        </w:rPr>
        <w:t>Приложение 2</w:t>
      </w:r>
      <w:r w:rsidR="00EE5E15" w:rsidRPr="00195E3D">
        <w:rPr>
          <w:b/>
          <w:sz w:val="28"/>
          <w:szCs w:val="28"/>
        </w:rPr>
        <w:t>)</w:t>
      </w:r>
    </w:p>
    <w:p w:rsidR="00632E2C" w:rsidRPr="00255C4D" w:rsidRDefault="00632E2C" w:rsidP="007608F8">
      <w:pPr>
        <w:rPr>
          <w:sz w:val="24"/>
          <w:szCs w:val="24"/>
        </w:rPr>
      </w:pPr>
    </w:p>
    <w:p w:rsidR="00CB2545" w:rsidRPr="00255C4D" w:rsidRDefault="00514E5B" w:rsidP="00CD7A23">
      <w:pPr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II</w:t>
      </w:r>
      <w:r w:rsidRPr="00255C4D">
        <w:rPr>
          <w:b/>
          <w:sz w:val="24"/>
          <w:szCs w:val="24"/>
        </w:rPr>
        <w:t xml:space="preserve">. </w:t>
      </w:r>
      <w:r w:rsidR="00CB2545" w:rsidRPr="00255C4D">
        <w:rPr>
          <w:b/>
          <w:sz w:val="24"/>
          <w:szCs w:val="24"/>
        </w:rPr>
        <w:t>ТРЕБОВАНИЯ К ОФОРМЛЕНИЮ КУРС</w:t>
      </w:r>
      <w:r w:rsidR="007A66DD" w:rsidRPr="00255C4D">
        <w:rPr>
          <w:b/>
          <w:sz w:val="24"/>
          <w:szCs w:val="24"/>
        </w:rPr>
        <w:t>В</w:t>
      </w:r>
      <w:r w:rsidR="00CB2545" w:rsidRPr="00255C4D">
        <w:rPr>
          <w:b/>
          <w:sz w:val="24"/>
          <w:szCs w:val="24"/>
        </w:rPr>
        <w:t>ОВОЙРАБОТЫ</w:t>
      </w:r>
    </w:p>
    <w:p w:rsidR="007A66DD" w:rsidRPr="00255C4D" w:rsidRDefault="007A66DD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Объем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лимитирован в</w:t>
      </w:r>
      <w:r w:rsidR="00451438">
        <w:rPr>
          <w:sz w:val="24"/>
          <w:szCs w:val="24"/>
        </w:rPr>
        <w:t xml:space="preserve"> пределах 20-25</w:t>
      </w:r>
      <w:r w:rsidRPr="00255C4D">
        <w:rPr>
          <w:sz w:val="24"/>
          <w:szCs w:val="24"/>
        </w:rPr>
        <w:t xml:space="preserve"> страниц.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должна быть напечатана на одной стороне листа бумаги формата А4. Цвет шрифта </w:t>
      </w:r>
      <w:r w:rsidR="007A66DD" w:rsidRPr="00255C4D">
        <w:rPr>
          <w:sz w:val="24"/>
          <w:szCs w:val="24"/>
        </w:rPr>
        <w:t xml:space="preserve">– </w:t>
      </w:r>
      <w:r w:rsidRPr="00255C4D">
        <w:rPr>
          <w:sz w:val="24"/>
          <w:szCs w:val="24"/>
        </w:rPr>
        <w:t>черны</w:t>
      </w:r>
      <w:r w:rsidR="007A66DD" w:rsidRPr="00255C4D">
        <w:rPr>
          <w:sz w:val="24"/>
          <w:szCs w:val="24"/>
        </w:rPr>
        <w:t>й, размер шрифта - 14</w:t>
      </w:r>
      <w:r w:rsidRPr="00255C4D">
        <w:rPr>
          <w:sz w:val="24"/>
          <w:szCs w:val="24"/>
        </w:rPr>
        <w:t>,</w:t>
      </w:r>
      <w:r w:rsidR="007A66DD" w:rsidRPr="00255C4D">
        <w:rPr>
          <w:sz w:val="24"/>
          <w:szCs w:val="24"/>
        </w:rPr>
        <w:t xml:space="preserve"> междустрочный интервал – 1,5, </w:t>
      </w:r>
      <w:r w:rsidRPr="00255C4D">
        <w:rPr>
          <w:sz w:val="24"/>
          <w:szCs w:val="24"/>
        </w:rPr>
        <w:t xml:space="preserve">гарнитура шрифта – TimesNewRoman.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Размеры верхнего и нижнего полей – 20 мм, левого поля – 30 мм, правого – 10 мм.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Абзацный отступ </w:t>
      </w:r>
      <w:r w:rsidR="007A66DD" w:rsidRPr="00255C4D">
        <w:rPr>
          <w:sz w:val="24"/>
          <w:szCs w:val="24"/>
        </w:rPr>
        <w:t xml:space="preserve">– </w:t>
      </w:r>
      <w:r w:rsidRPr="00255C4D">
        <w:rPr>
          <w:sz w:val="24"/>
          <w:szCs w:val="24"/>
        </w:rPr>
        <w:t>одинаковы</w:t>
      </w:r>
      <w:r w:rsidR="007A66DD" w:rsidRPr="00255C4D">
        <w:rPr>
          <w:sz w:val="24"/>
          <w:szCs w:val="24"/>
        </w:rPr>
        <w:t>й</w:t>
      </w:r>
      <w:r w:rsidRPr="00255C4D">
        <w:rPr>
          <w:sz w:val="24"/>
          <w:szCs w:val="24"/>
        </w:rPr>
        <w:t xml:space="preserve"> по всему текстудокумента и равен 1,25 см. Основной текст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должен бытьвыровнен по ширине.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Нумерация страниц производится сквозным способом повсему тексту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аботы, начиная с титульного листа</w:t>
      </w:r>
      <w:r w:rsidR="00DB3078" w:rsidRPr="00255C4D">
        <w:rPr>
          <w:sz w:val="24"/>
          <w:szCs w:val="24"/>
        </w:rPr>
        <w:t xml:space="preserve"> (Приложение </w:t>
      </w:r>
      <w:r w:rsidR="00AA79F8" w:rsidRPr="00255C4D">
        <w:rPr>
          <w:sz w:val="24"/>
          <w:szCs w:val="24"/>
        </w:rPr>
        <w:t>2</w:t>
      </w:r>
      <w:r w:rsidR="00DB3078" w:rsidRPr="00255C4D">
        <w:rPr>
          <w:sz w:val="24"/>
          <w:szCs w:val="24"/>
        </w:rPr>
        <w:t>)</w:t>
      </w:r>
      <w:r w:rsidRPr="00255C4D">
        <w:rPr>
          <w:sz w:val="24"/>
          <w:szCs w:val="24"/>
        </w:rPr>
        <w:t xml:space="preserve">, но на титульномлисте номер не проставляется. Номер листа проставляется в егоправом нижнем углу. </w:t>
      </w:r>
    </w:p>
    <w:p w:rsidR="00632E2C" w:rsidRPr="00255C4D" w:rsidRDefault="0073387C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На 2-й странице приводится план Работы, называемый «Содержание».</w:t>
      </w:r>
      <w:r w:rsidR="00632E2C" w:rsidRPr="00255C4D">
        <w:rPr>
          <w:sz w:val="24"/>
          <w:szCs w:val="24"/>
        </w:rPr>
        <w:t xml:space="preserve"> Первой нумерованной страницей будет лист, на котором размещается содержание Работы.</w:t>
      </w:r>
    </w:p>
    <w:p w:rsidR="00A52AA6" w:rsidRPr="00255C4D" w:rsidRDefault="00A52AA6" w:rsidP="00A52AA6">
      <w:pPr>
        <w:ind w:firstLine="709"/>
        <w:rPr>
          <w:sz w:val="24"/>
          <w:szCs w:val="24"/>
        </w:rPr>
      </w:pPr>
    </w:p>
    <w:p w:rsidR="005B26D5" w:rsidRPr="00255C4D" w:rsidRDefault="005B26D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заголовков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Заголовки структурных элементов </w:t>
      </w:r>
      <w:r w:rsidR="005B26D5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(«Содержание», «Введение», «Заключение», «Список </w:t>
      </w:r>
      <w:r w:rsidR="00DB3078" w:rsidRPr="00255C4D">
        <w:rPr>
          <w:sz w:val="24"/>
          <w:szCs w:val="24"/>
        </w:rPr>
        <w:t>использованн</w:t>
      </w:r>
      <w:r w:rsidR="00D00CC8" w:rsidRPr="00255C4D">
        <w:rPr>
          <w:sz w:val="24"/>
          <w:szCs w:val="24"/>
        </w:rPr>
        <w:t>ыхисточников</w:t>
      </w:r>
      <w:r w:rsidRPr="00255C4D">
        <w:rPr>
          <w:sz w:val="24"/>
          <w:szCs w:val="24"/>
        </w:rPr>
        <w:t xml:space="preserve">») следуетрасполагать с абзацного отступа с прописной буквы без точки вконце, без подчеркивания, не выделяя курсивом.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и подразделы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должны иметь заголовки. Заголовки не должны слово в слово совпадать ни друг с другом, нис темой.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Заголовки разделов и подразделов оформляются также как изаголовки структурных элементов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рекомендуется начинать с нового листа. </w:t>
      </w:r>
    </w:p>
    <w:p w:rsidR="005B26D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и подразделы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следует нумеровать арабскимицифрами. Главы должны иметь порядковую нумерацию в пределахвсего текста (за исключением приложений). Номер подразделавключает номер раздела и порядковый номер подраздела, разделенные точкой (например, 1.1, 1.2, 1.3 и т.д.). После номерараздела, подраздела, пункта и подпункта в тексте точку не ставят. Заголовки третьего уровня в </w:t>
      </w:r>
      <w:r w:rsidR="006E057D" w:rsidRPr="00255C4D">
        <w:rPr>
          <w:sz w:val="24"/>
          <w:szCs w:val="24"/>
        </w:rPr>
        <w:t>Ра</w:t>
      </w:r>
      <w:r w:rsidRPr="00255C4D">
        <w:rPr>
          <w:sz w:val="24"/>
          <w:szCs w:val="24"/>
        </w:rPr>
        <w:t>боте не используются.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 Оформление ссылок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Прииспользовании в тексте информации из источника, описаниекоторого включено в список литературы, в тексте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аботынеобходима библиографическая ссылка.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При цитировании текста цитата приводится в кавычках, апосле нее в квадратных скобках указывается ссылка налитературный источник по списку использованной литературы иномер страницы, на которой в этом источнике помещенцитируемый текст. Например: [5, с. 23]. </w:t>
      </w:r>
    </w:p>
    <w:p w:rsidR="005B26D5" w:rsidRPr="00255C4D" w:rsidRDefault="005B26D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Если в тексте использован</w:t>
      </w:r>
      <w:r w:rsidR="00CC4E80" w:rsidRPr="00255C4D">
        <w:rPr>
          <w:sz w:val="24"/>
          <w:szCs w:val="24"/>
        </w:rPr>
        <w:t>о</w:t>
      </w:r>
      <w:r w:rsidRPr="00255C4D">
        <w:rPr>
          <w:sz w:val="24"/>
          <w:szCs w:val="24"/>
        </w:rPr>
        <w:t xml:space="preserve"> не дословное цитирование, то текст не помещают в кавычки</w:t>
      </w:r>
      <w:r w:rsidR="00CC4E80" w:rsidRPr="00255C4D">
        <w:rPr>
          <w:sz w:val="24"/>
          <w:szCs w:val="24"/>
        </w:rPr>
        <w:t xml:space="preserve">, а в квадратных скобках указывают лишь номер источника. Например: </w:t>
      </w:r>
      <w:r w:rsidR="00F5395D" w:rsidRPr="00255C4D">
        <w:rPr>
          <w:sz w:val="24"/>
          <w:szCs w:val="24"/>
        </w:rPr>
        <w:t>[5].</w:t>
      </w:r>
    </w:p>
    <w:p w:rsidR="005B26D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При оформлении ссылок на положения нормативныхправовых актов в квадратных скобках вместо номера страницыуказывается номер соответствующей статьи (пункта) документа собозначением символа «ст.» («п.»).</w:t>
      </w:r>
    </w:p>
    <w:p w:rsidR="0019231D" w:rsidRDefault="0019231D" w:rsidP="00CB2545">
      <w:pPr>
        <w:rPr>
          <w:b/>
          <w:sz w:val="24"/>
          <w:szCs w:val="24"/>
        </w:rPr>
      </w:pPr>
    </w:p>
    <w:p w:rsidR="0019231D" w:rsidRDefault="0019231D" w:rsidP="00CB2545">
      <w:pPr>
        <w:rPr>
          <w:b/>
          <w:sz w:val="24"/>
          <w:szCs w:val="24"/>
        </w:rPr>
      </w:pP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lastRenderedPageBreak/>
        <w:t>Оформление таблиц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Цифровой материал, как правило, оформляют в виде таблиц, что обеспечивает лучшую наглядность и удобство сравненияпоказателей. Таблицу в зависимости от ее размера обычнопомещают под текстом, в котором впервые дана на нее ссылка. </w:t>
      </w:r>
    </w:p>
    <w:p w:rsid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Каждая таблица должна иметь заголовок, точно и краткоотражающий ее содержание. Заголовок таблицы следует помещать</w:t>
      </w:r>
      <w:r w:rsidR="00F5395D" w:rsidRPr="00255C4D">
        <w:rPr>
          <w:sz w:val="24"/>
          <w:szCs w:val="24"/>
        </w:rPr>
        <w:t xml:space="preserve"> над таблицей слева</w:t>
      </w:r>
      <w:r w:rsidRPr="00255C4D">
        <w:rPr>
          <w:sz w:val="24"/>
          <w:szCs w:val="24"/>
        </w:rPr>
        <w:t>.</w:t>
      </w:r>
      <w:r w:rsidR="00F5395D" w:rsidRPr="00255C4D">
        <w:rPr>
          <w:sz w:val="24"/>
          <w:szCs w:val="24"/>
        </w:rPr>
        <w:t xml:space="preserve"> Перед заголовком размещают номер таблицы. </w:t>
      </w:r>
    </w:p>
    <w:p w:rsidR="00F5395D" w:rsidRPr="00255C4D" w:rsidRDefault="00F5395D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Например:</w:t>
      </w:r>
    </w:p>
    <w:p w:rsidR="00F5395D" w:rsidRPr="00255C4D" w:rsidRDefault="00F5395D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Таблица 1 – </w:t>
      </w:r>
      <w:r w:rsidR="00EE5E15">
        <w:rPr>
          <w:sz w:val="24"/>
          <w:szCs w:val="24"/>
        </w:rPr>
        <w:t xml:space="preserve"> Минимальная потребительская «корзина» в России в 2012-2013гг.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Таблицы должны иметь сквозную нумерацию по всей</w:t>
      </w:r>
      <w:r w:rsidR="00F5395D" w:rsidRPr="00255C4D">
        <w:rPr>
          <w:sz w:val="24"/>
          <w:szCs w:val="24"/>
        </w:rPr>
        <w:t xml:space="preserve"> Р</w:t>
      </w:r>
      <w:r w:rsidRPr="00255C4D">
        <w:rPr>
          <w:sz w:val="24"/>
          <w:szCs w:val="24"/>
        </w:rPr>
        <w:t xml:space="preserve">аботе. После номера таблицы точку не ставят. Знак «№» перед номером таблицы не используется. </w:t>
      </w:r>
    </w:p>
    <w:p w:rsid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таблицах допускается применять меньший размер шрифта,чем в основном тексте, и одинарный междустрочный интервал. К цифровым табличным данным должны быть указаныединицы измерения. Если данные таблицы имеют разные единицыизмерения, то они указываются в соответствующих заголовках(подзаголовках) граф или строк таблицы. </w:t>
      </w:r>
      <w:r w:rsidR="00F5395D" w:rsidRPr="00255C4D">
        <w:rPr>
          <w:sz w:val="24"/>
          <w:szCs w:val="24"/>
        </w:rPr>
        <w:t>Е</w:t>
      </w:r>
      <w:r w:rsidRPr="00255C4D">
        <w:rPr>
          <w:sz w:val="24"/>
          <w:szCs w:val="24"/>
        </w:rPr>
        <w:t>сли все табличныеданные имеют одну единицу измерения, то эту единицу приводятнад таблицей справа, используя предлог «в»</w:t>
      </w:r>
      <w:r w:rsidR="00255C4D">
        <w:rPr>
          <w:sz w:val="24"/>
          <w:szCs w:val="24"/>
        </w:rPr>
        <w:t>.</w:t>
      </w:r>
    </w:p>
    <w:p w:rsidR="00CB2545" w:rsidRPr="00255C4D" w:rsidRDefault="00F5395D" w:rsidP="00A52AA6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Например:</w:t>
      </w:r>
      <w:r w:rsidRPr="00255C4D">
        <w:rPr>
          <w:sz w:val="24"/>
          <w:szCs w:val="24"/>
        </w:rPr>
        <w:t xml:space="preserve">  в тыс. руб.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Ширина таблицы должна соответствовать ширине основноготекста. При превышении ширины таблицу следует размещать вальбомном формате по тексту или в приложении. Не допускается при переносе отделять заголовок таблицы отсамой таблицы, оставлять на странице только «шапку» таблицы</w:t>
      </w:r>
      <w:r w:rsidR="00F5395D" w:rsidRPr="00255C4D">
        <w:rPr>
          <w:sz w:val="24"/>
          <w:szCs w:val="24"/>
        </w:rPr>
        <w:t>.</w:t>
      </w:r>
      <w:r w:rsidRPr="00255C4D">
        <w:rPr>
          <w:sz w:val="24"/>
          <w:szCs w:val="24"/>
        </w:rPr>
        <w:t xml:space="preserve"> Итоговая строкатакже не должна быть отделена от таблицы. 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рисунков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качестве иллюстраций в </w:t>
      </w:r>
      <w:r w:rsidR="00F5395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</w:t>
      </w:r>
      <w:r w:rsidR="006E057D" w:rsidRPr="00255C4D">
        <w:rPr>
          <w:sz w:val="24"/>
          <w:szCs w:val="24"/>
        </w:rPr>
        <w:t>е</w:t>
      </w:r>
      <w:r w:rsidRPr="00255C4D">
        <w:rPr>
          <w:sz w:val="24"/>
          <w:szCs w:val="24"/>
        </w:rPr>
        <w:t xml:space="preserve"> могут быть представленычертежи, схемы, диаграммы, рисунки и т.п. Все иллюстрацииобозначают в тексте словом «рисунок». Иллюстрации могут бытьвыполнены как в черно-белом, так и в цветном варианте.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Рисунки в зависимости от их размера располагают в текстенепосредственно после того абзаца, в котором данный рисунок былвпервые упомянут, или на следующей странице, а принеобходимости – в приложении.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Все рисунки должны иметь наименование, которое помещаютпод иллюстрацией. Перед наименованием вводят слово «Рисунок» (с заглавной буквы), затем пробел, после чего указывают номеррисунка. Слово «Рисунок» начинают печатать с абзацного отступа.Рисунки должны иметь сквозную нумерацию по всему тексту. Точку в конценаименования рисунка не ставят. </w:t>
      </w:r>
    </w:p>
    <w:p w:rsidR="00CB2545" w:rsidRPr="00255C4D" w:rsidRDefault="00CB2545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Например: </w:t>
      </w:r>
    </w:p>
    <w:p w:rsidR="00CB2545" w:rsidRPr="00255C4D" w:rsidRDefault="00CB2545" w:rsidP="00CB2545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Рисунок 1 – </w:t>
      </w:r>
      <w:r w:rsidR="00EE5E15">
        <w:rPr>
          <w:sz w:val="24"/>
          <w:szCs w:val="24"/>
        </w:rPr>
        <w:t xml:space="preserve"> Кругооборот спроса и предложения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формул</w:t>
      </w:r>
    </w:p>
    <w:p w:rsidR="00450673" w:rsidRPr="00255C4D" w:rsidRDefault="00450673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Ф</w:t>
      </w:r>
      <w:r w:rsidR="00CB2545" w:rsidRPr="00255C4D">
        <w:rPr>
          <w:sz w:val="24"/>
          <w:szCs w:val="24"/>
        </w:rPr>
        <w:t xml:space="preserve">ормулы следует выделять из текста в отдельную строку. Формулы имеют сквозную нумерацию по всему тексту. Посленомера формулы точка не ставится. Номер печатают арабскимицифрами в круглых скобках справа от формулы, на одном уровне сней.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Пояснения символов и числовых коэффициентов, входящих в формулу приводят непосредственно подформулой. Пояснения каждого символа приводят с новой строки втой последовательности, в которой эти символы приведены вформуле. Первую строку пояснения начинают со слова «где» бездвоеточия после него. После самой формулы перед поясненияминеобходимо ставить запятую. </w:t>
      </w:r>
    </w:p>
    <w:p w:rsidR="00451438" w:rsidRDefault="00451438" w:rsidP="00A52AA6">
      <w:pPr>
        <w:ind w:firstLine="709"/>
        <w:rPr>
          <w:b/>
          <w:sz w:val="24"/>
          <w:szCs w:val="24"/>
        </w:rPr>
      </w:pPr>
    </w:p>
    <w:p w:rsidR="00451438" w:rsidRDefault="00451438" w:rsidP="00A52AA6">
      <w:pPr>
        <w:ind w:firstLine="709"/>
        <w:rPr>
          <w:b/>
          <w:sz w:val="24"/>
          <w:szCs w:val="24"/>
        </w:rPr>
      </w:pPr>
    </w:p>
    <w:p w:rsidR="00CB2545" w:rsidRPr="00255C4D" w:rsidRDefault="00CB2545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Например: </w:t>
      </w:r>
    </w:p>
    <w:p w:rsidR="00CB2545" w:rsidRPr="00255C4D" w:rsidRDefault="00EE5E15" w:rsidP="003C14D5">
      <w:pPr>
        <w:ind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P</w:t>
      </w:r>
      <w:r w:rsidRPr="00EE5E15"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f</w:t>
      </w:r>
      <w:r w:rsidRPr="00EE5E15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 w:rsidRPr="00EE5E15">
        <w:rPr>
          <w:sz w:val="24"/>
          <w:szCs w:val="24"/>
        </w:rPr>
        <w:t>)</w:t>
      </w:r>
      <w:r w:rsidR="00CB2545" w:rsidRPr="00255C4D">
        <w:rPr>
          <w:sz w:val="24"/>
          <w:szCs w:val="24"/>
        </w:rPr>
        <w:t>(1)</w:t>
      </w:r>
    </w:p>
    <w:p w:rsidR="00CB2545" w:rsidRPr="00347327" w:rsidRDefault="00CB2545" w:rsidP="00EE5E15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где </w:t>
      </w:r>
      <w:r w:rsidR="00EE5E15">
        <w:rPr>
          <w:sz w:val="24"/>
          <w:szCs w:val="24"/>
          <w:lang w:val="en-US"/>
        </w:rPr>
        <w:t>Q</w:t>
      </w:r>
      <w:r w:rsidR="00EE5E15">
        <w:rPr>
          <w:sz w:val="24"/>
          <w:szCs w:val="24"/>
          <w:vertAlign w:val="subscript"/>
          <w:lang w:val="en-US"/>
        </w:rPr>
        <w:t>p</w:t>
      </w:r>
      <w:r w:rsidR="00EE5E15" w:rsidRPr="00EE5E15">
        <w:rPr>
          <w:sz w:val="24"/>
          <w:szCs w:val="24"/>
        </w:rPr>
        <w:t>-</w:t>
      </w:r>
      <w:r w:rsidR="00EE5E15">
        <w:rPr>
          <w:sz w:val="24"/>
          <w:szCs w:val="24"/>
        </w:rPr>
        <w:t xml:space="preserve"> величина спроса;</w:t>
      </w:r>
    </w:p>
    <w:p w:rsidR="00EE5E15" w:rsidRDefault="00EE5E15" w:rsidP="00EE5E15">
      <w:pPr>
        <w:ind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EE5E15">
        <w:rPr>
          <w:sz w:val="24"/>
          <w:szCs w:val="24"/>
        </w:rPr>
        <w:t xml:space="preserve"> – цена;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списка использованных источников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конце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располагается Список использованныхисточников, который позволяет автору документально подтвердитьдостоверность приводимых материалов и показывает степеньизученности проблемы.</w:t>
      </w:r>
      <w:r w:rsidR="00D00CC8" w:rsidRPr="00255C4D">
        <w:rPr>
          <w:sz w:val="24"/>
          <w:szCs w:val="24"/>
        </w:rPr>
        <w:t xml:space="preserve"> (Приложение 3).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 Список использованных источников включаются только теисточники, которые непосредственно изучались при написании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аботы. На каждый источник, указанный в списке использованныхисточников, в тексте должна быть ссылка. </w:t>
      </w:r>
      <w:r w:rsidR="0073387C" w:rsidRPr="00255C4D">
        <w:rPr>
          <w:sz w:val="24"/>
          <w:szCs w:val="24"/>
        </w:rPr>
        <w:t>Список должен содержать 10-15 источников.</w:t>
      </w:r>
    </w:p>
    <w:p w:rsidR="00CB2545" w:rsidRPr="00255C4D" w:rsidRDefault="00CB2545" w:rsidP="00D209FC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Иностранная литература размещается в алфавитном порядке вконце списка каждого раздела. </w:t>
      </w:r>
    </w:p>
    <w:p w:rsidR="00CB2545" w:rsidRPr="00255C4D" w:rsidRDefault="00CB2545" w:rsidP="00D209FC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Список использованных источников имеет сквозную единуюнумерацию. </w:t>
      </w:r>
    </w:p>
    <w:p w:rsidR="00CB2545" w:rsidRPr="00255C4D" w:rsidRDefault="00CB2545" w:rsidP="00D209FC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Источники следует нумеровать арабскими цифрами и печататьс нового абзаца. </w:t>
      </w:r>
    </w:p>
    <w:p w:rsidR="00CB2545" w:rsidRPr="00255C4D" w:rsidRDefault="00CB2545" w:rsidP="00D209FC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Специальная литература включает монографии, научныестатьи,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</w:t>
      </w:r>
      <w:r w:rsidR="006E057D" w:rsidRPr="00255C4D">
        <w:rPr>
          <w:sz w:val="24"/>
          <w:szCs w:val="24"/>
        </w:rPr>
        <w:t>Сп</w:t>
      </w:r>
      <w:r w:rsidRPr="00255C4D">
        <w:rPr>
          <w:sz w:val="24"/>
          <w:szCs w:val="24"/>
        </w:rPr>
        <w:t xml:space="preserve">иске использованной литературы источникирасполагаются строго в алфавитном порядке по фамилии авторовили, если автор не указан, по названию работы.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Информация, размещенная в Интернете, являетсяэлектронным ресурсом удаленного доступа и </w:t>
      </w:r>
      <w:r w:rsidR="00AC7787" w:rsidRPr="00255C4D">
        <w:rPr>
          <w:sz w:val="24"/>
          <w:szCs w:val="24"/>
        </w:rPr>
        <w:t xml:space="preserve">обязательно используется </w:t>
      </w:r>
      <w:r w:rsidR="006E057D" w:rsidRPr="00255C4D">
        <w:rPr>
          <w:sz w:val="24"/>
          <w:szCs w:val="24"/>
        </w:rPr>
        <w:t>при составлении С</w:t>
      </w:r>
      <w:r w:rsidRPr="00255C4D">
        <w:rPr>
          <w:sz w:val="24"/>
          <w:szCs w:val="24"/>
        </w:rPr>
        <w:t xml:space="preserve">писка использованныхисточников. </w:t>
      </w:r>
    </w:p>
    <w:p w:rsidR="00AC7787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Библиографическое описание документов осуществляется всоответствии с требованиями ГОСТ 7.1-2003 (см. Приложение </w:t>
      </w:r>
      <w:r w:rsidR="00514E5B" w:rsidRPr="00255C4D">
        <w:rPr>
          <w:sz w:val="24"/>
          <w:szCs w:val="24"/>
        </w:rPr>
        <w:t>3</w:t>
      </w:r>
      <w:r w:rsidRPr="00255C4D">
        <w:rPr>
          <w:sz w:val="24"/>
          <w:szCs w:val="24"/>
        </w:rPr>
        <w:t xml:space="preserve">). </w:t>
      </w:r>
    </w:p>
    <w:p w:rsidR="00CD7A23" w:rsidRPr="00255C4D" w:rsidRDefault="00CD7A23" w:rsidP="00CD7A23">
      <w:pPr>
        <w:ind w:firstLine="709"/>
        <w:rPr>
          <w:sz w:val="24"/>
          <w:szCs w:val="24"/>
        </w:rPr>
      </w:pPr>
    </w:p>
    <w:p w:rsidR="00CB2545" w:rsidRPr="00255C4D" w:rsidRDefault="00514E5B" w:rsidP="00CD7A23">
      <w:pPr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III</w:t>
      </w:r>
      <w:r w:rsidRPr="00255C4D">
        <w:rPr>
          <w:b/>
          <w:sz w:val="24"/>
          <w:szCs w:val="24"/>
        </w:rPr>
        <w:t xml:space="preserve">. </w:t>
      </w:r>
      <w:r w:rsidR="00CD7A23" w:rsidRPr="00255C4D">
        <w:rPr>
          <w:b/>
          <w:sz w:val="24"/>
          <w:szCs w:val="24"/>
        </w:rPr>
        <w:t>КРИТЕРИИ ОЦЕНКИ КУРСОВОЙ РАБОТЫ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Оценка </w:t>
      </w:r>
      <w:r w:rsidRPr="00255C4D">
        <w:rPr>
          <w:b/>
          <w:sz w:val="24"/>
          <w:szCs w:val="24"/>
        </w:rPr>
        <w:t xml:space="preserve">«отлично» </w:t>
      </w:r>
      <w:r w:rsidRPr="00255C4D">
        <w:rPr>
          <w:sz w:val="24"/>
          <w:szCs w:val="24"/>
        </w:rPr>
        <w:t xml:space="preserve">выставляется за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аботу, в которой: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Обоснована актуальность темы.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теоретической части данполный анализ исследований по проблеме, освещены вопросыистории ее изучения в науке.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На основании теоретического анализасформулирована </w:t>
      </w:r>
      <w:r w:rsidR="00AC7787" w:rsidRPr="00255C4D">
        <w:rPr>
          <w:sz w:val="24"/>
          <w:szCs w:val="24"/>
        </w:rPr>
        <w:t>цель</w:t>
      </w:r>
      <w:r w:rsidRPr="00255C4D">
        <w:rPr>
          <w:sz w:val="24"/>
          <w:szCs w:val="24"/>
        </w:rPr>
        <w:t xml:space="preserve"> и конкретные задачи исследования.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Показана осведомленность студента о современныхисследовательских направлениях и методиках.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аботеиспользуются различные методы анализа полученных результатов.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Изложение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иллюстрируется графиками, таблицами, схемами. </w:t>
      </w:r>
    </w:p>
    <w:p w:rsidR="00CB2545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заключении сформулированы развернутые, самостоятельные выводы, </w:t>
      </w:r>
      <w:r w:rsidR="00AC7787" w:rsidRPr="00255C4D">
        <w:rPr>
          <w:sz w:val="24"/>
          <w:szCs w:val="24"/>
        </w:rPr>
        <w:t xml:space="preserve">составлен </w:t>
      </w:r>
      <w:r w:rsidR="0073387C" w:rsidRPr="00255C4D">
        <w:rPr>
          <w:sz w:val="24"/>
          <w:szCs w:val="24"/>
        </w:rPr>
        <w:t xml:space="preserve">исчерпывающий </w:t>
      </w:r>
      <w:r w:rsidR="00AC7787" w:rsidRPr="00255C4D">
        <w:rPr>
          <w:sz w:val="24"/>
          <w:szCs w:val="24"/>
        </w:rPr>
        <w:t>глоссарий профессиональных терминов по исследуемой проблеме.</w:t>
      </w:r>
    </w:p>
    <w:p w:rsidR="00CB2545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На защите студент демонстрирует свободное владение материалом, знание теоретических подходов к проблеме, уверенно отвечает навопросы</w:t>
      </w:r>
      <w:r w:rsidR="0073387C" w:rsidRPr="00255C4D">
        <w:rPr>
          <w:sz w:val="24"/>
          <w:szCs w:val="24"/>
        </w:rPr>
        <w:t xml:space="preserve"> комиссии.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Оценка </w:t>
      </w:r>
      <w:r w:rsidRPr="00255C4D">
        <w:rPr>
          <w:b/>
          <w:sz w:val="24"/>
          <w:szCs w:val="24"/>
        </w:rPr>
        <w:t>«хорошо»</w:t>
      </w:r>
      <w:r w:rsidRPr="00255C4D">
        <w:rPr>
          <w:sz w:val="24"/>
          <w:szCs w:val="24"/>
        </w:rPr>
        <w:t xml:space="preserve"> выставляется за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аботу, в которой: </w:t>
      </w:r>
    </w:p>
    <w:p w:rsidR="00514E5B" w:rsidRPr="00255C4D" w:rsidRDefault="00514E5B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В</w:t>
      </w:r>
      <w:r w:rsidR="00CB2545" w:rsidRPr="00255C4D">
        <w:rPr>
          <w:sz w:val="24"/>
          <w:szCs w:val="24"/>
        </w:rPr>
        <w:t xml:space="preserve">о введении раскрыта актуальность проблемы исследования. </w:t>
      </w:r>
    </w:p>
    <w:p w:rsidR="00514E5B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В теоретической части представлен изученный перечень основнойлитературы по теме, определены и выявлены теоретические основыпроблемы, выделены основные теоретические понятия. </w:t>
      </w:r>
    </w:p>
    <w:p w:rsidR="00514E5B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lastRenderedPageBreak/>
        <w:t xml:space="preserve">Сформулированы задачи исследования, методы исследованиясоответствующие поставленным задачам.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Студент ориентируется всовременных исследовательских методиках.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Отмечаетсянедостаточность самостоятельного анализа.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В заключении</w:t>
      </w:r>
      <w:r w:rsidR="0073387C" w:rsidRPr="00255C4D">
        <w:rPr>
          <w:sz w:val="24"/>
          <w:szCs w:val="24"/>
        </w:rPr>
        <w:t xml:space="preserve"> сформулированы общие выводы, составлен глоссарий. </w:t>
      </w:r>
    </w:p>
    <w:p w:rsidR="0073387C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правильно оформлена. Всеэтапы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выполнены в срок. </w:t>
      </w:r>
    </w:p>
    <w:p w:rsidR="00CB2545" w:rsidRPr="00255C4D" w:rsidRDefault="00514E5B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Неуверенная защита Р</w:t>
      </w:r>
      <w:r w:rsidR="00CB2545" w:rsidRPr="00255C4D">
        <w:rPr>
          <w:sz w:val="24"/>
          <w:szCs w:val="24"/>
        </w:rPr>
        <w:t xml:space="preserve">аботы, даныответы на значительную частьвопросов.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Оценка </w:t>
      </w:r>
      <w:r w:rsidRPr="00255C4D">
        <w:rPr>
          <w:b/>
          <w:sz w:val="24"/>
          <w:szCs w:val="24"/>
        </w:rPr>
        <w:t>«удовлетворительно»</w:t>
      </w:r>
      <w:r w:rsidRPr="00255C4D">
        <w:rPr>
          <w:sz w:val="24"/>
          <w:szCs w:val="24"/>
        </w:rPr>
        <w:t xml:space="preserve"> выставляется за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аботу, вкоторой: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Раскрыта актуальность темы.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Теоретический анализ проблемыдан описательно.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Библиография ограничена.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Суждения отличаютсяповерхностностью, слабой аргументацией.</w:t>
      </w:r>
    </w:p>
    <w:p w:rsidR="009C47E0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Методы исследованиясоответствуют поставленным задачам.</w:t>
      </w:r>
    </w:p>
    <w:p w:rsidR="009C47E0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Анализ полученных данныхносит описательный характер. </w:t>
      </w:r>
    </w:p>
    <w:p w:rsidR="009C47E0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В заключении сформулированы</w:t>
      </w:r>
      <w:r w:rsidR="0073387C" w:rsidRPr="00255C4D">
        <w:rPr>
          <w:sz w:val="24"/>
          <w:szCs w:val="24"/>
        </w:rPr>
        <w:t xml:space="preserve"> лишь общие выводы, приведен неполный глоссарий. </w:t>
      </w:r>
    </w:p>
    <w:p w:rsidR="009C47E0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оформлена в соответствии стребованиями. </w:t>
      </w:r>
    </w:p>
    <w:p w:rsidR="001E344C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Студент на защите не может аргументироватьосновную часть выводов, плохо отвечает на вопросы, т.е. слабовладеет материалом темы.</w:t>
      </w:r>
    </w:p>
    <w:p w:rsidR="00CB2545" w:rsidRPr="00255C4D" w:rsidRDefault="001E344C" w:rsidP="00514E5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 w:rsidRPr="001E344C">
        <w:rPr>
          <w:b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выставляется, если работа соответствует предъявляемым к ней требованиям, но на защите студент не владеет материалом темы.</w:t>
      </w:r>
    </w:p>
    <w:p w:rsidR="00CB2545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Если курсовая </w:t>
      </w:r>
      <w:r w:rsidR="009C47E0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абота не соответствует указаннымтребованиям, то она не допускается к защите.</w:t>
      </w:r>
    </w:p>
    <w:p w:rsidR="00283336" w:rsidRPr="00255C4D" w:rsidRDefault="00283336" w:rsidP="00CB2545">
      <w:pPr>
        <w:rPr>
          <w:sz w:val="24"/>
          <w:szCs w:val="24"/>
        </w:rPr>
      </w:pPr>
    </w:p>
    <w:p w:rsidR="00F6443C" w:rsidRPr="00195E3D" w:rsidRDefault="009C47E0" w:rsidP="00CD7A23">
      <w:pPr>
        <w:jc w:val="center"/>
        <w:rPr>
          <w:b/>
          <w:sz w:val="28"/>
          <w:szCs w:val="28"/>
        </w:rPr>
      </w:pPr>
      <w:r w:rsidRPr="00195E3D">
        <w:rPr>
          <w:b/>
          <w:sz w:val="28"/>
          <w:szCs w:val="28"/>
          <w:lang w:val="en-US"/>
        </w:rPr>
        <w:t>IV</w:t>
      </w:r>
      <w:r w:rsidRPr="00195E3D">
        <w:rPr>
          <w:b/>
          <w:sz w:val="28"/>
          <w:szCs w:val="28"/>
        </w:rPr>
        <w:t xml:space="preserve">. </w:t>
      </w:r>
      <w:r w:rsidR="00CD7A23" w:rsidRPr="00195E3D">
        <w:rPr>
          <w:b/>
          <w:sz w:val="28"/>
          <w:szCs w:val="28"/>
        </w:rPr>
        <w:t>ПРИМЕРНАЯ ТЕМАТИКА КУРСОВЫХ РАБОТ</w:t>
      </w:r>
    </w:p>
    <w:p w:rsidR="00FF0B06" w:rsidRPr="00195E3D" w:rsidRDefault="006C2E33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Потребности,р</w:t>
      </w:r>
      <w:r w:rsidR="004339AD" w:rsidRPr="00195E3D">
        <w:rPr>
          <w:sz w:val="28"/>
          <w:szCs w:val="28"/>
        </w:rPr>
        <w:t>есурсы, выбор.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Экономический кругооборот.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Спрос и предложение.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Равновесие спроса и предложения.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Эластичность спроса и предложения.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Эластичность, и факторы, влияющие на эластичность.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Определение рыночной цены.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rFonts w:eastAsia="Times New Roman" w:cs="Helvetica"/>
          <w:bCs/>
          <w:color w:val="262626"/>
          <w:sz w:val="28"/>
          <w:szCs w:val="28"/>
          <w:lang w:eastAsia="ru-RU"/>
        </w:rPr>
        <w:t xml:space="preserve"> Причины возникновения дефицита и перепроизводства в экономике.</w:t>
      </w:r>
    </w:p>
    <w:p w:rsidR="00FF0B06" w:rsidRPr="00195E3D" w:rsidRDefault="004339A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Производство экономических благ.</w:t>
      </w:r>
    </w:p>
    <w:p w:rsidR="00FF0B06" w:rsidRPr="00195E3D" w:rsidRDefault="00D15B3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Закон убывающей предельной производительности.</w:t>
      </w:r>
    </w:p>
    <w:p w:rsidR="00FF0B06" w:rsidRPr="00195E3D" w:rsidRDefault="00D15B3D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Производство и факторы производства.</w:t>
      </w:r>
    </w:p>
    <w:p w:rsidR="00FF0B06" w:rsidRPr="00195E3D" w:rsidRDefault="00DC2654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Правило максимизации прибыли.</w:t>
      </w:r>
    </w:p>
    <w:p w:rsidR="00FF0B06" w:rsidRPr="00195E3D" w:rsidRDefault="00DC2654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Экономическая природа фирмы.</w:t>
      </w:r>
    </w:p>
    <w:p w:rsidR="00FF0B06" w:rsidRPr="00195E3D" w:rsidRDefault="00DC2654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 Основные формы деловых предприятий.</w:t>
      </w:r>
    </w:p>
    <w:p w:rsidR="00FF0B06" w:rsidRPr="00195E3D" w:rsidRDefault="00DC2654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Фирма: издержки производства и прибыль.</w:t>
      </w:r>
    </w:p>
    <w:p w:rsidR="00FF0B06" w:rsidRPr="00195E3D" w:rsidRDefault="00CF180F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Переменные, постоянные и общие издержки.</w:t>
      </w:r>
    </w:p>
    <w:p w:rsidR="00FF0B06" w:rsidRPr="00195E3D" w:rsidRDefault="00CF180F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Общий, средний и предельный доход фирмы.</w:t>
      </w:r>
    </w:p>
    <w:p w:rsidR="00FF0B06" w:rsidRPr="00195E3D" w:rsidRDefault="00CF180F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Свершенная конкуренция, как тип рыночной структуры. </w:t>
      </w:r>
    </w:p>
    <w:p w:rsidR="00FF0B06" w:rsidRPr="00195E3D" w:rsidRDefault="00CF180F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Определение цены, объема производства  совершенного конкурента.</w:t>
      </w:r>
    </w:p>
    <w:p w:rsidR="00CF180F" w:rsidRPr="00195E3D" w:rsidRDefault="00CF180F" w:rsidP="00CF18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Чистая монополия, как тип рыночной структуры</w:t>
      </w:r>
    </w:p>
    <w:p w:rsidR="00CF180F" w:rsidRPr="00195E3D" w:rsidRDefault="00CF180F" w:rsidP="00CF18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lastRenderedPageBreak/>
        <w:t xml:space="preserve"> Определение цены и объема производства монополиста.</w:t>
      </w:r>
    </w:p>
    <w:p w:rsidR="00FF0B06" w:rsidRPr="00195E3D" w:rsidRDefault="00CF180F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Олигополия, как тип рыночной структуры.</w:t>
      </w:r>
    </w:p>
    <w:p w:rsidR="00FF0B06" w:rsidRPr="00195E3D" w:rsidRDefault="006847F0" w:rsidP="00CF18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Спрос и предложение труда. Определение среднего уровня заработной платы.</w:t>
      </w:r>
    </w:p>
    <w:p w:rsidR="00FF0B06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Особенности рынка труда. Дифференциация ставок заработной платы.</w:t>
      </w:r>
    </w:p>
    <w:p w:rsidR="00FF0B06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 xml:space="preserve"> Неравенство доходов: Кривая Лоренца.</w:t>
      </w:r>
    </w:p>
    <w:p w:rsidR="00FF0B06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Рынок капитала как фактора производства.</w:t>
      </w:r>
    </w:p>
    <w:p w:rsidR="00FF0B06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Капитал и процент. Ставка ссудного процента.</w:t>
      </w:r>
    </w:p>
    <w:p w:rsidR="006847F0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Рынок земли как фактора производства.</w:t>
      </w:r>
    </w:p>
    <w:p w:rsidR="006847F0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Предложение земли и спрос на землю.</w:t>
      </w:r>
    </w:p>
    <w:p w:rsidR="006847F0" w:rsidRPr="00195E3D" w:rsidRDefault="006847F0" w:rsidP="00FF0B06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5E3D">
        <w:rPr>
          <w:sz w:val="28"/>
          <w:szCs w:val="28"/>
        </w:rPr>
        <w:t>Цена земли и арендная плата.</w:t>
      </w:r>
    </w:p>
    <w:p w:rsidR="00FF0B06" w:rsidRPr="00255C4D" w:rsidRDefault="00FF0B06" w:rsidP="00FF0B06">
      <w:pPr>
        <w:ind w:left="0"/>
        <w:rPr>
          <w:sz w:val="24"/>
          <w:szCs w:val="24"/>
        </w:rPr>
      </w:pPr>
    </w:p>
    <w:p w:rsidR="00CD7A23" w:rsidRPr="00255C4D" w:rsidRDefault="00CD7A23" w:rsidP="00CD625A">
      <w:pPr>
        <w:ind w:left="0"/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ПРИЛОЖЕНИЯ</w:t>
      </w:r>
    </w:p>
    <w:p w:rsidR="00BE578F" w:rsidRPr="00255C4D" w:rsidRDefault="00BE578F" w:rsidP="00CD625A">
      <w:pPr>
        <w:ind w:left="0"/>
        <w:jc w:val="center"/>
        <w:rPr>
          <w:sz w:val="24"/>
          <w:szCs w:val="24"/>
        </w:rPr>
      </w:pPr>
      <w:r w:rsidRPr="00255C4D">
        <w:rPr>
          <w:sz w:val="24"/>
          <w:szCs w:val="24"/>
        </w:rPr>
        <w:t>Приложение 1</w:t>
      </w:r>
    </w:p>
    <w:p w:rsidR="00D5066C" w:rsidRPr="00255C4D" w:rsidRDefault="00BE578F" w:rsidP="00CD625A">
      <w:pPr>
        <w:ind w:left="0"/>
        <w:jc w:val="center"/>
        <w:rPr>
          <w:sz w:val="24"/>
          <w:szCs w:val="24"/>
        </w:rPr>
      </w:pPr>
      <w:r w:rsidRPr="00255C4D">
        <w:rPr>
          <w:b/>
          <w:sz w:val="24"/>
          <w:szCs w:val="24"/>
        </w:rPr>
        <w:t>Практические задания</w:t>
      </w:r>
      <w:r w:rsidR="00982D9D">
        <w:rPr>
          <w:b/>
          <w:sz w:val="24"/>
          <w:szCs w:val="24"/>
        </w:rPr>
        <w:t>.</w:t>
      </w:r>
    </w:p>
    <w:p w:rsidR="00BE578F" w:rsidRPr="00255C4D" w:rsidRDefault="00BE578F" w:rsidP="00CD625A">
      <w:pPr>
        <w:ind w:left="0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Задание 1</w:t>
      </w:r>
    </w:p>
    <w:p w:rsidR="006C2E33" w:rsidRPr="000201D5" w:rsidRDefault="00982D9D" w:rsidP="006C2E33">
      <w:pPr>
        <w:pStyle w:val="Default"/>
        <w:jc w:val="both"/>
        <w:rPr>
          <w:rFonts w:asciiTheme="minorHAnsi" w:hAnsiTheme="minorHAnsi"/>
          <w:b/>
        </w:rPr>
      </w:pPr>
      <w:r w:rsidRPr="000201D5">
        <w:rPr>
          <w:rFonts w:asciiTheme="minorHAnsi" w:hAnsiTheme="minorHAnsi"/>
          <w:b/>
        </w:rPr>
        <w:t>1.1.</w:t>
      </w:r>
      <w:r w:rsidR="006C2E33" w:rsidRPr="000201D5">
        <w:rPr>
          <w:rFonts w:asciiTheme="minorHAnsi" w:hAnsiTheme="minorHAnsi"/>
          <w:b/>
        </w:rPr>
        <w:t>В таблице представлены производственные возможности выпуска военной продукции и гражданских товаров.</w:t>
      </w:r>
    </w:p>
    <w:p w:rsidR="005E60C5" w:rsidRPr="00255C4D" w:rsidRDefault="005E60C5" w:rsidP="006C2E33">
      <w:pPr>
        <w:pStyle w:val="Default"/>
        <w:jc w:val="both"/>
        <w:rPr>
          <w:rFonts w:asciiTheme="minorHAnsi" w:hAnsiTheme="minorHAnsi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392"/>
        <w:gridCol w:w="1196"/>
        <w:gridCol w:w="1197"/>
        <w:gridCol w:w="1196"/>
        <w:gridCol w:w="1197"/>
        <w:gridCol w:w="868"/>
      </w:tblGrid>
      <w:tr w:rsidR="005E60C5" w:rsidTr="005E60C5">
        <w:tc>
          <w:tcPr>
            <w:tcW w:w="2392" w:type="dxa"/>
            <w:vMerge w:val="restart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Вил продукции</w:t>
            </w:r>
          </w:p>
        </w:tc>
        <w:tc>
          <w:tcPr>
            <w:tcW w:w="5654" w:type="dxa"/>
            <w:gridSpan w:val="5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Производственные альтернативы</w:t>
            </w:r>
          </w:p>
        </w:tc>
      </w:tr>
      <w:tr w:rsidR="005E60C5" w:rsidTr="005E60C5">
        <w:tc>
          <w:tcPr>
            <w:tcW w:w="2392" w:type="dxa"/>
            <w:vMerge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1196" w:type="dxa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</w:t>
            </w:r>
          </w:p>
        </w:tc>
        <w:tc>
          <w:tcPr>
            <w:tcW w:w="1197" w:type="dxa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</w:t>
            </w:r>
          </w:p>
        </w:tc>
        <w:tc>
          <w:tcPr>
            <w:tcW w:w="1196" w:type="dxa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</w:p>
        </w:tc>
        <w:tc>
          <w:tcPr>
            <w:tcW w:w="1197" w:type="dxa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</w:t>
            </w:r>
          </w:p>
        </w:tc>
        <w:tc>
          <w:tcPr>
            <w:tcW w:w="868" w:type="dxa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Е</w:t>
            </w:r>
          </w:p>
        </w:tc>
      </w:tr>
      <w:tr w:rsidR="005E60C5" w:rsidTr="005E60C5">
        <w:tc>
          <w:tcPr>
            <w:tcW w:w="2392" w:type="dxa"/>
          </w:tcPr>
          <w:p w:rsidR="00142B6B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Автомобили </w:t>
            </w:r>
          </w:p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млн.штук</w:t>
            </w:r>
          </w:p>
        </w:tc>
        <w:tc>
          <w:tcPr>
            <w:tcW w:w="1196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197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96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197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868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5E60C5" w:rsidTr="005E60C5">
        <w:tc>
          <w:tcPr>
            <w:tcW w:w="2392" w:type="dxa"/>
          </w:tcPr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Ракеты.</w:t>
            </w:r>
          </w:p>
          <w:p w:rsidR="005E60C5" w:rsidRDefault="005E60C5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тыс.штук</w:t>
            </w:r>
          </w:p>
        </w:tc>
        <w:tc>
          <w:tcPr>
            <w:tcW w:w="1196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197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196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1197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868" w:type="dxa"/>
          </w:tcPr>
          <w:p w:rsidR="005E60C5" w:rsidRDefault="00142B6B" w:rsidP="006C2E33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</w:tr>
    </w:tbl>
    <w:p w:rsidR="00D5066C" w:rsidRDefault="00D5066C" w:rsidP="00D5066C">
      <w:pPr>
        <w:pStyle w:val="Default"/>
        <w:ind w:left="720" w:hanging="360"/>
        <w:jc w:val="both"/>
        <w:rPr>
          <w:rFonts w:asciiTheme="minorHAnsi" w:hAnsiTheme="minorHAnsi"/>
        </w:rPr>
      </w:pPr>
    </w:p>
    <w:p w:rsidR="00142B6B" w:rsidRPr="00451438" w:rsidRDefault="00142B6B" w:rsidP="00982D9D">
      <w:pPr>
        <w:pStyle w:val="Default"/>
        <w:rPr>
          <w:rFonts w:ascii="Times New Roman" w:hAnsi="Times New Roman" w:cs="Times New Roman"/>
        </w:rPr>
      </w:pPr>
      <w:r w:rsidRPr="00451438">
        <w:rPr>
          <w:rFonts w:ascii="Times New Roman" w:hAnsi="Times New Roman" w:cs="Times New Roman"/>
        </w:rPr>
        <w:t>А) Изобразите кривую производственных возможностей. Определите, что показывают точки на кривой, внутри кривой и вне кривой.</w:t>
      </w:r>
    </w:p>
    <w:p w:rsidR="00142B6B" w:rsidRPr="00451438" w:rsidRDefault="00142B6B" w:rsidP="00982D9D">
      <w:pPr>
        <w:pStyle w:val="Default"/>
        <w:rPr>
          <w:rFonts w:ascii="Times New Roman" w:hAnsi="Times New Roman" w:cs="Times New Roman"/>
        </w:rPr>
      </w:pPr>
      <w:r w:rsidRPr="00451438">
        <w:rPr>
          <w:rFonts w:ascii="Times New Roman" w:hAnsi="Times New Roman" w:cs="Times New Roman"/>
        </w:rPr>
        <w:t>Б) Каковы буду издержки на производство дополнительного миллиона автомобилей или дополнительных 5 тыс. ракет при условии. что экономика находится в точке С?</w:t>
      </w:r>
    </w:p>
    <w:p w:rsidR="00BC2DE8" w:rsidRDefault="0074144E" w:rsidP="00BC2DE8">
      <w:pPr>
        <w:pStyle w:val="Default"/>
        <w:rPr>
          <w:rFonts w:ascii="Times New Roman" w:hAnsi="Times New Roman" w:cs="Times New Roman"/>
          <w:b/>
        </w:rPr>
      </w:pPr>
      <w:r w:rsidRPr="00451438">
        <w:rPr>
          <w:rFonts w:ascii="Times New Roman" w:hAnsi="Times New Roman" w:cs="Times New Roman"/>
          <w:b/>
        </w:rPr>
        <w:t>1.</w:t>
      </w:r>
      <w:r w:rsidR="009E0450">
        <w:rPr>
          <w:rFonts w:ascii="Times New Roman" w:hAnsi="Times New Roman" w:cs="Times New Roman"/>
          <w:b/>
        </w:rPr>
        <w:t xml:space="preserve">2. </w:t>
      </w:r>
      <w:r w:rsidR="00BC2DE8">
        <w:rPr>
          <w:rFonts w:ascii="Times New Roman" w:hAnsi="Times New Roman" w:cs="Times New Roman"/>
          <w:b/>
        </w:rPr>
        <w:t>Комбинация выпуска продукции, связанная с ограниченностью ресурсов.неосуществима:</w:t>
      </w:r>
    </w:p>
    <w:p w:rsidR="00BC2DE8" w:rsidRP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А)внутри кривой производственных возможностей;</w:t>
      </w:r>
    </w:p>
    <w:p w:rsidR="00BC2DE8" w:rsidRP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Б)вне кривой производственных возможностей;</w:t>
      </w:r>
    </w:p>
    <w:p w:rsidR="0074144E" w:rsidRP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В)на кривой производственных возможностей;</w:t>
      </w:r>
      <w:r w:rsidRPr="00BC2DE8">
        <w:rPr>
          <w:rFonts w:ascii="Times New Roman" w:hAnsi="Times New Roman" w:cs="Times New Roman"/>
        </w:rPr>
        <w:br/>
        <w:t xml:space="preserve">Г)при </w:t>
      </w:r>
      <w:r>
        <w:rPr>
          <w:rFonts w:ascii="Times New Roman" w:hAnsi="Times New Roman" w:cs="Times New Roman"/>
        </w:rPr>
        <w:t>отсутствии.</w:t>
      </w:r>
      <w:r w:rsidRPr="00BC2DE8">
        <w:rPr>
          <w:rFonts w:ascii="Times New Roman" w:hAnsi="Times New Roman" w:cs="Times New Roman"/>
        </w:rPr>
        <w:t xml:space="preserve">возможностей выбора комбинаций. </w:t>
      </w:r>
    </w:p>
    <w:p w:rsidR="0074144E" w:rsidRDefault="0019231D" w:rsidP="00BC2DE8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BC2DE8">
        <w:rPr>
          <w:rFonts w:ascii="Times New Roman" w:hAnsi="Times New Roman" w:cs="Times New Roman"/>
          <w:b/>
        </w:rPr>
        <w:t xml:space="preserve"> 3. Нужда людей в чем-либо объективно необходимом для поддержания жизнедеятельности и развития организма, развития личности – это:</w:t>
      </w:r>
    </w:p>
    <w:p w:rsidR="00BC2DE8" w:rsidRP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А)товар;</w:t>
      </w:r>
    </w:p>
    <w:p w:rsidR="00BC2DE8" w:rsidRP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Б) благосостояние;</w:t>
      </w:r>
    </w:p>
    <w:p w:rsidR="00BC2DE8" w:rsidRP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В)потребность;</w:t>
      </w:r>
    </w:p>
    <w:p w:rsidR="00BC2DE8" w:rsidRDefault="00BC2DE8" w:rsidP="00BC2DE8">
      <w:pPr>
        <w:pStyle w:val="Default"/>
        <w:rPr>
          <w:rFonts w:ascii="Times New Roman" w:hAnsi="Times New Roman" w:cs="Times New Roman"/>
        </w:rPr>
      </w:pPr>
      <w:r w:rsidRPr="00BC2DE8">
        <w:rPr>
          <w:rFonts w:ascii="Times New Roman" w:hAnsi="Times New Roman" w:cs="Times New Roman"/>
        </w:rPr>
        <w:t>Г)интерес.</w:t>
      </w:r>
    </w:p>
    <w:p w:rsidR="00BC2DE8" w:rsidRPr="000C7E9F" w:rsidRDefault="00BC2DE8" w:rsidP="00BC2DE8">
      <w:pPr>
        <w:pStyle w:val="Default"/>
        <w:rPr>
          <w:rFonts w:ascii="Times New Roman" w:hAnsi="Times New Roman" w:cs="Times New Roman"/>
          <w:b/>
        </w:rPr>
      </w:pPr>
      <w:r w:rsidRPr="000C7E9F">
        <w:rPr>
          <w:rFonts w:ascii="Times New Roman" w:hAnsi="Times New Roman" w:cs="Times New Roman"/>
          <w:b/>
        </w:rPr>
        <w:t>1.4.</w:t>
      </w:r>
      <w:r w:rsidR="000C7E9F" w:rsidRPr="000C7E9F">
        <w:rPr>
          <w:rFonts w:ascii="Times New Roman" w:hAnsi="Times New Roman" w:cs="Times New Roman"/>
          <w:b/>
        </w:rPr>
        <w:t>Кривая производственных возможностей свидетельствует о том, что экономика полной занятости  всегда:</w:t>
      </w:r>
    </w:p>
    <w:p w:rsidR="000C7E9F" w:rsidRDefault="000C7E9F" w:rsidP="00BC2DE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неэффективна;</w:t>
      </w:r>
    </w:p>
    <w:p w:rsidR="000C7E9F" w:rsidRDefault="000C7E9F" w:rsidP="00BC2DE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прибыльна;</w:t>
      </w:r>
      <w:r>
        <w:rPr>
          <w:rFonts w:ascii="Times New Roman" w:hAnsi="Times New Roman" w:cs="Times New Roman"/>
        </w:rPr>
        <w:br/>
        <w:t>В) альтернативна;</w:t>
      </w:r>
      <w:r>
        <w:rPr>
          <w:rFonts w:ascii="Times New Roman" w:hAnsi="Times New Roman" w:cs="Times New Roman"/>
        </w:rPr>
        <w:br/>
        <w:t>Г) убыточна.</w:t>
      </w:r>
    </w:p>
    <w:p w:rsidR="000C7E9F" w:rsidRPr="00C16F6A" w:rsidRDefault="000C7E9F" w:rsidP="00BC2DE8">
      <w:pPr>
        <w:pStyle w:val="Default"/>
        <w:rPr>
          <w:rFonts w:ascii="Times New Roman" w:hAnsi="Times New Roman" w:cs="Times New Roman"/>
          <w:b/>
        </w:rPr>
      </w:pPr>
      <w:r w:rsidRPr="00C16F6A">
        <w:rPr>
          <w:rFonts w:ascii="Times New Roman" w:hAnsi="Times New Roman" w:cs="Times New Roman"/>
          <w:b/>
        </w:rPr>
        <w:lastRenderedPageBreak/>
        <w:t>1.5. На кривой производственных возможностей рост производства одного вида продукта сочетается:</w:t>
      </w:r>
    </w:p>
    <w:p w:rsidR="000C7E9F" w:rsidRDefault="000C7E9F" w:rsidP="00BC2DE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 уменьшением производства другого вида  продукта;</w:t>
      </w:r>
      <w:r>
        <w:rPr>
          <w:rFonts w:ascii="Times New Roman" w:hAnsi="Times New Roman" w:cs="Times New Roman"/>
        </w:rPr>
        <w:br/>
        <w:t>Б) с ростом производства другого продукта;</w:t>
      </w:r>
      <w:r>
        <w:rPr>
          <w:rFonts w:ascii="Times New Roman" w:hAnsi="Times New Roman" w:cs="Times New Roman"/>
        </w:rPr>
        <w:br/>
        <w:t>В) с постоянным объемом производства другого вида продукта;</w:t>
      </w:r>
      <w:r>
        <w:rPr>
          <w:rFonts w:ascii="Times New Roman" w:hAnsi="Times New Roman" w:cs="Times New Roman"/>
        </w:rPr>
        <w:br/>
        <w:t>Г) возможен рост или уменьшение производства одного продукта вне сочетания с другим.</w:t>
      </w:r>
    </w:p>
    <w:p w:rsidR="00C16F6A" w:rsidRDefault="00C16F6A" w:rsidP="00BC2DE8">
      <w:pPr>
        <w:pStyle w:val="Default"/>
        <w:rPr>
          <w:rFonts w:ascii="Times New Roman" w:hAnsi="Times New Roman" w:cs="Times New Roman"/>
        </w:rPr>
      </w:pPr>
      <w:r w:rsidRPr="00C16F6A">
        <w:rPr>
          <w:rFonts w:ascii="Times New Roman" w:hAnsi="Times New Roman" w:cs="Times New Roman"/>
          <w:b/>
        </w:rPr>
        <w:t xml:space="preserve">1.6.Если  все ресурсы  в экономической системе используются таким образом, что наращивать производство одного продукта можно только сокращая производство </w:t>
      </w:r>
      <w:r>
        <w:rPr>
          <w:rFonts w:ascii="Times New Roman" w:hAnsi="Times New Roman" w:cs="Times New Roman"/>
          <w:b/>
        </w:rPr>
        <w:t>другого, то  с</w:t>
      </w:r>
      <w:r w:rsidRPr="00C16F6A">
        <w:rPr>
          <w:rFonts w:ascii="Times New Roman" w:hAnsi="Times New Roman" w:cs="Times New Roman"/>
          <w:b/>
        </w:rPr>
        <w:t xml:space="preserve"> точки зрения экономиста такая ситуация:</w:t>
      </w:r>
      <w:r>
        <w:rPr>
          <w:rFonts w:ascii="Times New Roman" w:hAnsi="Times New Roman" w:cs="Times New Roman"/>
        </w:rPr>
        <w:br/>
        <w:t>А) эффек</w:t>
      </w:r>
      <w:bookmarkStart w:id="0" w:name="_GoBack"/>
      <w:bookmarkEnd w:id="0"/>
      <w:r>
        <w:rPr>
          <w:rFonts w:ascii="Times New Roman" w:hAnsi="Times New Roman" w:cs="Times New Roman"/>
        </w:rPr>
        <w:t>тивна;</w:t>
      </w:r>
      <w:r>
        <w:rPr>
          <w:rFonts w:ascii="Times New Roman" w:hAnsi="Times New Roman" w:cs="Times New Roman"/>
        </w:rPr>
        <w:br/>
        <w:t>Б) неэффективна;</w:t>
      </w:r>
      <w:r>
        <w:rPr>
          <w:rFonts w:ascii="Times New Roman" w:hAnsi="Times New Roman" w:cs="Times New Roman"/>
        </w:rPr>
        <w:br/>
        <w:t>В) говорит о кризисе в экономике;</w:t>
      </w:r>
      <w:r>
        <w:rPr>
          <w:rFonts w:ascii="Times New Roman" w:hAnsi="Times New Roman" w:cs="Times New Roman"/>
        </w:rPr>
        <w:br/>
        <w:t>Г) говорит о подъеме в экономике.</w:t>
      </w:r>
    </w:p>
    <w:p w:rsidR="00C16F6A" w:rsidRPr="00BC2DE8" w:rsidRDefault="00C16F6A" w:rsidP="00BC2DE8">
      <w:pPr>
        <w:pStyle w:val="Default"/>
        <w:rPr>
          <w:rFonts w:ascii="Times New Roman" w:hAnsi="Times New Roman" w:cs="Times New Roman"/>
        </w:rPr>
      </w:pPr>
    </w:p>
    <w:p w:rsidR="004622A0" w:rsidRDefault="004622A0" w:rsidP="00D5066C">
      <w:pPr>
        <w:widowControl w:val="0"/>
        <w:overflowPunct w:val="0"/>
        <w:autoSpaceDE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55A2B" w:rsidRDefault="00B55A2B" w:rsidP="00CD625A">
      <w:pPr>
        <w:widowControl w:val="0"/>
        <w:overflowPunct w:val="0"/>
        <w:autoSpaceDE w:val="0"/>
        <w:ind w:left="0"/>
        <w:textAlignment w:val="baseline"/>
        <w:rPr>
          <w:b/>
          <w:sz w:val="24"/>
          <w:szCs w:val="24"/>
        </w:rPr>
      </w:pPr>
    </w:p>
    <w:p w:rsidR="00BE578F" w:rsidRDefault="00CD625A" w:rsidP="00CD625A">
      <w:pPr>
        <w:widowControl w:val="0"/>
        <w:overflowPunct w:val="0"/>
        <w:autoSpaceDE w:val="0"/>
        <w:ind w:lef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Задание 3.</w:t>
      </w:r>
    </w:p>
    <w:p w:rsidR="002D32B1" w:rsidRPr="000201D5" w:rsidRDefault="00CD625A" w:rsidP="002D32B1">
      <w:pPr>
        <w:rPr>
          <w:b/>
          <w:sz w:val="24"/>
          <w:szCs w:val="24"/>
        </w:rPr>
      </w:pPr>
      <w:r w:rsidRPr="000201D5">
        <w:rPr>
          <w:b/>
          <w:sz w:val="24"/>
          <w:szCs w:val="24"/>
        </w:rPr>
        <w:t xml:space="preserve">3.1. Запланированы </w:t>
      </w:r>
      <w:r w:rsidR="002D32B1" w:rsidRPr="000201D5">
        <w:rPr>
          <w:b/>
          <w:sz w:val="24"/>
          <w:szCs w:val="24"/>
        </w:rPr>
        <w:t>следующие показатели рыночного спроса и предложения фирмой на товар А.</w:t>
      </w:r>
    </w:p>
    <w:p w:rsidR="00CD625A" w:rsidRDefault="00CD625A" w:rsidP="00CD625A">
      <w:pPr>
        <w:widowControl w:val="0"/>
        <w:overflowPunct w:val="0"/>
        <w:autoSpaceDE w:val="0"/>
        <w:ind w:left="0"/>
        <w:textAlignment w:val="baseline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56"/>
        <w:gridCol w:w="997"/>
        <w:gridCol w:w="998"/>
        <w:gridCol w:w="998"/>
        <w:gridCol w:w="980"/>
        <w:gridCol w:w="981"/>
        <w:gridCol w:w="981"/>
        <w:gridCol w:w="981"/>
        <w:gridCol w:w="999"/>
      </w:tblGrid>
      <w:tr w:rsidR="002D32B1" w:rsidTr="00CD625A">
        <w:tc>
          <w:tcPr>
            <w:tcW w:w="1063" w:type="dxa"/>
          </w:tcPr>
          <w:p w:rsidR="00CD625A" w:rsidRPr="00CD625A" w:rsidRDefault="00CD625A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(</w:t>
            </w:r>
            <w:r>
              <w:rPr>
                <w:sz w:val="24"/>
                <w:szCs w:val="24"/>
                <w:lang w:val="en-US"/>
              </w:rPr>
              <w:t xml:space="preserve">P) </w:t>
            </w:r>
            <w:r>
              <w:rPr>
                <w:sz w:val="24"/>
                <w:szCs w:val="24"/>
              </w:rPr>
              <w:t>крон/шт</w:t>
            </w:r>
            <w:r w:rsidR="008015C8">
              <w:rPr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063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063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063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064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064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064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064" w:type="dxa"/>
          </w:tcPr>
          <w:p w:rsidR="00CD625A" w:rsidRDefault="008015C8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2D32B1" w:rsidTr="00CD625A">
        <w:tc>
          <w:tcPr>
            <w:tcW w:w="1063" w:type="dxa"/>
          </w:tcPr>
          <w:p w:rsidR="00CD625A" w:rsidRDefault="00CD625A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</w:t>
            </w:r>
          </w:p>
          <w:p w:rsidR="00CD625A" w:rsidRPr="00FE5662" w:rsidRDefault="00FE5662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(S)</w:t>
            </w:r>
            <w:r>
              <w:rPr>
                <w:sz w:val="24"/>
                <w:szCs w:val="24"/>
              </w:rPr>
              <w:t>тыс.штук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2D32B1" w:rsidTr="00CD625A">
        <w:tc>
          <w:tcPr>
            <w:tcW w:w="1063" w:type="dxa"/>
          </w:tcPr>
          <w:p w:rsidR="00CD625A" w:rsidRPr="00FE5662" w:rsidRDefault="00FE5662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Спрос (</w:t>
            </w:r>
            <w:r>
              <w:rPr>
                <w:sz w:val="24"/>
                <w:szCs w:val="24"/>
                <w:lang w:val="en-US"/>
              </w:rPr>
              <w:t xml:space="preserve">D) </w:t>
            </w:r>
            <w:r>
              <w:rPr>
                <w:sz w:val="24"/>
                <w:szCs w:val="24"/>
              </w:rPr>
              <w:t>тыс.штук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063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064" w:type="dxa"/>
          </w:tcPr>
          <w:p w:rsidR="00CD625A" w:rsidRDefault="002D32B1" w:rsidP="00CD625A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</w:tr>
    </w:tbl>
    <w:p w:rsidR="00CD625A" w:rsidRPr="00CD625A" w:rsidRDefault="00CD625A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D32B1" w:rsidRDefault="002D32B1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Pr="002D32B1">
        <w:rPr>
          <w:sz w:val="24"/>
          <w:szCs w:val="24"/>
        </w:rPr>
        <w:t>1.1.</w:t>
      </w:r>
      <w:r>
        <w:rPr>
          <w:sz w:val="24"/>
          <w:szCs w:val="24"/>
        </w:rPr>
        <w:t>Изобразите на одном графике кривые спроса и предложения и покажите на осях координат величины ожидаемой  рыночной цены и объема продаж.</w:t>
      </w:r>
    </w:p>
    <w:p w:rsidR="002D32B1" w:rsidRDefault="002D32B1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3.1.2.Налог на добавленную стоимость растет. Покажите с помощью пунктирной линии на графике</w:t>
      </w:r>
      <w:r w:rsidR="000201D5">
        <w:rPr>
          <w:sz w:val="24"/>
          <w:szCs w:val="24"/>
        </w:rPr>
        <w:t>,</w:t>
      </w:r>
      <w:r>
        <w:rPr>
          <w:sz w:val="24"/>
          <w:szCs w:val="24"/>
        </w:rPr>
        <w:t xml:space="preserve"> какие предполагаемые последствия этого иметь для спроса.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 w:rsidRPr="000201D5">
        <w:rPr>
          <w:b/>
          <w:sz w:val="24"/>
          <w:szCs w:val="24"/>
        </w:rPr>
        <w:t>3.2. Какой фактор не оказывает влияния на сдвиг кривой предложения:</w:t>
      </w:r>
      <w:r>
        <w:rPr>
          <w:sz w:val="24"/>
          <w:szCs w:val="24"/>
        </w:rPr>
        <w:br/>
        <w:t>А) изменение технологии производства;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Б) изменение цен на ресурс</w:t>
      </w:r>
      <w:r w:rsidR="00566805">
        <w:rPr>
          <w:sz w:val="24"/>
          <w:szCs w:val="24"/>
        </w:rPr>
        <w:t>ы</w:t>
      </w:r>
      <w:r>
        <w:rPr>
          <w:sz w:val="24"/>
          <w:szCs w:val="24"/>
        </w:rPr>
        <w:t>;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В) изменение вкусов потребителей;</w:t>
      </w:r>
      <w:r>
        <w:rPr>
          <w:sz w:val="24"/>
          <w:szCs w:val="24"/>
        </w:rPr>
        <w:br/>
        <w:t>Г) изменение ожиданий производителя по поводу будущего состояния рынка;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Д) изменение цены предлагаемого товара.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 w:rsidRPr="000201D5">
        <w:rPr>
          <w:b/>
          <w:sz w:val="24"/>
          <w:szCs w:val="24"/>
        </w:rPr>
        <w:t>3.3. Ростспроса, сопров</w:t>
      </w:r>
      <w:r>
        <w:rPr>
          <w:b/>
          <w:sz w:val="24"/>
          <w:szCs w:val="24"/>
        </w:rPr>
        <w:t>ождающий расширение предложения,</w:t>
      </w:r>
      <w:r w:rsidRPr="000201D5">
        <w:rPr>
          <w:b/>
          <w:sz w:val="24"/>
          <w:szCs w:val="24"/>
        </w:rPr>
        <w:t xml:space="preserve"> приводит:</w:t>
      </w:r>
      <w:r w:rsidRPr="000201D5">
        <w:rPr>
          <w:b/>
          <w:sz w:val="24"/>
          <w:szCs w:val="24"/>
        </w:rPr>
        <w:br/>
      </w:r>
      <w:r>
        <w:rPr>
          <w:sz w:val="24"/>
          <w:szCs w:val="24"/>
        </w:rPr>
        <w:t>А) к росту равновесной цены;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Б) к снижению равновесной цены;</w:t>
      </w:r>
      <w:r>
        <w:rPr>
          <w:sz w:val="24"/>
          <w:szCs w:val="24"/>
        </w:rPr>
        <w:br/>
        <w:t>В) к сохранению равновесной цены без изменения;</w:t>
      </w:r>
      <w:r>
        <w:rPr>
          <w:sz w:val="24"/>
          <w:szCs w:val="24"/>
        </w:rPr>
        <w:br/>
        <w:t>Г) к увеличению объема производства;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Д) к росту равновесной цены и увеличению объема производства.</w:t>
      </w:r>
    </w:p>
    <w:p w:rsidR="000201D5" w:rsidRDefault="000201D5" w:rsidP="000201D5">
      <w:pPr>
        <w:ind w:left="0"/>
        <w:jc w:val="left"/>
        <w:rPr>
          <w:sz w:val="24"/>
          <w:szCs w:val="24"/>
        </w:rPr>
      </w:pPr>
      <w:r w:rsidRPr="00566805">
        <w:rPr>
          <w:b/>
          <w:sz w:val="24"/>
          <w:szCs w:val="24"/>
        </w:rPr>
        <w:t>3.4.Если уменьшение цены на 10% приводит к снижению объема предложения на 15%. То данное предложение:</w:t>
      </w:r>
      <w:r>
        <w:rPr>
          <w:sz w:val="24"/>
          <w:szCs w:val="24"/>
        </w:rPr>
        <w:br/>
        <w:t>А)неэластично;</w:t>
      </w:r>
      <w:r>
        <w:rPr>
          <w:sz w:val="24"/>
          <w:szCs w:val="24"/>
        </w:rPr>
        <w:br/>
        <w:t>Б)единичной эластичности;</w:t>
      </w:r>
      <w:r>
        <w:rPr>
          <w:sz w:val="24"/>
          <w:szCs w:val="24"/>
        </w:rPr>
        <w:br/>
        <w:t>В</w:t>
      </w:r>
      <w:r w:rsidR="00566805">
        <w:rPr>
          <w:sz w:val="24"/>
          <w:szCs w:val="24"/>
        </w:rPr>
        <w:t xml:space="preserve">) </w:t>
      </w:r>
      <w:r>
        <w:rPr>
          <w:sz w:val="24"/>
          <w:szCs w:val="24"/>
        </w:rPr>
        <w:t>эластично;</w:t>
      </w:r>
      <w:r>
        <w:rPr>
          <w:sz w:val="24"/>
          <w:szCs w:val="24"/>
        </w:rPr>
        <w:br/>
        <w:t>Г)совершенно эластично;</w:t>
      </w:r>
      <w:r>
        <w:rPr>
          <w:sz w:val="24"/>
          <w:szCs w:val="24"/>
        </w:rPr>
        <w:br/>
        <w:t>Д) совершенно неэластично.</w:t>
      </w:r>
    </w:p>
    <w:p w:rsidR="00566805" w:rsidRDefault="00566805" w:rsidP="000201D5">
      <w:pPr>
        <w:ind w:left="0"/>
        <w:jc w:val="left"/>
        <w:rPr>
          <w:sz w:val="24"/>
          <w:szCs w:val="24"/>
        </w:rPr>
      </w:pPr>
      <w:r w:rsidRPr="00566805">
        <w:rPr>
          <w:b/>
          <w:sz w:val="24"/>
          <w:szCs w:val="24"/>
        </w:rPr>
        <w:lastRenderedPageBreak/>
        <w:t>3.5.Если с изменение цены выручка не меняется</w:t>
      </w:r>
      <w:r>
        <w:rPr>
          <w:b/>
          <w:sz w:val="24"/>
          <w:szCs w:val="24"/>
        </w:rPr>
        <w:t>,</w:t>
      </w:r>
      <w:r w:rsidRPr="00566805">
        <w:rPr>
          <w:b/>
          <w:sz w:val="24"/>
          <w:szCs w:val="24"/>
        </w:rPr>
        <w:t xml:space="preserve"> то это спрос:</w:t>
      </w:r>
      <w:r w:rsidRPr="00566805">
        <w:rPr>
          <w:b/>
          <w:sz w:val="24"/>
          <w:szCs w:val="24"/>
        </w:rPr>
        <w:br/>
      </w:r>
      <w:r w:rsidR="00B1665F">
        <w:rPr>
          <w:sz w:val="24"/>
          <w:szCs w:val="24"/>
        </w:rPr>
        <w:t xml:space="preserve">А) </w:t>
      </w:r>
      <w:r>
        <w:rPr>
          <w:sz w:val="24"/>
          <w:szCs w:val="24"/>
        </w:rPr>
        <w:t>эластичный;</w:t>
      </w:r>
      <w:r>
        <w:rPr>
          <w:sz w:val="24"/>
          <w:szCs w:val="24"/>
        </w:rPr>
        <w:br/>
        <w:t>Б) неэластичный;</w:t>
      </w:r>
      <w:r>
        <w:rPr>
          <w:sz w:val="24"/>
          <w:szCs w:val="24"/>
        </w:rPr>
        <w:br/>
        <w:t>В) единичной эластичности.</w:t>
      </w:r>
    </w:p>
    <w:p w:rsidR="00566805" w:rsidRDefault="00566805" w:rsidP="000201D5">
      <w:pPr>
        <w:ind w:left="0"/>
        <w:jc w:val="left"/>
        <w:rPr>
          <w:sz w:val="24"/>
          <w:szCs w:val="24"/>
        </w:rPr>
      </w:pPr>
    </w:p>
    <w:p w:rsidR="0048583C" w:rsidRDefault="00566805" w:rsidP="001F1D2B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4.</w:t>
      </w:r>
    </w:p>
    <w:p w:rsidR="00566805" w:rsidRPr="00B1665F" w:rsidRDefault="00566805" w:rsidP="001F1D2B">
      <w:pPr>
        <w:ind w:left="0"/>
        <w:rPr>
          <w:b/>
          <w:sz w:val="24"/>
          <w:szCs w:val="24"/>
        </w:rPr>
      </w:pPr>
      <w:r w:rsidRPr="00B1665F">
        <w:rPr>
          <w:b/>
          <w:sz w:val="24"/>
          <w:szCs w:val="24"/>
        </w:rPr>
        <w:t>4.1.В таблице представлен объем спроса на мороженое при различных уровнях цены.</w:t>
      </w:r>
    </w:p>
    <w:p w:rsidR="00B1665F" w:rsidRDefault="00B1665F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Таблица 1. Характер спроса на мороженое.</w:t>
      </w:r>
    </w:p>
    <w:p w:rsidR="00B1665F" w:rsidRDefault="00B1665F" w:rsidP="001F1D2B">
      <w:pPr>
        <w:ind w:left="0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526"/>
        <w:gridCol w:w="1701"/>
        <w:gridCol w:w="1701"/>
        <w:gridCol w:w="2410"/>
      </w:tblGrid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порцию </w:t>
            </w:r>
          </w:p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(усл. ед-ц)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спроса </w:t>
            </w:r>
          </w:p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порций)</w:t>
            </w:r>
          </w:p>
        </w:tc>
        <w:tc>
          <w:tcPr>
            <w:tcW w:w="1701" w:type="dxa"/>
          </w:tcPr>
          <w:p w:rsidR="00A30063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(выручка) </w:t>
            </w:r>
          </w:p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усл. ед-ц.</w:t>
            </w:r>
          </w:p>
        </w:tc>
        <w:tc>
          <w:tcPr>
            <w:tcW w:w="2410" w:type="dxa"/>
          </w:tcPr>
          <w:p w:rsidR="00B1665F" w:rsidRDefault="00B1665F" w:rsidP="00B1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Коэффициенты ценовой эластичной спроса  </w:t>
            </w:r>
          </w:p>
        </w:tc>
      </w:tr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</w:tr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</w:tr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</w:tr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</w:tr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</w:tr>
      <w:tr w:rsidR="00B1665F" w:rsidTr="00A30063">
        <w:tc>
          <w:tcPr>
            <w:tcW w:w="1526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Default="00B1665F" w:rsidP="001F1D2B">
            <w:pPr>
              <w:rPr>
                <w:sz w:val="24"/>
                <w:szCs w:val="24"/>
              </w:rPr>
            </w:pPr>
          </w:p>
        </w:tc>
      </w:tr>
      <w:tr w:rsidR="00B1665F" w:rsidRPr="00B1665F" w:rsidTr="00A30063">
        <w:tc>
          <w:tcPr>
            <w:tcW w:w="1526" w:type="dxa"/>
          </w:tcPr>
          <w:p w:rsidR="00B1665F" w:rsidRP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B1665F" w:rsidRPr="00B1665F" w:rsidRDefault="00B1665F" w:rsidP="001F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B1665F" w:rsidRPr="00B1665F" w:rsidRDefault="00B1665F" w:rsidP="001F1D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1665F" w:rsidRPr="00B1665F" w:rsidRDefault="00B1665F" w:rsidP="001F1D2B">
            <w:pPr>
              <w:rPr>
                <w:sz w:val="24"/>
                <w:szCs w:val="24"/>
              </w:rPr>
            </w:pPr>
          </w:p>
        </w:tc>
      </w:tr>
    </w:tbl>
    <w:p w:rsidR="00566805" w:rsidRPr="00566805" w:rsidRDefault="00566805" w:rsidP="001F1D2B">
      <w:pPr>
        <w:ind w:left="0"/>
        <w:rPr>
          <w:sz w:val="24"/>
          <w:szCs w:val="24"/>
        </w:rPr>
      </w:pPr>
    </w:p>
    <w:p w:rsidR="00566805" w:rsidRDefault="00B1665F" w:rsidP="001F1D2B">
      <w:pPr>
        <w:ind w:left="0"/>
        <w:rPr>
          <w:sz w:val="24"/>
          <w:szCs w:val="24"/>
        </w:rPr>
      </w:pPr>
      <w:r w:rsidRPr="00B1665F">
        <w:rPr>
          <w:sz w:val="24"/>
          <w:szCs w:val="24"/>
        </w:rPr>
        <w:t>Проанализировав</w:t>
      </w:r>
      <w:r>
        <w:rPr>
          <w:sz w:val="24"/>
          <w:szCs w:val="24"/>
        </w:rPr>
        <w:t xml:space="preserve"> данные </w:t>
      </w:r>
      <w:r w:rsidR="007401E9">
        <w:rPr>
          <w:sz w:val="24"/>
          <w:szCs w:val="24"/>
        </w:rPr>
        <w:t>таблицы,</w:t>
      </w:r>
      <w:r>
        <w:rPr>
          <w:sz w:val="24"/>
          <w:szCs w:val="24"/>
        </w:rPr>
        <w:t xml:space="preserve"> необходимо:</w:t>
      </w:r>
    </w:p>
    <w:p w:rsidR="00B1665F" w:rsidRDefault="00A30063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А) начертить кривую спроса,о</w:t>
      </w:r>
      <w:r w:rsidR="00B1665F">
        <w:rPr>
          <w:sz w:val="24"/>
          <w:szCs w:val="24"/>
        </w:rPr>
        <w:t>бозначив цену на вертикальной оси, а количество порций мороженого – на горизонтальной;</w:t>
      </w:r>
    </w:p>
    <w:p w:rsidR="007401E9" w:rsidRDefault="00B1665F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Б)</w:t>
      </w:r>
      <w:r w:rsidR="00A30063">
        <w:rPr>
          <w:sz w:val="24"/>
          <w:szCs w:val="24"/>
        </w:rPr>
        <w:t>показать</w:t>
      </w:r>
      <w:r w:rsidR="007401E9">
        <w:rPr>
          <w:sz w:val="24"/>
          <w:szCs w:val="24"/>
        </w:rPr>
        <w:t xml:space="preserve"> на графике изменения, могущие произойти,  в случае изменения цены порции мороженого до 1,2 усл. ед-ц. Как изменится объем спроса, если эта цена сократиться на 0,3 усл. </w:t>
      </w:r>
      <w:r w:rsidR="00A30063">
        <w:rPr>
          <w:sz w:val="24"/>
          <w:szCs w:val="24"/>
        </w:rPr>
        <w:t>ед-ц;</w:t>
      </w:r>
    </w:p>
    <w:p w:rsidR="007401E9" w:rsidRDefault="007401E9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В) оп</w:t>
      </w:r>
      <w:r w:rsidR="00A30063">
        <w:rPr>
          <w:sz w:val="24"/>
          <w:szCs w:val="24"/>
        </w:rPr>
        <w:t>ределить</w:t>
      </w:r>
      <w:r>
        <w:rPr>
          <w:sz w:val="24"/>
          <w:szCs w:val="24"/>
        </w:rPr>
        <w:t xml:space="preserve"> расходы на мороженое при каждом из значений цены. Полученные данные зане</w:t>
      </w:r>
      <w:r w:rsidR="009E0450">
        <w:rPr>
          <w:sz w:val="24"/>
          <w:szCs w:val="24"/>
        </w:rPr>
        <w:t>сти</w:t>
      </w:r>
      <w:r w:rsidR="00A30063">
        <w:rPr>
          <w:sz w:val="24"/>
          <w:szCs w:val="24"/>
        </w:rPr>
        <w:t xml:space="preserve"> в таблицу;</w:t>
      </w:r>
    </w:p>
    <w:p w:rsidR="007401E9" w:rsidRDefault="007401E9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A30063">
        <w:rPr>
          <w:sz w:val="24"/>
          <w:szCs w:val="24"/>
        </w:rPr>
        <w:t>рассчитать</w:t>
      </w:r>
      <w:r>
        <w:rPr>
          <w:sz w:val="24"/>
          <w:szCs w:val="24"/>
        </w:rPr>
        <w:t xml:space="preserve"> коэффициенты ценовой эластичности спроса,  для всех  указанных интервалов цены. Получ</w:t>
      </w:r>
      <w:r w:rsidR="00A30063">
        <w:rPr>
          <w:sz w:val="24"/>
          <w:szCs w:val="24"/>
        </w:rPr>
        <w:t>енные данные занесите в таблицу;</w:t>
      </w:r>
    </w:p>
    <w:p w:rsidR="00A30063" w:rsidRDefault="00A30063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Д) начертить кривую расходов на мороженое, обозначив сумму расходов на вертикальной оси, а объем спроса  - на вертикальной;</w:t>
      </w:r>
    </w:p>
    <w:p w:rsidR="00A30063" w:rsidRDefault="00A30063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Е)  определить, при какой цене выручка окажется максимальной?</w:t>
      </w:r>
    </w:p>
    <w:p w:rsidR="00A30063" w:rsidRDefault="00A30063" w:rsidP="001F1D2B">
      <w:pPr>
        <w:ind w:left="0"/>
        <w:rPr>
          <w:sz w:val="24"/>
          <w:szCs w:val="24"/>
        </w:rPr>
      </w:pPr>
      <w:r>
        <w:rPr>
          <w:sz w:val="24"/>
          <w:szCs w:val="24"/>
        </w:rPr>
        <w:t>Ж) определить, при какой цене коэффициент ценовой эластичности спроса равен 1;</w:t>
      </w:r>
    </w:p>
    <w:p w:rsidR="00A30063" w:rsidRDefault="00A30063" w:rsidP="001F1D2B">
      <w:pPr>
        <w:ind w:left="0"/>
        <w:rPr>
          <w:sz w:val="24"/>
          <w:szCs w:val="24"/>
        </w:rPr>
      </w:pPr>
    </w:p>
    <w:p w:rsidR="007401E9" w:rsidRDefault="00A30063" w:rsidP="001F1D2B">
      <w:pPr>
        <w:ind w:left="0"/>
        <w:rPr>
          <w:sz w:val="24"/>
          <w:szCs w:val="24"/>
        </w:rPr>
      </w:pPr>
      <w:r w:rsidRPr="00A30063"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 Цена на чай возросла с 10 до 20 руб. за шт. Спрос на сахар упал с 2 до 1 кг. Спрос на кофе возрос с 0,5 до 1,5 кг. Спрос на спички не изменился: 10 коробков. Определите перекрестную эластичность и тип товаров по цене чая.</w:t>
      </w:r>
    </w:p>
    <w:p w:rsidR="00A30063" w:rsidRDefault="009E0450" w:rsidP="001F1D2B">
      <w:pPr>
        <w:ind w:left="0"/>
        <w:rPr>
          <w:sz w:val="24"/>
          <w:szCs w:val="24"/>
        </w:rPr>
      </w:pPr>
      <w:r w:rsidRPr="009E0450">
        <w:rPr>
          <w:b/>
          <w:sz w:val="24"/>
          <w:szCs w:val="24"/>
        </w:rPr>
        <w:t>4.3</w:t>
      </w:r>
      <w:r>
        <w:rPr>
          <w:sz w:val="24"/>
          <w:szCs w:val="24"/>
        </w:rPr>
        <w:t>. Спрос на молочные продукты менее</w:t>
      </w:r>
      <w:r w:rsidR="00A30063">
        <w:rPr>
          <w:sz w:val="24"/>
          <w:szCs w:val="24"/>
        </w:rPr>
        <w:t xml:space="preserve"> эластичен, чем спрос на кефир:</w:t>
      </w:r>
    </w:p>
    <w:p w:rsidR="00A30063" w:rsidRDefault="00A30063" w:rsidP="009E0450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А) если нет конкуренции иностранных производителей;</w:t>
      </w:r>
      <w:r>
        <w:rPr>
          <w:sz w:val="24"/>
          <w:szCs w:val="24"/>
        </w:rPr>
        <w:br/>
        <w:t>Б) никогда;</w:t>
      </w:r>
      <w:r>
        <w:rPr>
          <w:sz w:val="24"/>
          <w:szCs w:val="24"/>
        </w:rPr>
        <w:br/>
        <w:t>В) очень редко;</w:t>
      </w:r>
      <w:r>
        <w:rPr>
          <w:sz w:val="24"/>
          <w:szCs w:val="24"/>
        </w:rPr>
        <w:br/>
        <w:t>Г) чаще всего</w:t>
      </w:r>
      <w:r w:rsidR="009E0450">
        <w:rPr>
          <w:sz w:val="24"/>
          <w:szCs w:val="24"/>
        </w:rPr>
        <w:t>.</w:t>
      </w:r>
    </w:p>
    <w:p w:rsidR="009E0450" w:rsidRDefault="009E0450" w:rsidP="009E0450">
      <w:pPr>
        <w:ind w:left="0"/>
        <w:jc w:val="left"/>
        <w:rPr>
          <w:sz w:val="24"/>
          <w:szCs w:val="24"/>
        </w:rPr>
      </w:pPr>
      <w:r w:rsidRPr="009E045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="00195E3D">
        <w:rPr>
          <w:b/>
          <w:sz w:val="24"/>
          <w:szCs w:val="24"/>
        </w:rPr>
        <w:t>.</w:t>
      </w:r>
      <w:r>
        <w:rPr>
          <w:sz w:val="24"/>
          <w:szCs w:val="24"/>
        </w:rPr>
        <w:t>Если цена товар</w:t>
      </w:r>
      <w:r w:rsidR="00107498">
        <w:rPr>
          <w:sz w:val="24"/>
          <w:szCs w:val="24"/>
        </w:rPr>
        <w:t>а выросла с 1,5 до 2 долл.,</w:t>
      </w:r>
      <w:r w:rsidRPr="009E0450">
        <w:rPr>
          <w:sz w:val="24"/>
          <w:szCs w:val="24"/>
        </w:rPr>
        <w:t xml:space="preserve"> а объем спроса сократилс</w:t>
      </w:r>
      <w:r>
        <w:rPr>
          <w:sz w:val="24"/>
          <w:szCs w:val="24"/>
        </w:rPr>
        <w:t>я с 1000 до 900 единиц, то коэфф</w:t>
      </w:r>
      <w:r w:rsidRPr="009E0450">
        <w:rPr>
          <w:sz w:val="24"/>
          <w:szCs w:val="24"/>
        </w:rPr>
        <w:t>ициент ценовой эластичности равен</w:t>
      </w:r>
      <w:r>
        <w:rPr>
          <w:sz w:val="24"/>
          <w:szCs w:val="24"/>
        </w:rPr>
        <w:t>:</w:t>
      </w:r>
    </w:p>
    <w:p w:rsidR="009E0450" w:rsidRDefault="009E0450" w:rsidP="009E0450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А) 3,;</w:t>
      </w:r>
      <w:r>
        <w:rPr>
          <w:sz w:val="24"/>
          <w:szCs w:val="24"/>
        </w:rPr>
        <w:br/>
        <w:t>Б) 2,71;</w:t>
      </w:r>
    </w:p>
    <w:p w:rsidR="009E0450" w:rsidRDefault="009E0450" w:rsidP="009E0450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В) 0,37;</w:t>
      </w:r>
      <w:r>
        <w:rPr>
          <w:sz w:val="24"/>
          <w:szCs w:val="24"/>
        </w:rPr>
        <w:br/>
        <w:t>Г) 0,33;</w:t>
      </w:r>
      <w:r>
        <w:rPr>
          <w:sz w:val="24"/>
          <w:szCs w:val="24"/>
        </w:rPr>
        <w:br/>
        <w:t xml:space="preserve">Д) 1,5. </w:t>
      </w:r>
    </w:p>
    <w:p w:rsidR="009E0450" w:rsidRPr="009E0450" w:rsidRDefault="009E0450" w:rsidP="009E0450">
      <w:pPr>
        <w:ind w:left="0"/>
        <w:jc w:val="left"/>
        <w:rPr>
          <w:b/>
          <w:sz w:val="24"/>
          <w:szCs w:val="24"/>
        </w:rPr>
      </w:pPr>
      <w:r w:rsidRPr="009E0450">
        <w:rPr>
          <w:b/>
          <w:sz w:val="24"/>
          <w:szCs w:val="24"/>
        </w:rPr>
        <w:t>Ответ обоснуйте расчетом.</w:t>
      </w:r>
    </w:p>
    <w:p w:rsidR="00A30063" w:rsidRPr="009E0450" w:rsidRDefault="00A30063" w:rsidP="009E0450">
      <w:pPr>
        <w:ind w:left="0"/>
        <w:jc w:val="left"/>
        <w:rPr>
          <w:sz w:val="24"/>
          <w:szCs w:val="24"/>
        </w:rPr>
      </w:pPr>
    </w:p>
    <w:p w:rsidR="00BE578F" w:rsidRDefault="00195E3D" w:rsidP="00FF0B06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6</w:t>
      </w:r>
    </w:p>
    <w:p w:rsidR="00B77466" w:rsidRDefault="00B77466" w:rsidP="00FF0B06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Фирма функционирует в условиях совершенной конкуренции. Зависимость величины общих издержек </w:t>
      </w:r>
      <w:r>
        <w:rPr>
          <w:b/>
          <w:sz w:val="24"/>
          <w:szCs w:val="24"/>
          <w:lang w:val="en-US"/>
        </w:rPr>
        <w:t>TC</w:t>
      </w:r>
      <w:r>
        <w:rPr>
          <w:b/>
          <w:sz w:val="24"/>
          <w:szCs w:val="24"/>
        </w:rPr>
        <w:t xml:space="preserve">от выпуска 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 xml:space="preserve"> представлена в таблице.</w:t>
      </w:r>
    </w:p>
    <w:p w:rsidR="00636132" w:rsidRDefault="00636132" w:rsidP="00FF0B06">
      <w:pPr>
        <w:ind w:left="0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993"/>
        <w:gridCol w:w="1275"/>
        <w:gridCol w:w="1276"/>
        <w:gridCol w:w="1134"/>
        <w:gridCol w:w="1134"/>
        <w:gridCol w:w="1276"/>
        <w:gridCol w:w="1276"/>
      </w:tblGrid>
      <w:tr w:rsidR="00B77466" w:rsidTr="00B77466">
        <w:tc>
          <w:tcPr>
            <w:tcW w:w="675" w:type="dxa"/>
          </w:tcPr>
          <w:p w:rsidR="00B77466" w:rsidRPr="00B77466" w:rsidRDefault="00B77466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993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77466" w:rsidTr="00B77466">
        <w:tc>
          <w:tcPr>
            <w:tcW w:w="675" w:type="dxa"/>
          </w:tcPr>
          <w:p w:rsidR="00B77466" w:rsidRP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TC</w:t>
            </w:r>
          </w:p>
        </w:tc>
        <w:tc>
          <w:tcPr>
            <w:tcW w:w="993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77466" w:rsidRDefault="00B77466" w:rsidP="00FF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B77466" w:rsidRPr="00B77466" w:rsidRDefault="00B77466" w:rsidP="00FF0B06">
      <w:pPr>
        <w:ind w:left="0"/>
        <w:rPr>
          <w:sz w:val="24"/>
          <w:szCs w:val="24"/>
          <w:lang w:val="en-US"/>
        </w:rPr>
      </w:pPr>
    </w:p>
    <w:p w:rsidR="001F1D2B" w:rsidRDefault="00B77466" w:rsidP="00F06C9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А) Определите, ниже какого уровня должна опуститься цена, чтобы фирма пре</w:t>
      </w:r>
      <w:r w:rsidR="00F06C97">
        <w:rPr>
          <w:sz w:val="24"/>
          <w:szCs w:val="24"/>
        </w:rPr>
        <w:t>кратила производство продукции;</w:t>
      </w:r>
      <w:r w:rsidR="00F06C97">
        <w:rPr>
          <w:sz w:val="24"/>
          <w:szCs w:val="24"/>
        </w:rPr>
        <w:br/>
        <w:t xml:space="preserve">Б) Будет ли фирма получать прибыль при </w:t>
      </w:r>
      <w:r w:rsidR="00F06C97">
        <w:rPr>
          <w:sz w:val="24"/>
          <w:szCs w:val="24"/>
          <w:lang w:val="en-US"/>
        </w:rPr>
        <w:t>P</w:t>
      </w:r>
      <w:r w:rsidR="00F06C97">
        <w:rPr>
          <w:sz w:val="24"/>
          <w:szCs w:val="24"/>
        </w:rPr>
        <w:t>=3?. Определите величину прибыли (убытка).</w:t>
      </w:r>
    </w:p>
    <w:p w:rsidR="00F06C97" w:rsidRPr="00F06C97" w:rsidRDefault="00F06C97" w:rsidP="00F06C9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Будет ли фирма получать прибыль (убыток) при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= 2 ?</w:t>
      </w:r>
    </w:p>
    <w:p w:rsidR="00F06C97" w:rsidRDefault="00F06C97" w:rsidP="00FF0B06">
      <w:pPr>
        <w:ind w:left="0"/>
        <w:rPr>
          <w:sz w:val="24"/>
          <w:szCs w:val="24"/>
        </w:rPr>
      </w:pPr>
      <w:r w:rsidRPr="00F06C97">
        <w:rPr>
          <w:sz w:val="24"/>
          <w:szCs w:val="24"/>
        </w:rPr>
        <w:t>Определите величину прибыли (убытка).</w:t>
      </w:r>
    </w:p>
    <w:p w:rsidR="00F06C97" w:rsidRPr="00441043" w:rsidRDefault="00F06C97" w:rsidP="00FF0B06">
      <w:pPr>
        <w:ind w:left="0"/>
        <w:rPr>
          <w:sz w:val="24"/>
          <w:szCs w:val="24"/>
        </w:rPr>
      </w:pPr>
    </w:p>
    <w:p w:rsidR="00F06C97" w:rsidRPr="006326C7" w:rsidRDefault="00F06C97" w:rsidP="00FF0B06">
      <w:pPr>
        <w:ind w:left="0"/>
        <w:rPr>
          <w:sz w:val="24"/>
          <w:szCs w:val="24"/>
        </w:rPr>
      </w:pPr>
      <w:r w:rsidRPr="006326C7">
        <w:rPr>
          <w:b/>
          <w:sz w:val="24"/>
          <w:szCs w:val="24"/>
        </w:rPr>
        <w:t>6.2.Заполните таблицу.</w:t>
      </w:r>
    </w:p>
    <w:p w:rsidR="00F06C97" w:rsidRDefault="00F06C97" w:rsidP="00FF0B06">
      <w:pPr>
        <w:ind w:left="0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TC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TFC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TVC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</w:t>
            </w:r>
          </w:p>
        </w:tc>
        <w:tc>
          <w:tcPr>
            <w:tcW w:w="1197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AFC</w:t>
            </w:r>
          </w:p>
        </w:tc>
        <w:tc>
          <w:tcPr>
            <w:tcW w:w="1197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AVC</w:t>
            </w:r>
          </w:p>
        </w:tc>
        <w:tc>
          <w:tcPr>
            <w:tcW w:w="1197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ATC</w:t>
            </w: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145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  <w:tr w:rsidR="00F06C97" w:rsidTr="00F06C97"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96" w:type="dxa"/>
          </w:tcPr>
          <w:p w:rsidR="00F06C97" w:rsidRPr="00F06C97" w:rsidRDefault="00F06C97" w:rsidP="00FF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325</w:t>
            </w: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06C97" w:rsidRDefault="00F06C97" w:rsidP="00FF0B06">
            <w:pPr>
              <w:rPr>
                <w:sz w:val="24"/>
                <w:szCs w:val="24"/>
              </w:rPr>
            </w:pPr>
          </w:p>
        </w:tc>
      </w:tr>
    </w:tbl>
    <w:p w:rsidR="00F06C97" w:rsidRDefault="00F06C97" w:rsidP="00FF0B06">
      <w:pPr>
        <w:ind w:left="0"/>
        <w:rPr>
          <w:sz w:val="24"/>
          <w:szCs w:val="24"/>
          <w:lang w:val="en-US"/>
        </w:rPr>
      </w:pPr>
    </w:p>
    <w:p w:rsidR="00F06C97" w:rsidRDefault="00F06C97" w:rsidP="00FF0B06">
      <w:pPr>
        <w:ind w:left="0"/>
        <w:rPr>
          <w:sz w:val="24"/>
          <w:szCs w:val="24"/>
        </w:rPr>
      </w:pPr>
      <w:r>
        <w:rPr>
          <w:sz w:val="24"/>
          <w:szCs w:val="24"/>
        </w:rPr>
        <w:t>А</w:t>
      </w:r>
      <w:r w:rsidRPr="00F06C9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Изменения </w:t>
      </w:r>
      <w:r>
        <w:rPr>
          <w:sz w:val="24"/>
          <w:szCs w:val="24"/>
          <w:lang w:val="en-US"/>
        </w:rPr>
        <w:t>MC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AFC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AVC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ATC</w:t>
      </w:r>
      <w:r>
        <w:rPr>
          <w:sz w:val="24"/>
          <w:szCs w:val="24"/>
        </w:rPr>
        <w:t xml:space="preserve"> при изменении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 покажите графически;</w:t>
      </w:r>
    </w:p>
    <w:p w:rsidR="00F06C97" w:rsidRDefault="00F06C97" w:rsidP="006326C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Б) Покажите, что произойдет в расположении </w:t>
      </w:r>
      <w:r w:rsidR="006326C7">
        <w:rPr>
          <w:sz w:val="24"/>
          <w:szCs w:val="24"/>
        </w:rPr>
        <w:t>каждой кривой средних постоянных издержек, средних переменных издержек, общих средних издержек. Если :</w:t>
      </w:r>
      <w:r w:rsidR="006326C7">
        <w:rPr>
          <w:sz w:val="24"/>
          <w:szCs w:val="24"/>
        </w:rPr>
        <w:br/>
        <w:t>А) общие постоянные издержки возрастут;</w:t>
      </w:r>
      <w:r w:rsidR="006326C7">
        <w:rPr>
          <w:sz w:val="24"/>
          <w:szCs w:val="24"/>
        </w:rPr>
        <w:br/>
        <w:t>Б) общие переменные издержки снизятся;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В) зарплата производственных рабочих возрастет;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  <w:r w:rsidRPr="006326C7">
        <w:rPr>
          <w:b/>
          <w:sz w:val="24"/>
          <w:szCs w:val="24"/>
        </w:rPr>
        <w:t>6.3. Предельные издержки при увеличении объема производства:</w:t>
      </w:r>
      <w:r w:rsidRPr="006326C7">
        <w:rPr>
          <w:b/>
          <w:sz w:val="24"/>
          <w:szCs w:val="24"/>
        </w:rPr>
        <w:br/>
      </w:r>
      <w:r>
        <w:rPr>
          <w:sz w:val="24"/>
          <w:szCs w:val="24"/>
        </w:rPr>
        <w:t>А) не изменяются;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Б) убывают;</w:t>
      </w:r>
      <w:r>
        <w:rPr>
          <w:sz w:val="24"/>
          <w:szCs w:val="24"/>
        </w:rPr>
        <w:br/>
        <w:t>В) возрастают;</w:t>
      </w:r>
    </w:p>
    <w:p w:rsidR="006326C7" w:rsidRPr="006326C7" w:rsidRDefault="006326C7" w:rsidP="006326C7">
      <w:pPr>
        <w:ind w:left="0"/>
        <w:jc w:val="left"/>
        <w:rPr>
          <w:b/>
          <w:sz w:val="24"/>
          <w:szCs w:val="24"/>
        </w:rPr>
      </w:pPr>
      <w:r w:rsidRPr="006326C7">
        <w:rPr>
          <w:b/>
          <w:sz w:val="24"/>
          <w:szCs w:val="24"/>
        </w:rPr>
        <w:t>6.4.Если фирма увеличила затраты на 15%. а объем производства возрастет на  10%., то в этом случае :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А) наблюдается положительный эффект  масштаба производства;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Б) наблюдается отрицательный эффект масштаба производства;</w:t>
      </w:r>
      <w:r>
        <w:rPr>
          <w:sz w:val="24"/>
          <w:szCs w:val="24"/>
        </w:rPr>
        <w:br/>
        <w:t>В) действует закон убывающей отдачи;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Г) предельный продукт растет.</w:t>
      </w:r>
    </w:p>
    <w:p w:rsidR="006326C7" w:rsidRDefault="006326C7" w:rsidP="006326C7">
      <w:pPr>
        <w:ind w:left="0"/>
        <w:jc w:val="left"/>
        <w:rPr>
          <w:sz w:val="24"/>
          <w:szCs w:val="24"/>
        </w:rPr>
      </w:pPr>
    </w:p>
    <w:p w:rsidR="006326C7" w:rsidRPr="00F06C97" w:rsidRDefault="006326C7" w:rsidP="006326C7">
      <w:pPr>
        <w:ind w:left="0"/>
        <w:jc w:val="left"/>
        <w:rPr>
          <w:sz w:val="24"/>
          <w:szCs w:val="24"/>
        </w:rPr>
      </w:pPr>
    </w:p>
    <w:p w:rsidR="00441043" w:rsidRDefault="00441043" w:rsidP="00FF0B06">
      <w:pPr>
        <w:ind w:left="0"/>
        <w:rPr>
          <w:b/>
          <w:sz w:val="24"/>
          <w:szCs w:val="24"/>
        </w:rPr>
      </w:pPr>
    </w:p>
    <w:p w:rsidR="00441043" w:rsidRDefault="00441043" w:rsidP="00FF0B06">
      <w:pPr>
        <w:ind w:left="0"/>
        <w:rPr>
          <w:b/>
          <w:sz w:val="24"/>
          <w:szCs w:val="24"/>
        </w:rPr>
      </w:pPr>
    </w:p>
    <w:p w:rsidR="00441043" w:rsidRDefault="00441043" w:rsidP="00FF0B06">
      <w:pPr>
        <w:ind w:left="0"/>
        <w:rPr>
          <w:b/>
          <w:sz w:val="24"/>
          <w:szCs w:val="24"/>
        </w:rPr>
      </w:pPr>
    </w:p>
    <w:p w:rsidR="00441043" w:rsidRDefault="00441043" w:rsidP="00FF0B06">
      <w:pPr>
        <w:ind w:left="0"/>
        <w:rPr>
          <w:b/>
          <w:sz w:val="24"/>
          <w:szCs w:val="24"/>
        </w:rPr>
      </w:pPr>
    </w:p>
    <w:p w:rsidR="00441043" w:rsidRDefault="00441043" w:rsidP="00FF0B06">
      <w:pPr>
        <w:ind w:left="0"/>
        <w:rPr>
          <w:b/>
          <w:sz w:val="24"/>
          <w:szCs w:val="24"/>
        </w:rPr>
      </w:pPr>
    </w:p>
    <w:p w:rsidR="00441043" w:rsidRDefault="00441043" w:rsidP="00FF0B06">
      <w:pPr>
        <w:ind w:left="0"/>
        <w:rPr>
          <w:b/>
          <w:sz w:val="24"/>
          <w:szCs w:val="24"/>
        </w:rPr>
      </w:pPr>
    </w:p>
    <w:p w:rsidR="00F71DE5" w:rsidRPr="00255C4D" w:rsidRDefault="00F71DE5" w:rsidP="00CD7A23">
      <w:pPr>
        <w:ind w:left="0" w:firstLine="709"/>
        <w:rPr>
          <w:sz w:val="24"/>
          <w:szCs w:val="24"/>
        </w:rPr>
      </w:pPr>
    </w:p>
    <w:p w:rsidR="005760BC" w:rsidRDefault="005760BC" w:rsidP="00A131D9">
      <w:pPr>
        <w:ind w:left="0"/>
        <w:jc w:val="left"/>
        <w:rPr>
          <w:b/>
          <w:sz w:val="24"/>
          <w:szCs w:val="24"/>
        </w:rPr>
      </w:pPr>
      <w:r w:rsidRPr="00E26D65">
        <w:rPr>
          <w:b/>
          <w:sz w:val="24"/>
          <w:szCs w:val="24"/>
        </w:rPr>
        <w:t>Задание 9</w:t>
      </w:r>
      <w:r w:rsidR="00B04BDF">
        <w:rPr>
          <w:b/>
          <w:sz w:val="24"/>
          <w:szCs w:val="24"/>
        </w:rPr>
        <w:t>.</w:t>
      </w:r>
    </w:p>
    <w:p w:rsidR="00B04BDF" w:rsidRPr="00B04BDF" w:rsidRDefault="00B04BDF" w:rsidP="00B04BDF">
      <w:pPr>
        <w:ind w:left="0"/>
        <w:jc w:val="left"/>
        <w:rPr>
          <w:sz w:val="24"/>
          <w:szCs w:val="24"/>
        </w:rPr>
      </w:pPr>
      <w:r w:rsidRPr="008A0C8C">
        <w:rPr>
          <w:b/>
          <w:sz w:val="24"/>
          <w:szCs w:val="24"/>
        </w:rPr>
        <w:t>1.</w:t>
      </w:r>
      <w:r w:rsidRPr="00B04BDF">
        <w:rPr>
          <w:sz w:val="24"/>
          <w:szCs w:val="24"/>
        </w:rPr>
        <w:t>Определите, и покажите графически, как изменение цены повлияет на изменение финансовых результатов деятельности компании.</w:t>
      </w:r>
    </w:p>
    <w:p w:rsidR="00B04BDF" w:rsidRPr="00B04BDF" w:rsidRDefault="00B04BDF" w:rsidP="00B04BDF">
      <w:pPr>
        <w:ind w:left="0"/>
        <w:jc w:val="left"/>
        <w:rPr>
          <w:sz w:val="24"/>
          <w:szCs w:val="24"/>
        </w:rPr>
      </w:pPr>
      <w:r w:rsidRPr="00B04BDF">
        <w:rPr>
          <w:sz w:val="24"/>
          <w:szCs w:val="24"/>
        </w:rPr>
        <w:t>Цена 29 , 10,18,35,48 условных единиц.</w:t>
      </w:r>
    </w:p>
    <w:tbl>
      <w:tblPr>
        <w:tblStyle w:val="a5"/>
        <w:tblpPr w:leftFromText="180" w:rightFromText="180" w:vertAnchor="text" w:horzAnchor="margin" w:tblpY="171"/>
        <w:tblW w:w="0" w:type="auto"/>
        <w:tblLook w:val="04A0"/>
      </w:tblPr>
      <w:tblGrid>
        <w:gridCol w:w="870"/>
        <w:gridCol w:w="656"/>
        <w:gridCol w:w="709"/>
        <w:gridCol w:w="567"/>
        <w:gridCol w:w="708"/>
        <w:gridCol w:w="709"/>
        <w:gridCol w:w="642"/>
        <w:gridCol w:w="642"/>
        <w:gridCol w:w="642"/>
        <w:gridCol w:w="642"/>
        <w:gridCol w:w="642"/>
        <w:gridCol w:w="642"/>
      </w:tblGrid>
      <w:tr w:rsidR="00B04BDF" w:rsidRPr="00B04BDF" w:rsidTr="00B04BDF">
        <w:tc>
          <w:tcPr>
            <w:tcW w:w="87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  <w:lang w:val="en-US"/>
              </w:rPr>
            </w:pPr>
            <w:r w:rsidRPr="00B04BDF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656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10</w:t>
            </w:r>
          </w:p>
        </w:tc>
      </w:tr>
      <w:tr w:rsidR="00B04BDF" w:rsidRPr="00B04BDF" w:rsidTr="00B04BDF">
        <w:tc>
          <w:tcPr>
            <w:tcW w:w="87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  <w:lang w:val="en-US"/>
              </w:rPr>
              <w:t>TC</w:t>
            </w:r>
          </w:p>
        </w:tc>
        <w:tc>
          <w:tcPr>
            <w:tcW w:w="656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91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109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132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161</w:t>
            </w:r>
          </w:p>
        </w:tc>
        <w:tc>
          <w:tcPr>
            <w:tcW w:w="642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 xml:space="preserve">196 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237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285</w:t>
            </w:r>
          </w:p>
        </w:tc>
      </w:tr>
    </w:tbl>
    <w:p w:rsidR="00B04BDF" w:rsidRPr="00B04BDF" w:rsidRDefault="00B04BDF" w:rsidP="00A131D9">
      <w:pPr>
        <w:ind w:left="0"/>
        <w:jc w:val="left"/>
        <w:rPr>
          <w:sz w:val="24"/>
          <w:szCs w:val="24"/>
        </w:rPr>
      </w:pPr>
    </w:p>
    <w:p w:rsidR="00B04BDF" w:rsidRDefault="00B04BDF" w:rsidP="00B04BDF">
      <w:pPr>
        <w:ind w:left="0"/>
        <w:rPr>
          <w:b/>
          <w:sz w:val="24"/>
          <w:szCs w:val="24"/>
        </w:rPr>
      </w:pPr>
    </w:p>
    <w:p w:rsidR="00B04BDF" w:rsidRDefault="00B04BDF" w:rsidP="00B04BDF">
      <w:pPr>
        <w:ind w:left="0"/>
        <w:rPr>
          <w:b/>
          <w:sz w:val="24"/>
          <w:szCs w:val="24"/>
        </w:rPr>
      </w:pPr>
    </w:p>
    <w:p w:rsidR="00B04BDF" w:rsidRDefault="00B04BDF" w:rsidP="00B04BDF">
      <w:pPr>
        <w:ind w:left="0"/>
        <w:rPr>
          <w:b/>
          <w:sz w:val="24"/>
          <w:szCs w:val="24"/>
        </w:rPr>
      </w:pPr>
    </w:p>
    <w:p w:rsidR="00B04BDF" w:rsidRPr="004D7EAE" w:rsidRDefault="00B04BDF" w:rsidP="00B04BDF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4D7EAE">
        <w:rPr>
          <w:b/>
          <w:sz w:val="24"/>
          <w:szCs w:val="24"/>
        </w:rPr>
        <w:t>Определите, и покажите на графике , «точку убегания фирмы с рынка» по следующим данным.</w:t>
      </w:r>
    </w:p>
    <w:p w:rsidR="009C47E0" w:rsidRDefault="00B04BDF" w:rsidP="00B04BDF">
      <w:pPr>
        <w:ind w:left="0"/>
        <w:rPr>
          <w:sz w:val="24"/>
          <w:szCs w:val="24"/>
        </w:rPr>
      </w:pPr>
      <w:r w:rsidRPr="00B04BDF">
        <w:rPr>
          <w:sz w:val="24"/>
          <w:szCs w:val="24"/>
        </w:rPr>
        <w:t>FC=80 000 усл.ед-ц.</w:t>
      </w:r>
    </w:p>
    <w:p w:rsidR="00B04BDF" w:rsidRDefault="00B04BDF" w:rsidP="00B04BDF">
      <w:pPr>
        <w:ind w:left="0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96"/>
        <w:gridCol w:w="1022"/>
        <w:gridCol w:w="1022"/>
        <w:gridCol w:w="1022"/>
        <w:gridCol w:w="1022"/>
        <w:gridCol w:w="1023"/>
        <w:gridCol w:w="1023"/>
        <w:gridCol w:w="1023"/>
        <w:gridCol w:w="1418"/>
      </w:tblGrid>
      <w:tr w:rsidR="00B04BDF" w:rsidRPr="00B04BDF" w:rsidTr="00B04BDF"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  <w:lang w:val="en-US"/>
              </w:rPr>
            </w:pPr>
            <w:r w:rsidRPr="00B04BDF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1000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2000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3000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4000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5000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6000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7000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8000</w:t>
            </w:r>
          </w:p>
        </w:tc>
      </w:tr>
      <w:tr w:rsidR="00B04BDF" w:rsidRPr="00B04BDF" w:rsidTr="00B04BDF"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  <w:lang w:val="en-US"/>
              </w:rPr>
              <w:t>VC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75 000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138 000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180 000</w:t>
            </w:r>
          </w:p>
        </w:tc>
        <w:tc>
          <w:tcPr>
            <w:tcW w:w="106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230 000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305 000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390 000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500 000</w:t>
            </w:r>
          </w:p>
        </w:tc>
        <w:tc>
          <w:tcPr>
            <w:tcW w:w="1064" w:type="dxa"/>
          </w:tcPr>
          <w:p w:rsidR="00B04BDF" w:rsidRPr="00B04BDF" w:rsidRDefault="00B04BDF" w:rsidP="00B04BDF">
            <w:pPr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0</w:t>
            </w:r>
          </w:p>
        </w:tc>
      </w:tr>
    </w:tbl>
    <w:p w:rsidR="00B04BDF" w:rsidRPr="00255C4D" w:rsidRDefault="00B04BDF" w:rsidP="00B04BDF">
      <w:pPr>
        <w:ind w:left="0"/>
        <w:rPr>
          <w:sz w:val="24"/>
          <w:szCs w:val="24"/>
        </w:rPr>
      </w:pPr>
    </w:p>
    <w:p w:rsidR="00255C4D" w:rsidRDefault="00255C4D" w:rsidP="009C47E0">
      <w:pPr>
        <w:ind w:left="0" w:firstLine="709"/>
        <w:jc w:val="center"/>
        <w:rPr>
          <w:b/>
          <w:sz w:val="24"/>
          <w:szCs w:val="24"/>
        </w:rPr>
      </w:pPr>
    </w:p>
    <w:p w:rsidR="00B04BDF" w:rsidRPr="004D7EAE" w:rsidRDefault="00B04BDF" w:rsidP="00B04BDF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4D7EAE">
        <w:rPr>
          <w:b/>
          <w:sz w:val="24"/>
          <w:szCs w:val="24"/>
        </w:rPr>
        <w:t>По имеющимся данным определите финансовые результаты деятельности компании и покажите, как изменение цены может повлиять на изменение результата.</w:t>
      </w:r>
    </w:p>
    <w:p w:rsidR="00B04BDF" w:rsidRPr="004D7EAE" w:rsidRDefault="00B04BDF" w:rsidP="00B04BDF">
      <w:pPr>
        <w:ind w:left="0"/>
        <w:rPr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1940"/>
        <w:gridCol w:w="1843"/>
        <w:gridCol w:w="2551"/>
      </w:tblGrid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Объем производства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Среднее постоянные издержки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Среднее переменные издержки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110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100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55,5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94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36,66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88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27,5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82,25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22,0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81,2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18,33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82,33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16,66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84,71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13,75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89,5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12,22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95,67</w:t>
            </w:r>
          </w:p>
        </w:tc>
      </w:tr>
      <w:tr w:rsidR="00B04BDF" w:rsidRPr="00B04BDF" w:rsidTr="00B04BDF">
        <w:tc>
          <w:tcPr>
            <w:tcW w:w="1940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11,0</w:t>
            </w:r>
          </w:p>
        </w:tc>
        <w:tc>
          <w:tcPr>
            <w:tcW w:w="2551" w:type="dxa"/>
          </w:tcPr>
          <w:p w:rsidR="00B04BDF" w:rsidRPr="00B04BDF" w:rsidRDefault="00B04BDF" w:rsidP="00B04BDF">
            <w:pPr>
              <w:jc w:val="both"/>
              <w:rPr>
                <w:sz w:val="24"/>
                <w:szCs w:val="24"/>
              </w:rPr>
            </w:pPr>
            <w:r w:rsidRPr="00B04BDF">
              <w:rPr>
                <w:sz w:val="24"/>
                <w:szCs w:val="24"/>
              </w:rPr>
              <w:t>103,0</w:t>
            </w:r>
          </w:p>
        </w:tc>
      </w:tr>
    </w:tbl>
    <w:p w:rsidR="00B04BDF" w:rsidRPr="00B04BDF" w:rsidRDefault="00B04BDF" w:rsidP="00B04BDF">
      <w:pPr>
        <w:ind w:left="0"/>
        <w:rPr>
          <w:sz w:val="24"/>
          <w:szCs w:val="24"/>
        </w:rPr>
      </w:pPr>
    </w:p>
    <w:p w:rsidR="00B04BDF" w:rsidRPr="00B04BDF" w:rsidRDefault="00B04BDF" w:rsidP="00B04BDF">
      <w:pPr>
        <w:ind w:left="0"/>
        <w:rPr>
          <w:sz w:val="24"/>
          <w:szCs w:val="24"/>
        </w:rPr>
      </w:pPr>
    </w:p>
    <w:p w:rsidR="00B04BDF" w:rsidRPr="00B04BDF" w:rsidRDefault="00B04BDF" w:rsidP="00B04BDF">
      <w:pPr>
        <w:ind w:left="0"/>
        <w:rPr>
          <w:sz w:val="24"/>
          <w:szCs w:val="24"/>
        </w:rPr>
      </w:pPr>
    </w:p>
    <w:p w:rsidR="00255C4D" w:rsidRDefault="00255C4D" w:rsidP="009C47E0">
      <w:pPr>
        <w:ind w:left="0" w:firstLine="709"/>
        <w:jc w:val="center"/>
        <w:rPr>
          <w:b/>
          <w:sz w:val="24"/>
          <w:szCs w:val="24"/>
        </w:rPr>
      </w:pPr>
    </w:p>
    <w:p w:rsidR="00255C4D" w:rsidRDefault="00255C4D" w:rsidP="008A0C8C">
      <w:pPr>
        <w:ind w:left="0"/>
        <w:rPr>
          <w:b/>
          <w:sz w:val="24"/>
          <w:szCs w:val="24"/>
        </w:rPr>
      </w:pPr>
    </w:p>
    <w:p w:rsidR="00B04BDF" w:rsidRDefault="00B04BDF" w:rsidP="009C47E0">
      <w:pPr>
        <w:ind w:left="0" w:firstLine="709"/>
        <w:jc w:val="center"/>
        <w:rPr>
          <w:b/>
          <w:sz w:val="24"/>
          <w:szCs w:val="24"/>
        </w:rPr>
      </w:pPr>
    </w:p>
    <w:p w:rsidR="009C47E0" w:rsidRPr="00255C4D" w:rsidRDefault="009C47E0" w:rsidP="009C47E0">
      <w:pPr>
        <w:ind w:left="0" w:firstLine="709"/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Правила выбора практических заданий студентами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C47E0" w:rsidRPr="009C47E0" w:rsidTr="009C47E0">
        <w:tc>
          <w:tcPr>
            <w:tcW w:w="4785" w:type="dxa"/>
            <w:vAlign w:val="center"/>
          </w:tcPr>
          <w:p w:rsidR="009C47E0" w:rsidRPr="009C47E0" w:rsidRDefault="009C47E0" w:rsidP="009C47E0">
            <w:pPr>
              <w:jc w:val="center"/>
              <w:rPr>
                <w:b/>
              </w:rPr>
            </w:pPr>
            <w:r w:rsidRPr="009C47E0">
              <w:rPr>
                <w:b/>
              </w:rPr>
              <w:t>Номер темы курсовой работы из примерной тематики настоящих методических указаний</w:t>
            </w:r>
          </w:p>
        </w:tc>
        <w:tc>
          <w:tcPr>
            <w:tcW w:w="4786" w:type="dxa"/>
            <w:vAlign w:val="center"/>
          </w:tcPr>
          <w:p w:rsidR="009C47E0" w:rsidRPr="009C47E0" w:rsidRDefault="009C47E0" w:rsidP="009C47E0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Номера практических заданий с элементами исследовательского характера настоящих методических указаний 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786" w:type="dxa"/>
            <w:vAlign w:val="center"/>
          </w:tcPr>
          <w:p w:rsidR="009C47E0" w:rsidRPr="0030592E" w:rsidRDefault="00B04BDF" w:rsidP="00B0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0592E">
              <w:rPr>
                <w:b/>
                <w:sz w:val="28"/>
                <w:szCs w:val="28"/>
              </w:rPr>
              <w:t xml:space="preserve">, </w:t>
            </w:r>
            <w:r w:rsidR="001A0B2E">
              <w:rPr>
                <w:b/>
                <w:sz w:val="28"/>
                <w:szCs w:val="28"/>
              </w:rPr>
              <w:t>5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8, 4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  <w:vAlign w:val="center"/>
          </w:tcPr>
          <w:p w:rsidR="009C47E0" w:rsidRPr="0030592E" w:rsidRDefault="00B04BDF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A0B2E">
              <w:rPr>
                <w:b/>
                <w:sz w:val="28"/>
                <w:szCs w:val="28"/>
              </w:rPr>
              <w:t>, 3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  <w:vAlign w:val="center"/>
          </w:tcPr>
          <w:p w:rsidR="009C47E0" w:rsidRPr="0030592E" w:rsidRDefault="00B04BDF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A0B2E">
              <w:rPr>
                <w:b/>
                <w:sz w:val="28"/>
                <w:szCs w:val="28"/>
              </w:rPr>
              <w:t>, 2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9, 1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8, 5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7, 4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6, 3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9, 2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8, 1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7, 5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6, 4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9, 3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8, 2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786" w:type="dxa"/>
            <w:vAlign w:val="center"/>
          </w:tcPr>
          <w:p w:rsidR="009C47E0" w:rsidRPr="0030592E" w:rsidRDefault="00B04BDF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A0B2E">
              <w:rPr>
                <w:b/>
                <w:sz w:val="28"/>
                <w:szCs w:val="28"/>
              </w:rPr>
              <w:t>, 1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6, 5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786" w:type="dxa"/>
            <w:vAlign w:val="center"/>
          </w:tcPr>
          <w:p w:rsidR="009C47E0" w:rsidRPr="0030592E" w:rsidRDefault="00B04BDF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A0B2E">
              <w:rPr>
                <w:b/>
                <w:sz w:val="28"/>
                <w:szCs w:val="28"/>
              </w:rPr>
              <w:t>, 4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8, 3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6, 1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9, 5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8, 4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7, 3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6, 2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9, 1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8, 5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7, 4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6, 3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9, 2</w:t>
            </w:r>
          </w:p>
        </w:tc>
      </w:tr>
      <w:tr w:rsidR="009C47E0" w:rsidTr="009C47E0">
        <w:tc>
          <w:tcPr>
            <w:tcW w:w="4785" w:type="dxa"/>
            <w:vAlign w:val="center"/>
          </w:tcPr>
          <w:p w:rsidR="009C47E0" w:rsidRPr="0030592E" w:rsidRDefault="009C47E0" w:rsidP="009C47E0">
            <w:pPr>
              <w:jc w:val="center"/>
              <w:rPr>
                <w:b/>
                <w:sz w:val="28"/>
                <w:szCs w:val="28"/>
              </w:rPr>
            </w:pPr>
            <w:r w:rsidRPr="0030592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786" w:type="dxa"/>
            <w:vAlign w:val="center"/>
          </w:tcPr>
          <w:p w:rsidR="009C47E0" w:rsidRPr="0030592E" w:rsidRDefault="001A0B2E" w:rsidP="009C47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8, 1</w:t>
            </w:r>
          </w:p>
        </w:tc>
      </w:tr>
    </w:tbl>
    <w:p w:rsidR="001F1D2B" w:rsidRDefault="001F1D2B" w:rsidP="00FF0B06">
      <w:pPr>
        <w:ind w:left="0"/>
        <w:rPr>
          <w:sz w:val="28"/>
          <w:szCs w:val="28"/>
        </w:rPr>
      </w:pPr>
    </w:p>
    <w:p w:rsidR="001F1D2B" w:rsidRDefault="001F1D2B" w:rsidP="00FF0B06">
      <w:pPr>
        <w:ind w:left="0"/>
        <w:rPr>
          <w:sz w:val="28"/>
          <w:szCs w:val="28"/>
        </w:rPr>
      </w:pPr>
    </w:p>
    <w:p w:rsidR="00255C4D" w:rsidRDefault="00255C4D" w:rsidP="00CD7A23">
      <w:pPr>
        <w:ind w:left="0"/>
        <w:jc w:val="right"/>
        <w:rPr>
          <w:sz w:val="28"/>
          <w:szCs w:val="28"/>
        </w:rPr>
      </w:pPr>
    </w:p>
    <w:p w:rsidR="00255C4D" w:rsidRDefault="00255C4D" w:rsidP="00CD7A23">
      <w:pPr>
        <w:ind w:left="0"/>
        <w:jc w:val="right"/>
        <w:rPr>
          <w:sz w:val="28"/>
          <w:szCs w:val="28"/>
        </w:rPr>
      </w:pPr>
    </w:p>
    <w:p w:rsidR="00255C4D" w:rsidRDefault="00255C4D" w:rsidP="00CD7A23">
      <w:pPr>
        <w:ind w:left="0"/>
        <w:jc w:val="right"/>
        <w:rPr>
          <w:sz w:val="28"/>
          <w:szCs w:val="28"/>
        </w:rPr>
      </w:pPr>
    </w:p>
    <w:p w:rsidR="00255C4D" w:rsidRDefault="00255C4D" w:rsidP="00CD7A23">
      <w:pPr>
        <w:ind w:left="0"/>
        <w:jc w:val="right"/>
        <w:rPr>
          <w:sz w:val="28"/>
          <w:szCs w:val="28"/>
        </w:rPr>
      </w:pPr>
    </w:p>
    <w:p w:rsidR="00255C4D" w:rsidRDefault="00255C4D" w:rsidP="00CD7A23">
      <w:pPr>
        <w:ind w:left="0"/>
        <w:jc w:val="right"/>
        <w:rPr>
          <w:sz w:val="28"/>
          <w:szCs w:val="28"/>
        </w:rPr>
      </w:pPr>
    </w:p>
    <w:p w:rsidR="00BD514C" w:rsidRDefault="00BD514C" w:rsidP="00CD7A23">
      <w:pPr>
        <w:ind w:left="0"/>
        <w:jc w:val="right"/>
        <w:rPr>
          <w:sz w:val="24"/>
          <w:szCs w:val="24"/>
        </w:rPr>
      </w:pPr>
    </w:p>
    <w:p w:rsidR="00BD514C" w:rsidRDefault="00BD514C" w:rsidP="00CD7A23">
      <w:pPr>
        <w:ind w:left="0"/>
        <w:jc w:val="right"/>
        <w:rPr>
          <w:sz w:val="24"/>
          <w:szCs w:val="24"/>
        </w:rPr>
      </w:pPr>
    </w:p>
    <w:p w:rsidR="00BD514C" w:rsidRDefault="00BD514C" w:rsidP="00CD7A23">
      <w:pPr>
        <w:ind w:left="0"/>
        <w:jc w:val="right"/>
        <w:rPr>
          <w:sz w:val="24"/>
          <w:szCs w:val="24"/>
        </w:rPr>
      </w:pPr>
    </w:p>
    <w:p w:rsidR="00BE578F" w:rsidRPr="00255C4D" w:rsidRDefault="00BE578F" w:rsidP="004A4CB6">
      <w:pPr>
        <w:ind w:left="0"/>
        <w:rPr>
          <w:sz w:val="24"/>
          <w:szCs w:val="24"/>
        </w:rPr>
      </w:pPr>
      <w:r w:rsidRPr="00255C4D">
        <w:rPr>
          <w:sz w:val="24"/>
          <w:szCs w:val="24"/>
        </w:rPr>
        <w:t>Приложение 2</w:t>
      </w:r>
    </w:p>
    <w:p w:rsidR="00EE5E15" w:rsidRDefault="00EE5E15" w:rsidP="00CD7A23">
      <w:pPr>
        <w:ind w:left="0"/>
        <w:jc w:val="center"/>
        <w:rPr>
          <w:b/>
          <w:sz w:val="28"/>
          <w:szCs w:val="28"/>
        </w:rPr>
      </w:pPr>
    </w:p>
    <w:p w:rsidR="00BE578F" w:rsidRPr="00CD7A23" w:rsidRDefault="00514E5B" w:rsidP="00BD514C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Титульный лист курсовой работы</w:t>
      </w:r>
    </w:p>
    <w:p w:rsidR="00BE578F" w:rsidRDefault="00BE578F" w:rsidP="00FF0B06">
      <w:pPr>
        <w:ind w:left="0"/>
        <w:rPr>
          <w:sz w:val="28"/>
          <w:szCs w:val="28"/>
        </w:rPr>
      </w:pP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E415C"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E415C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E415C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E415C">
        <w:rPr>
          <w:rFonts w:ascii="Times New Roman" w:hAnsi="Times New Roman"/>
          <w:b/>
          <w:sz w:val="28"/>
          <w:szCs w:val="28"/>
        </w:rPr>
        <w:t>«НАЦИОНАЛЬНЫЙ ИССЛЕДОВАТЕЛЬСКИЙ УНИВЕРСИТЕТ «МЭИ»</w:t>
      </w: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Инженерно-экономический институт</w:t>
      </w:r>
    </w:p>
    <w:p w:rsidR="00BE578F" w:rsidRPr="005E415C" w:rsidRDefault="00BE578F" w:rsidP="00BE578F">
      <w:pPr>
        <w:pStyle w:val="1"/>
        <w:rPr>
          <w:rFonts w:ascii="Times New Roman" w:hAnsi="Times New Roman"/>
          <w:sz w:val="28"/>
          <w:szCs w:val="28"/>
        </w:rPr>
      </w:pPr>
    </w:p>
    <w:p w:rsidR="00BE578F" w:rsidRPr="005E415C" w:rsidRDefault="00BE578F" w:rsidP="00BE578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E415C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 xml:space="preserve">«Финансы, </w:t>
      </w:r>
      <w:r w:rsidRPr="005E415C">
        <w:rPr>
          <w:rFonts w:ascii="Times New Roman" w:hAnsi="Times New Roman"/>
          <w:b/>
          <w:sz w:val="28"/>
          <w:szCs w:val="28"/>
        </w:rPr>
        <w:t>бухгалтерский учет</w:t>
      </w:r>
      <w:r>
        <w:rPr>
          <w:rFonts w:ascii="Times New Roman" w:hAnsi="Times New Roman"/>
          <w:b/>
          <w:sz w:val="28"/>
          <w:szCs w:val="28"/>
        </w:rPr>
        <w:t>, налогообложение»</w:t>
      </w:r>
    </w:p>
    <w:p w:rsidR="00BE578F" w:rsidRPr="009875C5" w:rsidRDefault="00BE578F" w:rsidP="00BE578F"/>
    <w:p w:rsidR="00BE578F" w:rsidRDefault="00BE578F" w:rsidP="00BE578F"/>
    <w:p w:rsidR="00BE578F" w:rsidRDefault="00BE578F" w:rsidP="00BE578F"/>
    <w:p w:rsidR="00BE578F" w:rsidRDefault="00BE578F" w:rsidP="00BE578F"/>
    <w:p w:rsidR="00BE578F" w:rsidRPr="008C2DDC" w:rsidRDefault="00BE578F" w:rsidP="004D7EAE">
      <w:pPr>
        <w:ind w:left="0"/>
        <w:rPr>
          <w:b/>
          <w:sz w:val="28"/>
          <w:szCs w:val="28"/>
        </w:rPr>
      </w:pPr>
      <w:r w:rsidRPr="008C2DDC">
        <w:rPr>
          <w:b/>
          <w:sz w:val="28"/>
          <w:szCs w:val="28"/>
        </w:rPr>
        <w:t>КУРСОВАЯ РАБОТА</w:t>
      </w:r>
    </w:p>
    <w:p w:rsidR="00BE578F" w:rsidRPr="008C2DDC" w:rsidRDefault="00215DA0" w:rsidP="00215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578F" w:rsidRPr="008C2DDC">
        <w:rPr>
          <w:b/>
          <w:sz w:val="28"/>
          <w:szCs w:val="28"/>
        </w:rPr>
        <w:t>о  дисциплине «</w:t>
      </w:r>
      <w:r w:rsidR="00BD514C">
        <w:rPr>
          <w:b/>
          <w:sz w:val="28"/>
          <w:szCs w:val="28"/>
        </w:rPr>
        <w:t xml:space="preserve"> Микроэкономика</w:t>
      </w:r>
      <w:r w:rsidR="00BE578F" w:rsidRPr="008C2DDC">
        <w:rPr>
          <w:b/>
          <w:sz w:val="28"/>
          <w:szCs w:val="28"/>
        </w:rPr>
        <w:t>»</w:t>
      </w:r>
    </w:p>
    <w:p w:rsidR="00BE578F" w:rsidRPr="008C2DDC" w:rsidRDefault="00BE578F" w:rsidP="00215DA0">
      <w:pPr>
        <w:jc w:val="center"/>
        <w:rPr>
          <w:b/>
          <w:sz w:val="28"/>
          <w:szCs w:val="28"/>
        </w:rPr>
      </w:pPr>
    </w:p>
    <w:p w:rsidR="00BE578F" w:rsidRPr="008C2DDC" w:rsidRDefault="00BD514C" w:rsidP="00215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BE578F" w:rsidRPr="008C2DDC">
        <w:rPr>
          <w:b/>
          <w:sz w:val="28"/>
          <w:szCs w:val="28"/>
        </w:rPr>
        <w:t>«________</w:t>
      </w:r>
      <w:r w:rsidR="00BE578F">
        <w:rPr>
          <w:b/>
          <w:sz w:val="28"/>
          <w:szCs w:val="28"/>
        </w:rPr>
        <w:t>___________</w:t>
      </w:r>
      <w:r w:rsidR="00BE578F" w:rsidRPr="008C2DDC">
        <w:rPr>
          <w:b/>
          <w:sz w:val="28"/>
          <w:szCs w:val="28"/>
        </w:rPr>
        <w:t>__________________________________»</w:t>
      </w:r>
    </w:p>
    <w:p w:rsidR="00BE578F" w:rsidRPr="008C2DDC" w:rsidRDefault="00BE578F" w:rsidP="00BE578F">
      <w:pPr>
        <w:rPr>
          <w:b/>
          <w:sz w:val="28"/>
          <w:szCs w:val="28"/>
        </w:rPr>
      </w:pPr>
    </w:p>
    <w:p w:rsidR="00BD514C" w:rsidRDefault="00BD514C" w:rsidP="00BD514C">
      <w:pPr>
        <w:ind w:left="0"/>
        <w:rPr>
          <w:b/>
          <w:sz w:val="28"/>
          <w:szCs w:val="28"/>
        </w:rPr>
      </w:pPr>
    </w:p>
    <w:p w:rsidR="00BE578F" w:rsidRPr="008C2DDC" w:rsidRDefault="00E26D65" w:rsidP="00BD514C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Студент</w:t>
      </w:r>
      <w:r w:rsidR="00BE578F" w:rsidRPr="008C2DDC">
        <w:rPr>
          <w:b/>
          <w:sz w:val="28"/>
          <w:szCs w:val="28"/>
        </w:rPr>
        <w:t>____________________________________</w:t>
      </w:r>
    </w:p>
    <w:p w:rsidR="00BE578F" w:rsidRPr="008C2DDC" w:rsidRDefault="00BE578F" w:rsidP="00BE578F">
      <w:pPr>
        <w:jc w:val="right"/>
        <w:rPr>
          <w:b/>
          <w:sz w:val="28"/>
          <w:szCs w:val="28"/>
        </w:rPr>
      </w:pPr>
    </w:p>
    <w:p w:rsidR="00BE578F" w:rsidRPr="008C2DDC" w:rsidRDefault="00BE578F" w:rsidP="00BE578F">
      <w:pPr>
        <w:jc w:val="right"/>
        <w:rPr>
          <w:b/>
          <w:sz w:val="28"/>
          <w:szCs w:val="28"/>
        </w:rPr>
      </w:pPr>
      <w:r w:rsidRPr="008C2DDC">
        <w:rPr>
          <w:b/>
          <w:sz w:val="28"/>
          <w:szCs w:val="28"/>
        </w:rPr>
        <w:t>Уч.группа____________________________________</w:t>
      </w:r>
    </w:p>
    <w:p w:rsidR="00BE578F" w:rsidRPr="008C2DDC" w:rsidRDefault="00BE578F" w:rsidP="00BE578F">
      <w:pPr>
        <w:jc w:val="right"/>
        <w:rPr>
          <w:b/>
          <w:sz w:val="28"/>
          <w:szCs w:val="28"/>
        </w:rPr>
      </w:pPr>
    </w:p>
    <w:p w:rsidR="00BE578F" w:rsidRPr="008C2DDC" w:rsidRDefault="00BE578F" w:rsidP="00BE578F">
      <w:pPr>
        <w:jc w:val="right"/>
        <w:rPr>
          <w:b/>
          <w:sz w:val="28"/>
          <w:szCs w:val="28"/>
        </w:rPr>
      </w:pPr>
      <w:r w:rsidRPr="008C2DDC">
        <w:rPr>
          <w:b/>
          <w:sz w:val="28"/>
          <w:szCs w:val="28"/>
        </w:rPr>
        <w:t>Научный руководитель______________________________________</w:t>
      </w:r>
    </w:p>
    <w:p w:rsidR="00BE578F" w:rsidRPr="008C2DDC" w:rsidRDefault="00BE578F" w:rsidP="00BE578F">
      <w:pPr>
        <w:jc w:val="right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0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9"/>
        <w:gridCol w:w="2447"/>
        <w:gridCol w:w="2551"/>
        <w:gridCol w:w="1383"/>
      </w:tblGrid>
      <w:tr w:rsidR="00BD514C" w:rsidRPr="008C2DDC" w:rsidTr="00BD514C">
        <w:tc>
          <w:tcPr>
            <w:tcW w:w="3649" w:type="dxa"/>
          </w:tcPr>
          <w:p w:rsidR="00BD514C" w:rsidRPr="00E4341C" w:rsidRDefault="00BD514C" w:rsidP="00BD514C">
            <w:pPr>
              <w:jc w:val="left"/>
              <w:rPr>
                <w:b/>
                <w:sz w:val="28"/>
                <w:szCs w:val="28"/>
              </w:rPr>
            </w:pPr>
            <w:r w:rsidRPr="00E4341C">
              <w:rPr>
                <w:b/>
                <w:sz w:val="28"/>
                <w:szCs w:val="28"/>
              </w:rPr>
              <w:t xml:space="preserve">Сдана на проверку </w:t>
            </w:r>
          </w:p>
        </w:tc>
        <w:tc>
          <w:tcPr>
            <w:tcW w:w="2447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gridSpan w:val="2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BD514C" w:rsidRPr="008C2DDC" w:rsidTr="00BD514C">
        <w:tc>
          <w:tcPr>
            <w:tcW w:w="3649" w:type="dxa"/>
          </w:tcPr>
          <w:p w:rsidR="00BD514C" w:rsidRPr="00E4341C" w:rsidRDefault="00BD514C" w:rsidP="00BD514C">
            <w:pPr>
              <w:jc w:val="left"/>
              <w:rPr>
                <w:b/>
                <w:sz w:val="28"/>
                <w:szCs w:val="28"/>
              </w:rPr>
            </w:pPr>
            <w:r w:rsidRPr="00E4341C">
              <w:rPr>
                <w:b/>
                <w:sz w:val="28"/>
                <w:szCs w:val="28"/>
              </w:rPr>
              <w:t>Возвращена на доработку</w:t>
            </w:r>
          </w:p>
        </w:tc>
        <w:tc>
          <w:tcPr>
            <w:tcW w:w="2447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gridSpan w:val="2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BD514C" w:rsidRPr="008C2DDC" w:rsidTr="00BD514C">
        <w:tc>
          <w:tcPr>
            <w:tcW w:w="3649" w:type="dxa"/>
          </w:tcPr>
          <w:p w:rsidR="00BD514C" w:rsidRPr="00E4341C" w:rsidRDefault="00BD514C" w:rsidP="00BD514C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Допущена</w:t>
            </w:r>
            <w:r w:rsidRPr="00E4341C">
              <w:rPr>
                <w:b/>
                <w:sz w:val="28"/>
                <w:szCs w:val="28"/>
              </w:rPr>
              <w:t xml:space="preserve">  к защите </w:t>
            </w:r>
          </w:p>
        </w:tc>
        <w:tc>
          <w:tcPr>
            <w:tcW w:w="2447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gridSpan w:val="2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BD514C" w:rsidRPr="008C2DDC" w:rsidTr="00BD514C">
        <w:tc>
          <w:tcPr>
            <w:tcW w:w="3649" w:type="dxa"/>
          </w:tcPr>
          <w:p w:rsidR="00BD514C" w:rsidRPr="00E4341C" w:rsidRDefault="00BD514C" w:rsidP="00BD514C">
            <w:pPr>
              <w:jc w:val="left"/>
              <w:rPr>
                <w:b/>
                <w:sz w:val="28"/>
                <w:szCs w:val="28"/>
              </w:rPr>
            </w:pPr>
            <w:r w:rsidRPr="00E4341C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2447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BD514C" w:rsidRPr="008C2DDC" w:rsidTr="00BD514C">
        <w:tc>
          <w:tcPr>
            <w:tcW w:w="3649" w:type="dxa"/>
            <w:tcBorders>
              <w:left w:val="nil"/>
              <w:bottom w:val="nil"/>
              <w:right w:val="nil"/>
            </w:tcBorders>
          </w:tcPr>
          <w:p w:rsidR="00BD514C" w:rsidRPr="00E4341C" w:rsidRDefault="00BD514C" w:rsidP="00BD514C">
            <w:pPr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left w:val="nil"/>
              <w:bottom w:val="nil"/>
            </w:tcBorders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D514C" w:rsidRPr="00E4341C" w:rsidRDefault="00BD514C" w:rsidP="00BD514C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E578F" w:rsidRDefault="00BE578F" w:rsidP="00BE578F">
      <w:pPr>
        <w:jc w:val="right"/>
        <w:rPr>
          <w:b/>
          <w:sz w:val="28"/>
          <w:szCs w:val="28"/>
        </w:rPr>
      </w:pPr>
    </w:p>
    <w:p w:rsidR="00BE578F" w:rsidRDefault="00BE578F" w:rsidP="00BE578F">
      <w:pPr>
        <w:jc w:val="right"/>
        <w:rPr>
          <w:b/>
        </w:rPr>
      </w:pPr>
    </w:p>
    <w:p w:rsidR="00BE578F" w:rsidRPr="004D7EAE" w:rsidRDefault="00BE578F" w:rsidP="00BD514C">
      <w:pPr>
        <w:ind w:left="0"/>
        <w:rPr>
          <w:b/>
        </w:rPr>
      </w:pPr>
      <w:r w:rsidRPr="008C2DDC">
        <w:rPr>
          <w:b/>
          <w:sz w:val="28"/>
          <w:szCs w:val="28"/>
        </w:rPr>
        <w:t>Москва 201</w:t>
      </w:r>
      <w:r w:rsidR="00BD514C">
        <w:rPr>
          <w:b/>
          <w:sz w:val="28"/>
          <w:szCs w:val="28"/>
        </w:rPr>
        <w:t>5</w:t>
      </w:r>
    </w:p>
    <w:p w:rsidR="001E344C" w:rsidRDefault="001E344C" w:rsidP="00CD7A23">
      <w:pPr>
        <w:ind w:left="0"/>
        <w:jc w:val="right"/>
        <w:rPr>
          <w:sz w:val="24"/>
          <w:szCs w:val="24"/>
        </w:rPr>
      </w:pPr>
    </w:p>
    <w:p w:rsidR="00BD514C" w:rsidRDefault="00BD514C" w:rsidP="00CD7A23">
      <w:pPr>
        <w:ind w:left="0"/>
        <w:jc w:val="right"/>
        <w:rPr>
          <w:sz w:val="24"/>
          <w:szCs w:val="24"/>
        </w:rPr>
      </w:pPr>
    </w:p>
    <w:p w:rsidR="00BD514C" w:rsidRDefault="00BD514C" w:rsidP="00CD7A23">
      <w:pPr>
        <w:ind w:left="0"/>
        <w:jc w:val="right"/>
        <w:rPr>
          <w:sz w:val="24"/>
          <w:szCs w:val="24"/>
        </w:rPr>
      </w:pPr>
    </w:p>
    <w:p w:rsidR="00BD514C" w:rsidRDefault="00BD514C" w:rsidP="00CD7A23">
      <w:pPr>
        <w:ind w:left="0"/>
        <w:jc w:val="right"/>
        <w:rPr>
          <w:sz w:val="24"/>
          <w:szCs w:val="24"/>
        </w:rPr>
      </w:pPr>
    </w:p>
    <w:p w:rsidR="00BD514C" w:rsidRDefault="00BD514C" w:rsidP="004A4CB6">
      <w:pPr>
        <w:ind w:left="0"/>
        <w:rPr>
          <w:sz w:val="24"/>
          <w:szCs w:val="24"/>
        </w:rPr>
      </w:pPr>
    </w:p>
    <w:p w:rsidR="00BE578F" w:rsidRPr="00255C4D" w:rsidRDefault="00BE578F" w:rsidP="00C62C53">
      <w:pPr>
        <w:pStyle w:val="a3"/>
        <w:rPr>
          <w:sz w:val="24"/>
          <w:szCs w:val="24"/>
        </w:rPr>
      </w:pPr>
    </w:p>
    <w:p w:rsidR="00FF0B06" w:rsidRDefault="00FF0B06" w:rsidP="00FF0B06">
      <w:pPr>
        <w:ind w:left="0"/>
        <w:rPr>
          <w:sz w:val="28"/>
          <w:szCs w:val="28"/>
        </w:rPr>
      </w:pPr>
    </w:p>
    <w:sectPr w:rsidR="00FF0B06" w:rsidSect="00102852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84" w:rsidRDefault="00364484" w:rsidP="00E83294">
      <w:r>
        <w:separator/>
      </w:r>
    </w:p>
  </w:endnote>
  <w:endnote w:type="continuationSeparator" w:id="1">
    <w:p w:rsidR="00364484" w:rsidRDefault="00364484" w:rsidP="00E8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516C1C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516C1C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1749">
      <w:rPr>
        <w:rStyle w:val="ac"/>
        <w:noProof/>
      </w:rPr>
      <w:t>8</w: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  <w:jc w:val="center"/>
    </w:pPr>
  </w:p>
  <w:p w:rsidR="00B04BDF" w:rsidRDefault="00B04BD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B04B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84" w:rsidRDefault="00364484" w:rsidP="00E83294">
      <w:r>
        <w:separator/>
      </w:r>
    </w:p>
  </w:footnote>
  <w:footnote w:type="continuationSeparator" w:id="1">
    <w:p w:rsidR="00364484" w:rsidRDefault="00364484" w:rsidP="00E8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2A25F3"/>
    <w:multiLevelType w:val="hybridMultilevel"/>
    <w:tmpl w:val="2F4CE84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9C1596D"/>
    <w:multiLevelType w:val="hybridMultilevel"/>
    <w:tmpl w:val="F020BEE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0AF359C"/>
    <w:multiLevelType w:val="hybridMultilevel"/>
    <w:tmpl w:val="CE949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C39F9"/>
    <w:multiLevelType w:val="hybridMultilevel"/>
    <w:tmpl w:val="1CBC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50B69"/>
    <w:multiLevelType w:val="hybridMultilevel"/>
    <w:tmpl w:val="12C4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2D91"/>
    <w:multiLevelType w:val="hybridMultilevel"/>
    <w:tmpl w:val="AA2A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51D54"/>
    <w:multiLevelType w:val="hybridMultilevel"/>
    <w:tmpl w:val="C810CC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62AA1"/>
    <w:multiLevelType w:val="hybridMultilevel"/>
    <w:tmpl w:val="5812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33D14"/>
    <w:multiLevelType w:val="hybridMultilevel"/>
    <w:tmpl w:val="CF8232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46D3D"/>
    <w:multiLevelType w:val="hybridMultilevel"/>
    <w:tmpl w:val="027814D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5083713C"/>
    <w:multiLevelType w:val="hybridMultilevel"/>
    <w:tmpl w:val="98E892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A7F3E"/>
    <w:multiLevelType w:val="hybridMultilevel"/>
    <w:tmpl w:val="6238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D58A7"/>
    <w:multiLevelType w:val="hybridMultilevel"/>
    <w:tmpl w:val="FB78BB4C"/>
    <w:lvl w:ilvl="0" w:tplc="7AD00E2C">
      <w:start w:val="6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8C9"/>
    <w:multiLevelType w:val="hybridMultilevel"/>
    <w:tmpl w:val="B6B2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D42C3"/>
    <w:multiLevelType w:val="hybridMultilevel"/>
    <w:tmpl w:val="C4848360"/>
    <w:lvl w:ilvl="0" w:tplc="0419000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C9C6420"/>
    <w:multiLevelType w:val="hybridMultilevel"/>
    <w:tmpl w:val="14E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1BA2"/>
    <w:multiLevelType w:val="hybridMultilevel"/>
    <w:tmpl w:val="438A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3421D"/>
    <w:multiLevelType w:val="hybridMultilevel"/>
    <w:tmpl w:val="2722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20"/>
  </w:num>
  <w:num w:numId="5">
    <w:abstractNumId w:val="16"/>
  </w:num>
  <w:num w:numId="6">
    <w:abstractNumId w:val="14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7608F8"/>
    <w:rsid w:val="00013856"/>
    <w:rsid w:val="000201D5"/>
    <w:rsid w:val="00050AAD"/>
    <w:rsid w:val="000C7E9F"/>
    <w:rsid w:val="000D1B14"/>
    <w:rsid w:val="000E08F9"/>
    <w:rsid w:val="000F6010"/>
    <w:rsid w:val="00102852"/>
    <w:rsid w:val="00107498"/>
    <w:rsid w:val="001260C8"/>
    <w:rsid w:val="00142B6B"/>
    <w:rsid w:val="001879D4"/>
    <w:rsid w:val="0019231D"/>
    <w:rsid w:val="00195E3D"/>
    <w:rsid w:val="001A0B2E"/>
    <w:rsid w:val="001A1749"/>
    <w:rsid w:val="001E344C"/>
    <w:rsid w:val="001F1D2B"/>
    <w:rsid w:val="00215DA0"/>
    <w:rsid w:val="002161F3"/>
    <w:rsid w:val="00255C4D"/>
    <w:rsid w:val="00264651"/>
    <w:rsid w:val="00283336"/>
    <w:rsid w:val="002857E8"/>
    <w:rsid w:val="002A3F8D"/>
    <w:rsid w:val="002D32B1"/>
    <w:rsid w:val="002F1234"/>
    <w:rsid w:val="0030592E"/>
    <w:rsid w:val="00347327"/>
    <w:rsid w:val="00352344"/>
    <w:rsid w:val="003532B9"/>
    <w:rsid w:val="00364484"/>
    <w:rsid w:val="0038476D"/>
    <w:rsid w:val="00391AE0"/>
    <w:rsid w:val="003C14D5"/>
    <w:rsid w:val="003F58A6"/>
    <w:rsid w:val="004177E0"/>
    <w:rsid w:val="004273DA"/>
    <w:rsid w:val="004339AD"/>
    <w:rsid w:val="00441043"/>
    <w:rsid w:val="00450673"/>
    <w:rsid w:val="00451438"/>
    <w:rsid w:val="004622A0"/>
    <w:rsid w:val="00473DCD"/>
    <w:rsid w:val="00483049"/>
    <w:rsid w:val="0048583C"/>
    <w:rsid w:val="004A4CB6"/>
    <w:rsid w:val="004D7EAE"/>
    <w:rsid w:val="004E1763"/>
    <w:rsid w:val="004F27F4"/>
    <w:rsid w:val="004F57E6"/>
    <w:rsid w:val="00514E5B"/>
    <w:rsid w:val="00516C1C"/>
    <w:rsid w:val="00566805"/>
    <w:rsid w:val="005760BC"/>
    <w:rsid w:val="00582420"/>
    <w:rsid w:val="005929A6"/>
    <w:rsid w:val="005B26D5"/>
    <w:rsid w:val="005E60C5"/>
    <w:rsid w:val="00601CFA"/>
    <w:rsid w:val="00631CFE"/>
    <w:rsid w:val="006326C7"/>
    <w:rsid w:val="00632E2C"/>
    <w:rsid w:val="00636132"/>
    <w:rsid w:val="006847F0"/>
    <w:rsid w:val="006A61BB"/>
    <w:rsid w:val="006B2908"/>
    <w:rsid w:val="006B4573"/>
    <w:rsid w:val="006C2E33"/>
    <w:rsid w:val="006D04F9"/>
    <w:rsid w:val="006E057D"/>
    <w:rsid w:val="0070709D"/>
    <w:rsid w:val="0073387C"/>
    <w:rsid w:val="007401E9"/>
    <w:rsid w:val="0074144E"/>
    <w:rsid w:val="00741889"/>
    <w:rsid w:val="007608F8"/>
    <w:rsid w:val="007A66DD"/>
    <w:rsid w:val="007B025F"/>
    <w:rsid w:val="007C4124"/>
    <w:rsid w:val="008015C8"/>
    <w:rsid w:val="008A0C8C"/>
    <w:rsid w:val="00922703"/>
    <w:rsid w:val="00982D9D"/>
    <w:rsid w:val="009973D2"/>
    <w:rsid w:val="009C47E0"/>
    <w:rsid w:val="009E0450"/>
    <w:rsid w:val="009F0D9F"/>
    <w:rsid w:val="00A131D9"/>
    <w:rsid w:val="00A26D5C"/>
    <w:rsid w:val="00A30063"/>
    <w:rsid w:val="00A52AA6"/>
    <w:rsid w:val="00A546B9"/>
    <w:rsid w:val="00A71D51"/>
    <w:rsid w:val="00AA79F8"/>
    <w:rsid w:val="00AC7787"/>
    <w:rsid w:val="00AD03C5"/>
    <w:rsid w:val="00AD7BC2"/>
    <w:rsid w:val="00AF3473"/>
    <w:rsid w:val="00B04BDF"/>
    <w:rsid w:val="00B11BE1"/>
    <w:rsid w:val="00B1665F"/>
    <w:rsid w:val="00B47661"/>
    <w:rsid w:val="00B55A2B"/>
    <w:rsid w:val="00B77466"/>
    <w:rsid w:val="00BC2DE8"/>
    <w:rsid w:val="00BD32C3"/>
    <w:rsid w:val="00BD514C"/>
    <w:rsid w:val="00BE04B9"/>
    <w:rsid w:val="00BE578F"/>
    <w:rsid w:val="00BE6D82"/>
    <w:rsid w:val="00C12A8D"/>
    <w:rsid w:val="00C16F6A"/>
    <w:rsid w:val="00C43A9C"/>
    <w:rsid w:val="00C62C53"/>
    <w:rsid w:val="00C757B6"/>
    <w:rsid w:val="00C84F5C"/>
    <w:rsid w:val="00C97E4C"/>
    <w:rsid w:val="00CB2545"/>
    <w:rsid w:val="00CC4E80"/>
    <w:rsid w:val="00CD4F66"/>
    <w:rsid w:val="00CD625A"/>
    <w:rsid w:val="00CD7A23"/>
    <w:rsid w:val="00CF180F"/>
    <w:rsid w:val="00D00CC8"/>
    <w:rsid w:val="00D15B3D"/>
    <w:rsid w:val="00D209FC"/>
    <w:rsid w:val="00D5066C"/>
    <w:rsid w:val="00D570B0"/>
    <w:rsid w:val="00DB0FC0"/>
    <w:rsid w:val="00DB3078"/>
    <w:rsid w:val="00DC2654"/>
    <w:rsid w:val="00DC450B"/>
    <w:rsid w:val="00DD046F"/>
    <w:rsid w:val="00DE21F8"/>
    <w:rsid w:val="00E26D65"/>
    <w:rsid w:val="00E51E82"/>
    <w:rsid w:val="00E54F6A"/>
    <w:rsid w:val="00E83294"/>
    <w:rsid w:val="00EE5E15"/>
    <w:rsid w:val="00EF7678"/>
    <w:rsid w:val="00F06C97"/>
    <w:rsid w:val="00F344FF"/>
    <w:rsid w:val="00F369E0"/>
    <w:rsid w:val="00F5395D"/>
    <w:rsid w:val="00F55BE0"/>
    <w:rsid w:val="00F6443C"/>
    <w:rsid w:val="00F71DE5"/>
    <w:rsid w:val="00FE5662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52CA3-10EE-4162-9A94-FC101872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shox</cp:lastModifiedBy>
  <cp:revision>21</cp:revision>
  <cp:lastPrinted>2014-09-07T15:34:00Z</cp:lastPrinted>
  <dcterms:created xsi:type="dcterms:W3CDTF">2015-02-07T12:27:00Z</dcterms:created>
  <dcterms:modified xsi:type="dcterms:W3CDTF">2015-03-11T16:28:00Z</dcterms:modified>
</cp:coreProperties>
</file>