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47" w:rsidRPr="008A3D9B" w:rsidRDefault="00094547">
      <w:p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Исходные данные: </w:t>
      </w:r>
    </w:p>
    <w:p w:rsidR="00094547" w:rsidRPr="008A3D9B" w:rsidRDefault="0009454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Фазная ЭДС генератора</w:t>
      </w: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29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9pt;height:19.15pt" o:ole="">
            <v:imagedata r:id="rId6" o:title=""/>
          </v:shape>
          <o:OLEObject Type="Embed" ProgID="Equation.DSMT4" ShapeID="_x0000_i1025" DrawAspect="Content" ObjectID="_1486033389" r:id="rId7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1020" w:dyaOrig="360">
          <v:shape id="_x0000_i1026" type="#_x0000_t75" style="width:51.05pt;height:18.25pt" o:ole="">
            <v:imagedata r:id="rId8" o:title=""/>
          </v:shape>
          <o:OLEObject Type="Embed" ProgID="Equation.DSMT4" ShapeID="_x0000_i1026" DrawAspect="Content" ObjectID="_1486033390" r:id="rId9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Ом,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820" w:dyaOrig="360">
          <v:shape id="_x0000_i1027" type="#_x0000_t75" style="width:41pt;height:18.25pt" o:ole="">
            <v:imagedata r:id="rId10" o:title=""/>
          </v:shape>
          <o:OLEObject Type="Embed" ProgID="Equation.DSMT4" ShapeID="_x0000_i1027" DrawAspect="Content" ObjectID="_1486033391" r:id="rId11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Ом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1040" w:dyaOrig="360">
          <v:shape id="_x0000_i1028" type="#_x0000_t75" style="width:51.95pt;height:18.25pt" o:ole="">
            <v:imagedata r:id="rId12" o:title=""/>
          </v:shape>
          <o:OLEObject Type="Embed" ProgID="Equation.DSMT4" ShapeID="_x0000_i1028" DrawAspect="Content" ObjectID="_1486033392" r:id="rId13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8A3D9B">
        <w:rPr>
          <w:rFonts w:ascii="Times New Roman" w:hAnsi="Times New Roman" w:cs="Times New Roman"/>
          <w:sz w:val="28"/>
          <w:szCs w:val="28"/>
          <w:lang w:val="ru-RU"/>
        </w:rPr>
        <w:t>Ом</w:t>
      </w:r>
      <w:proofErr w:type="spellEnd"/>
      <w:proofErr w:type="gramEnd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700" w:dyaOrig="360">
          <v:shape id="_x0000_i1029" type="#_x0000_t75" style="width:35.55pt;height:18.25pt" o:ole="">
            <v:imagedata r:id="rId14" o:title=""/>
          </v:shape>
          <o:OLEObject Type="Embed" ProgID="Equation.DSMT4" ShapeID="_x0000_i1029" DrawAspect="Content" ObjectID="_1486033393" r:id="rId15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Ом, 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1520" w:dyaOrig="360">
          <v:shape id="_x0000_i1030" type="#_x0000_t75" style="width:75.65pt;height:18.25pt" o:ole="">
            <v:imagedata r:id="rId16" o:title=""/>
          </v:shape>
          <o:OLEObject Type="Embed" ProgID="Equation.DSMT4" ShapeID="_x0000_i1030" DrawAspect="Content" ObjectID="_1486033394" r:id="rId17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Ом 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1380" w:dyaOrig="360">
          <v:shape id="_x0000_i1031" type="#_x0000_t75" style="width:69.25pt;height:18.25pt" o:ole="">
            <v:imagedata r:id="rId18" o:title=""/>
          </v:shape>
          <o:OLEObject Type="Embed" ProgID="Equation.DSMT4" ShapeID="_x0000_i1031" DrawAspect="Content" ObjectID="_1486033395" r:id="rId19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A3D9B">
        <w:rPr>
          <w:rFonts w:ascii="Times New Roman" w:hAnsi="Times New Roman" w:cs="Times New Roman"/>
          <w:sz w:val="28"/>
          <w:szCs w:val="28"/>
          <w:lang w:val="ru-RU"/>
        </w:rPr>
        <w:t>Ом</w:t>
      </w:r>
      <w:proofErr w:type="spellEnd"/>
    </w:p>
    <w:p w:rsidR="00094547" w:rsidRPr="008A3D9B" w:rsidRDefault="00094547" w:rsidP="0009454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b/>
          <w:sz w:val="28"/>
          <w:szCs w:val="28"/>
          <w:lang w:val="ru-RU"/>
        </w:rPr>
        <w:t>1 часть. Симметричный и несимметричный режим трехфазного генератора с динамической нагрузкой</w:t>
      </w:r>
    </w:p>
    <w:p w:rsidR="00E52800" w:rsidRPr="008A3D9B" w:rsidRDefault="00094547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1.1. Рассчитать токи двигателя в симметричном режиме. Нарисовать в масштабе векторную диаграмму фазных и линейных напряжений на двигателе. Определить активную мощность генератора и двигателя</w:t>
      </w:r>
    </w:p>
    <w:p w:rsidR="00094547" w:rsidRPr="008A3D9B" w:rsidRDefault="00094547" w:rsidP="0009454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noProof/>
          <w:sz w:val="28"/>
          <w:szCs w:val="28"/>
          <w:lang w:val="ru-RU" w:eastAsia="uk-UA"/>
        </w:rPr>
        <w:drawing>
          <wp:inline distT="0" distB="0" distL="0" distR="0" wp14:anchorId="553AB0E9" wp14:editId="47A1CF88">
            <wp:extent cx="2766060" cy="2211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21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547" w:rsidRPr="008A3D9B" w:rsidRDefault="00094547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Т.к. трехфазный источник - прямой последовательности чередования фаз, то </w:t>
      </w:r>
      <w:proofErr w:type="gramStart"/>
      <w:r w:rsidRPr="008A3D9B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</w:p>
    <w:p w:rsidR="00094547" w:rsidRPr="008A3D9B" w:rsidRDefault="00094547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симметричном </w:t>
      </w:r>
      <w:proofErr w:type="gramStart"/>
      <w:r w:rsidRPr="008A3D9B">
        <w:rPr>
          <w:rFonts w:ascii="Times New Roman" w:hAnsi="Times New Roman" w:cs="Times New Roman"/>
          <w:sz w:val="28"/>
          <w:szCs w:val="28"/>
          <w:lang w:val="ru-RU"/>
        </w:rPr>
        <w:t>режиме</w:t>
      </w:r>
      <w:proofErr w:type="gramEnd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напряжение смещения </w:t>
      </w:r>
      <w:proofErr w:type="spellStart"/>
      <w:r w:rsidRPr="008A3D9B">
        <w:rPr>
          <w:rFonts w:ascii="Times New Roman" w:hAnsi="Times New Roman" w:cs="Times New Roman"/>
          <w:sz w:val="28"/>
          <w:szCs w:val="28"/>
          <w:lang w:val="ru-RU"/>
        </w:rPr>
        <w:t>нейтрали</w:t>
      </w:r>
      <w:proofErr w:type="spellEnd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20" w:dyaOrig="360">
          <v:shape id="_x0000_i1032" type="#_x0000_t75" style="width:20.95pt;height:18.25pt" o:ole="">
            <v:imagedata r:id="rId21" o:title=""/>
          </v:shape>
          <o:OLEObject Type="Embed" ProgID="Equation.DSMT4" ShapeID="_x0000_i1032" DrawAspect="Content" ObjectID="_1486033396" r:id="rId22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, все токи и напряжения в цепи - прямой последовательности. Составляем расчетную схему на фазу</w:t>
      </w:r>
      <w:proofErr w:type="gramStart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 w:rsidRPr="008A3D9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94547" w:rsidRPr="008A3D9B" w:rsidRDefault="00094547" w:rsidP="0009454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noProof/>
          <w:sz w:val="28"/>
          <w:szCs w:val="28"/>
          <w:lang w:val="ru-RU" w:eastAsia="uk-UA"/>
        </w:rPr>
        <w:drawing>
          <wp:inline distT="0" distB="0" distL="0" distR="0" wp14:anchorId="25A37C09" wp14:editId="0BDA20C4">
            <wp:extent cx="2141220" cy="15278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5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547" w:rsidRPr="008A3D9B" w:rsidRDefault="002E416C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32"/>
          <w:sz w:val="28"/>
          <w:szCs w:val="28"/>
          <w:lang w:val="ru-RU"/>
        </w:rPr>
        <w:object w:dxaOrig="7640" w:dyaOrig="700">
          <v:shape id="_x0000_i1033" type="#_x0000_t75" style="width:381.85pt;height:35.55pt" o:ole="">
            <v:imagedata r:id="rId24" o:title=""/>
          </v:shape>
          <o:OLEObject Type="Embed" ProgID="Equation.DSMT4" ShapeID="_x0000_i1033" DrawAspect="Content" ObjectID="_1486033397" r:id="rId25"/>
        </w:object>
      </w:r>
    </w:p>
    <w:p w:rsidR="002E416C" w:rsidRPr="008A3D9B" w:rsidRDefault="002E416C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Для остальных фаз </w:t>
      </w:r>
    </w:p>
    <w:p w:rsidR="002E416C" w:rsidRPr="008A3D9B" w:rsidRDefault="002E416C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16"/>
          <w:sz w:val="28"/>
          <w:szCs w:val="28"/>
          <w:lang w:val="ru-RU"/>
        </w:rPr>
        <w:object w:dxaOrig="3500" w:dyaOrig="440">
          <v:shape id="_x0000_i1034" type="#_x0000_t75" style="width:175pt;height:21.85pt" o:ole="">
            <v:imagedata r:id="rId26" o:title=""/>
          </v:shape>
          <o:OLEObject Type="Embed" ProgID="Equation.DSMT4" ShapeID="_x0000_i1034" DrawAspect="Content" ObjectID="_1486033398" r:id="rId27"/>
        </w:object>
      </w:r>
    </w:p>
    <w:p w:rsidR="002E416C" w:rsidRPr="008A3D9B" w:rsidRDefault="002E416C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16"/>
          <w:sz w:val="28"/>
          <w:szCs w:val="28"/>
          <w:lang w:val="ru-RU"/>
        </w:rPr>
        <w:object w:dxaOrig="3159" w:dyaOrig="440">
          <v:shape id="_x0000_i1035" type="#_x0000_t75" style="width:158.6pt;height:21.85pt" o:ole="">
            <v:imagedata r:id="rId28" o:title=""/>
          </v:shape>
          <o:OLEObject Type="Embed" ProgID="Equation.DSMT4" ShapeID="_x0000_i1035" DrawAspect="Content" ObjectID="_1486033399" r:id="rId29"/>
        </w:object>
      </w:r>
    </w:p>
    <w:p w:rsidR="002E416C" w:rsidRPr="008A3D9B" w:rsidRDefault="002E416C" w:rsidP="00094547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u w:val="single"/>
          <w:lang w:val="ru-RU"/>
        </w:rPr>
        <w:lastRenderedPageBreak/>
        <w:t>Фазные напряжения источника и двигателя:</w:t>
      </w:r>
    </w:p>
    <w:p w:rsidR="002E416C" w:rsidRPr="008A3D9B" w:rsidRDefault="002E416C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16"/>
          <w:sz w:val="28"/>
          <w:szCs w:val="28"/>
          <w:lang w:val="ru-RU"/>
        </w:rPr>
        <w:object w:dxaOrig="6039" w:dyaOrig="440">
          <v:shape id="_x0000_i1036" type="#_x0000_t75" style="width:302.6pt;height:21.85pt" o:ole="">
            <v:imagedata r:id="rId30" o:title=""/>
          </v:shape>
          <o:OLEObject Type="Embed" ProgID="Equation.DSMT4" ShapeID="_x0000_i1036" DrawAspect="Content" ObjectID="_1486033400" r:id="rId31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В</w:t>
      </w:r>
    </w:p>
    <w:p w:rsidR="002E416C" w:rsidRPr="008A3D9B" w:rsidRDefault="002E416C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16"/>
          <w:sz w:val="28"/>
          <w:szCs w:val="28"/>
          <w:lang w:val="ru-RU"/>
        </w:rPr>
        <w:object w:dxaOrig="4380" w:dyaOrig="440">
          <v:shape id="_x0000_i1037" type="#_x0000_t75" style="width:218.75pt;height:21.85pt" o:ole="">
            <v:imagedata r:id="rId32" o:title=""/>
          </v:shape>
          <o:OLEObject Type="Embed" ProgID="Equation.DSMT4" ShapeID="_x0000_i1037" DrawAspect="Content" ObjectID="_1486033401" r:id="rId33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В</w:t>
      </w:r>
    </w:p>
    <w:p w:rsidR="002E416C" w:rsidRPr="008A3D9B" w:rsidRDefault="002E416C" w:rsidP="002E416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16"/>
          <w:sz w:val="28"/>
          <w:szCs w:val="28"/>
          <w:lang w:val="ru-RU"/>
        </w:rPr>
        <w:object w:dxaOrig="4140" w:dyaOrig="440">
          <v:shape id="_x0000_i1038" type="#_x0000_t75" style="width:206.9pt;height:21.85pt" o:ole="">
            <v:imagedata r:id="rId34" o:title=""/>
          </v:shape>
          <o:OLEObject Type="Embed" ProgID="Equation.DSMT4" ShapeID="_x0000_i1038" DrawAspect="Content" ObjectID="_1486033402" r:id="rId35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В</w:t>
      </w:r>
    </w:p>
    <w:p w:rsidR="002E416C" w:rsidRPr="008A3D9B" w:rsidRDefault="002E416C" w:rsidP="002E416C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Баланс активной мощности </w:t>
      </w:r>
    </w:p>
    <w:p w:rsidR="002E416C" w:rsidRPr="008A3D9B" w:rsidRDefault="002E416C" w:rsidP="002E416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Для фазы</w:t>
      </w:r>
      <w:proofErr w:type="gramStart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активная мощность источника</w:t>
      </w:r>
    </w:p>
    <w:p w:rsidR="00C21863" w:rsidRPr="008A3D9B" w:rsidRDefault="002E416C" w:rsidP="002E416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16"/>
          <w:sz w:val="28"/>
          <w:szCs w:val="28"/>
          <w:lang w:val="ru-RU"/>
        </w:rPr>
        <w:object w:dxaOrig="6800" w:dyaOrig="440">
          <v:shape id="_x0000_i1039" type="#_x0000_t75" style="width:339.95pt;height:21.85pt" o:ole="">
            <v:imagedata r:id="rId36" o:title=""/>
          </v:shape>
          <o:OLEObject Type="Embed" ProgID="Equation.DSMT4" ShapeID="_x0000_i1039" DrawAspect="Content" ObjectID="_1486033403" r:id="rId37"/>
        </w:object>
      </w:r>
      <w:proofErr w:type="gramStart"/>
      <w:r w:rsidRPr="008A3D9B">
        <w:rPr>
          <w:rFonts w:ascii="Times New Roman" w:hAnsi="Times New Roman" w:cs="Times New Roman"/>
          <w:sz w:val="28"/>
          <w:szCs w:val="28"/>
          <w:lang w:val="ru-RU"/>
        </w:rPr>
        <w:t>Вт</w:t>
      </w:r>
      <w:proofErr w:type="gramEnd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2E416C" w:rsidRPr="008A3D9B" w:rsidRDefault="002E416C" w:rsidP="002E416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мощность трехфазного источника в симметричном режиме  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2079" w:dyaOrig="360">
          <v:shape id="_x0000_i1040" type="#_x0000_t75" style="width:103.9pt;height:18.25pt" o:ole="">
            <v:imagedata r:id="rId38" o:title=""/>
          </v:shape>
          <o:OLEObject Type="Embed" ProgID="Equation.DSMT4" ShapeID="_x0000_i1040" DrawAspect="Content" ObjectID="_1486033404" r:id="rId39"/>
        </w:object>
      </w:r>
      <w:proofErr w:type="gramStart"/>
      <w:r w:rsidRPr="008A3D9B">
        <w:rPr>
          <w:rFonts w:ascii="Times New Roman" w:hAnsi="Times New Roman" w:cs="Times New Roman"/>
          <w:sz w:val="28"/>
          <w:szCs w:val="28"/>
          <w:lang w:val="ru-RU"/>
        </w:rPr>
        <w:t>Вт</w:t>
      </w:r>
      <w:proofErr w:type="gramEnd"/>
    </w:p>
    <w:p w:rsidR="00C21863" w:rsidRPr="008A3D9B" w:rsidRDefault="00C21863" w:rsidP="002E416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Активная мощность двигателя </w:t>
      </w:r>
      <w:r w:rsidRPr="008A3D9B">
        <w:rPr>
          <w:rFonts w:ascii="Times New Roman" w:hAnsi="Times New Roman" w:cs="Times New Roman"/>
          <w:position w:val="-20"/>
          <w:sz w:val="28"/>
          <w:szCs w:val="28"/>
          <w:lang w:val="ru-RU"/>
        </w:rPr>
        <w:object w:dxaOrig="4420" w:dyaOrig="520">
          <v:shape id="_x0000_i1041" type="#_x0000_t75" style="width:221.45pt;height:26.45pt" o:ole="">
            <v:imagedata r:id="rId40" o:title=""/>
          </v:shape>
          <o:OLEObject Type="Embed" ProgID="Equation.DSMT4" ShapeID="_x0000_i1041" DrawAspect="Content" ObjectID="_1486033405" r:id="rId41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C21863" w:rsidRPr="008A3D9B" w:rsidRDefault="00C21863" w:rsidP="002E416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u w:val="single"/>
          <w:lang w:val="ru-RU"/>
        </w:rPr>
        <w:t>Векторная диаграмма токов и напряжений в симметричном режиме:</w:t>
      </w:r>
    </w:p>
    <w:p w:rsidR="00C21863" w:rsidRPr="008A3D9B" w:rsidRDefault="00C21863" w:rsidP="00C2186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noProof/>
          <w:sz w:val="28"/>
          <w:szCs w:val="28"/>
          <w:lang w:val="ru-RU" w:eastAsia="uk-UA"/>
        </w:rPr>
        <w:drawing>
          <wp:inline distT="0" distB="0" distL="0" distR="0" wp14:anchorId="4A27BB38" wp14:editId="71464023">
            <wp:extent cx="3923665" cy="3425825"/>
            <wp:effectExtent l="0" t="0" r="63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65" cy="342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16C" w:rsidRPr="008A3D9B" w:rsidRDefault="00C21863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Мгновенные значения напряжения и токов (частота f </w: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sym w:font="Symbol" w:char="F03D"/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50 Гц):</w:t>
      </w:r>
    </w:p>
    <w:p w:rsidR="00C21863" w:rsidRPr="008A3D9B" w:rsidRDefault="00010779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64"/>
          <w:sz w:val="28"/>
          <w:szCs w:val="28"/>
          <w:lang w:val="ru-RU"/>
        </w:rPr>
        <w:object w:dxaOrig="7460" w:dyaOrig="1400">
          <v:shape id="_x0000_i1155" type="#_x0000_t75" style="width:372.75pt;height:69.25pt" o:ole="">
            <v:imagedata r:id="rId43" o:title=""/>
          </v:shape>
          <o:OLEObject Type="Embed" ProgID="Equation.DSMT4" ShapeID="_x0000_i1155" DrawAspect="Content" ObjectID="_1486033406" r:id="rId44"/>
        </w:object>
      </w:r>
    </w:p>
    <w:p w:rsidR="00C21863" w:rsidRPr="008A3D9B" w:rsidRDefault="00C21863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Мгновенная мощность каждой фазы</w:t>
      </w:r>
    </w:p>
    <w:p w:rsidR="00C21863" w:rsidRPr="008A3D9B" w:rsidRDefault="00C21863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1960" w:dyaOrig="400">
          <v:shape id="_x0000_i1042" type="#_x0000_t75" style="width:98.45pt;height:20.05pt" o:ole="">
            <v:imagedata r:id="rId45" o:title=""/>
          </v:shape>
          <o:OLEObject Type="Embed" ProgID="Equation.DSMT4" ShapeID="_x0000_i1042" DrawAspect="Content" ObjectID="_1486033407" r:id="rId46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1960" w:dyaOrig="400">
          <v:shape id="_x0000_i1043" type="#_x0000_t75" style="width:98.45pt;height:20.05pt" o:ole="">
            <v:imagedata r:id="rId47" o:title=""/>
          </v:shape>
          <o:OLEObject Type="Embed" ProgID="Equation.DSMT4" ShapeID="_x0000_i1043" DrawAspect="Content" ObjectID="_1486033408" r:id="rId48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1980" w:dyaOrig="400">
          <v:shape id="_x0000_i1044" type="#_x0000_t75" style="width:99.35pt;height:20.05pt" o:ole="">
            <v:imagedata r:id="rId49" o:title=""/>
          </v:shape>
          <o:OLEObject Type="Embed" ProgID="Equation.DSMT4" ShapeID="_x0000_i1044" DrawAspect="Content" ObjectID="_1486033409" r:id="rId50"/>
        </w:object>
      </w:r>
    </w:p>
    <w:p w:rsidR="00C21863" w:rsidRPr="008A3D9B" w:rsidRDefault="00C21863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мгновенная мощность трехфазного источника</w:t>
      </w:r>
    </w:p>
    <w:p w:rsidR="00C21863" w:rsidRPr="008A3D9B" w:rsidRDefault="00C21863" w:rsidP="00C2186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3120" w:dyaOrig="400">
          <v:shape id="_x0000_i1045" type="#_x0000_t75" style="width:155.85pt;height:20.05pt" o:ole="">
            <v:imagedata r:id="rId51" o:title=""/>
          </v:shape>
          <o:OLEObject Type="Embed" ProgID="Equation.DSMT4" ShapeID="_x0000_i1045" DrawAspect="Content" ObjectID="_1486033410" r:id="rId52"/>
        </w:object>
      </w:r>
    </w:p>
    <w:p w:rsidR="00C21863" w:rsidRPr="008A3D9B" w:rsidRDefault="00C21863" w:rsidP="00C2186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Графики </w:t>
      </w: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639" w:dyaOrig="400">
          <v:shape id="_x0000_i1046" type="#_x0000_t75" style="width:31.9pt;height:20.05pt" o:ole="">
            <v:imagedata r:id="rId53" o:title=""/>
          </v:shape>
          <o:OLEObject Type="Embed" ProgID="Equation.DSMT4" ShapeID="_x0000_i1046" DrawAspect="Content" ObjectID="_1486033411" r:id="rId54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639" w:dyaOrig="400">
          <v:shape id="_x0000_i1047" type="#_x0000_t75" style="width:31.9pt;height:20.05pt" o:ole="">
            <v:imagedata r:id="rId55" o:title=""/>
          </v:shape>
          <o:OLEObject Type="Embed" ProgID="Equation.DSMT4" ShapeID="_x0000_i1047" DrawAspect="Content" ObjectID="_1486033412" r:id="rId56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639" w:dyaOrig="400">
          <v:shape id="_x0000_i1048" type="#_x0000_t75" style="width:31.9pt;height:20.05pt" o:ole="">
            <v:imagedata r:id="rId57" o:title=""/>
          </v:shape>
          <o:OLEObject Type="Embed" ProgID="Equation.DSMT4" ShapeID="_x0000_i1048" DrawAspect="Content" ObjectID="_1486033413" r:id="rId58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и суммарной </w:t>
      </w: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760" w:dyaOrig="400">
          <v:shape id="_x0000_i1049" type="#_x0000_t75" style="width:38.3pt;height:20.05pt" o:ole="">
            <v:imagedata r:id="rId59" o:title=""/>
          </v:shape>
          <o:OLEObject Type="Embed" ProgID="Equation.DSMT4" ShapeID="_x0000_i1049" DrawAspect="Content" ObjectID="_1486033414" r:id="rId60"/>
        </w:object>
      </w:r>
    </w:p>
    <w:p w:rsidR="00C21863" w:rsidRPr="008A3D9B" w:rsidRDefault="00C21863" w:rsidP="00C2186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noProof/>
          <w:sz w:val="28"/>
          <w:szCs w:val="28"/>
          <w:lang w:val="ru-RU" w:eastAsia="uk-UA"/>
        </w:rPr>
        <w:drawing>
          <wp:inline distT="0" distB="0" distL="0" distR="0" wp14:anchorId="2F177507" wp14:editId="31F16031">
            <wp:extent cx="6377650" cy="3928392"/>
            <wp:effectExtent l="0" t="0" r="444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009" cy="3935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D35" w:rsidRPr="008A3D9B" w:rsidRDefault="00C21863" w:rsidP="00C2186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Вывод: В симметричном режиме трехфазная цепь - уравновешенная система, мгновенная мощность постоянна и не является функцией времени.</w:t>
      </w:r>
    </w:p>
    <w:p w:rsidR="004C3D35" w:rsidRPr="008A3D9B" w:rsidRDefault="00C21863" w:rsidP="00C2186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1.2. Рассчитать ток короткого замыкания, токи в фазах генератора и двигателя методом симметричных составляющих. Проверить выполнение 1го закона Кирхгофа во всех узлах трехфазной цепи. Рассчитать фазные и линейные напряжения генератора и двигателя. Нарисовать в масштабе векторные диаграммы токов, фазных и линейных напряжений генератора и двигателя. </w:t>
      </w:r>
    </w:p>
    <w:p w:rsidR="00C21863" w:rsidRPr="008A3D9B" w:rsidRDefault="00C21863" w:rsidP="00C2186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Рассмотрим </w:t>
      </w:r>
      <w:r w:rsidRPr="008A3D9B">
        <w:rPr>
          <w:rFonts w:ascii="Times New Roman" w:hAnsi="Times New Roman" w:cs="Times New Roman"/>
          <w:b/>
          <w:sz w:val="28"/>
          <w:szCs w:val="28"/>
          <w:lang w:val="ru-RU"/>
        </w:rPr>
        <w:t>короткое замыкание между фазами</w:t>
      </w:r>
      <w:proofErr w:type="gramStart"/>
      <w:r w:rsidRPr="008A3D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</w:t>
      </w:r>
      <w:proofErr w:type="gramEnd"/>
      <w:r w:rsidRPr="008A3D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С.</w:t>
      </w:r>
    </w:p>
    <w:p w:rsidR="004C3D35" w:rsidRPr="008A3D9B" w:rsidRDefault="004C3D35" w:rsidP="004C3D3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noProof/>
          <w:sz w:val="28"/>
          <w:szCs w:val="28"/>
          <w:lang w:val="ru-RU" w:eastAsia="uk-UA"/>
        </w:rPr>
        <w:lastRenderedPageBreak/>
        <w:drawing>
          <wp:inline distT="0" distB="0" distL="0" distR="0" wp14:anchorId="1403F8B1" wp14:editId="77685D50">
            <wp:extent cx="5001779" cy="3796496"/>
            <wp:effectExtent l="0" t="0" r="889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681" cy="3796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D35" w:rsidRPr="008A3D9B" w:rsidRDefault="004C3D35" w:rsidP="004C3D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Представим </w:t>
      </w:r>
      <w:proofErr w:type="spellStart"/>
      <w:r w:rsidRPr="008A3D9B">
        <w:rPr>
          <w:rFonts w:ascii="Times New Roman" w:hAnsi="Times New Roman" w:cs="Times New Roman"/>
          <w:sz w:val="28"/>
          <w:szCs w:val="28"/>
          <w:lang w:val="ru-RU"/>
        </w:rPr>
        <w:t>несимметрию</w:t>
      </w:r>
      <w:proofErr w:type="spellEnd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между генератором и двигателем как </w:t>
      </w:r>
      <w:proofErr w:type="gramStart"/>
      <w:r w:rsidRPr="008A3D9B">
        <w:rPr>
          <w:rFonts w:ascii="Times New Roman" w:hAnsi="Times New Roman" w:cs="Times New Roman"/>
          <w:sz w:val="28"/>
          <w:szCs w:val="28"/>
          <w:lang w:val="ru-RU"/>
        </w:rPr>
        <w:t>продольную</w:t>
      </w:r>
      <w:proofErr w:type="gramEnd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т.е. относительно некоторой введенной точки N рассмотрим напряжения несимметричного участка  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80" w:dyaOrig="360">
          <v:shape id="_x0000_i1050" type="#_x0000_t75" style="width:23.7pt;height:18.25pt" o:ole="">
            <v:imagedata r:id="rId63" o:title=""/>
          </v:shape>
          <o:OLEObject Type="Embed" ProgID="Equation.DSMT4" ShapeID="_x0000_i1050" DrawAspect="Content" ObjectID="_1486033415" r:id="rId64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60" w:dyaOrig="360">
          <v:shape id="_x0000_i1051" type="#_x0000_t75" style="width:23.7pt;height:18.25pt" o:ole="">
            <v:imagedata r:id="rId65" o:title=""/>
          </v:shape>
          <o:OLEObject Type="Embed" ProgID="Equation.DSMT4" ShapeID="_x0000_i1051" DrawAspect="Content" ObjectID="_1486033416" r:id="rId66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60" w:dyaOrig="360">
          <v:shape id="_x0000_i1052" type="#_x0000_t75" style="width:23.7pt;height:18.25pt" o:ole="">
            <v:imagedata r:id="rId67" o:title=""/>
          </v:shape>
          <o:OLEObject Type="Embed" ProgID="Equation.DSMT4" ShapeID="_x0000_i1052" DrawAspect="Content" ObjectID="_1486033417" r:id="rId68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C3D35" w:rsidRPr="008A3D9B" w:rsidRDefault="004C3D35" w:rsidP="004C3D3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noProof/>
          <w:sz w:val="28"/>
          <w:szCs w:val="28"/>
          <w:lang w:val="ru-RU" w:eastAsia="uk-UA"/>
        </w:rPr>
        <w:drawing>
          <wp:inline distT="0" distB="0" distL="0" distR="0" wp14:anchorId="79D0BD0C" wp14:editId="57F16048">
            <wp:extent cx="5715643" cy="3993266"/>
            <wp:effectExtent l="0" t="0" r="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689" cy="3982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D35" w:rsidRPr="008A3D9B" w:rsidRDefault="004C3D35" w:rsidP="004C3D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По теореме компенсации напряжения несимметричного участка можно представить в виде системы трех ЭДС:</w:t>
      </w:r>
    </w:p>
    <w:p w:rsidR="004C3D35" w:rsidRPr="008A3D9B" w:rsidRDefault="004C3D35" w:rsidP="004C3D3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noProof/>
          <w:sz w:val="28"/>
          <w:szCs w:val="28"/>
          <w:lang w:val="ru-RU" w:eastAsia="uk-UA"/>
        </w:rPr>
        <w:lastRenderedPageBreak/>
        <w:drawing>
          <wp:inline distT="0" distB="0" distL="0" distR="0" wp14:anchorId="62078BC9" wp14:editId="568A91DC">
            <wp:extent cx="5140254" cy="3310360"/>
            <wp:effectExtent l="0" t="0" r="3810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370" cy="33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D35" w:rsidRPr="008A3D9B" w:rsidRDefault="004C3D35" w:rsidP="004C3D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Основой метода симметричных составляющих является аналитическое разложение системы векторов напряжения на симметричные составляющие прямой 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20" w:dyaOrig="340">
          <v:shape id="_x0000_i1053" type="#_x0000_t75" style="width:15.5pt;height:17.3pt" o:ole="">
            <v:imagedata r:id="rId71" o:title=""/>
          </v:shape>
          <o:OLEObject Type="Embed" ProgID="Equation.DSMT4" ShapeID="_x0000_i1053" DrawAspect="Content" ObjectID="_1486033418" r:id="rId72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обратной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40" w:dyaOrig="340">
          <v:shape id="_x0000_i1054" type="#_x0000_t75" style="width:17.3pt;height:17.3pt" o:ole="">
            <v:imagedata r:id="rId73" o:title=""/>
          </v:shape>
          <o:OLEObject Type="Embed" ProgID="Equation.DSMT4" ShapeID="_x0000_i1054" DrawAspect="Content" ObjectID="_1486033419" r:id="rId74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и нулевой 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80" w:dyaOrig="360">
          <v:shape id="_x0000_i1055" type="#_x0000_t75" style="width:23.7pt;height:18.25pt" o:ole="">
            <v:imagedata r:id="rId75" o:title=""/>
          </v:shape>
          <o:OLEObject Type="Embed" ProgID="Equation.DSMT4" ShapeID="_x0000_i1055" DrawAspect="Content" ObjectID="_1486033420" r:id="rId76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последовательностей:</w:t>
      </w:r>
    </w:p>
    <w:p w:rsidR="004C3D35" w:rsidRPr="008A3D9B" w:rsidRDefault="004C3D35" w:rsidP="004C3D3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50"/>
          <w:sz w:val="28"/>
          <w:szCs w:val="28"/>
          <w:lang w:val="ru-RU"/>
        </w:rPr>
        <w:object w:dxaOrig="2340" w:dyaOrig="1120">
          <v:shape id="_x0000_i1056" type="#_x0000_t75" style="width:116.65pt;height:56.5pt" o:ole="">
            <v:imagedata r:id="rId77" o:title=""/>
          </v:shape>
          <o:OLEObject Type="Embed" ProgID="Equation.DSMT4" ShapeID="_x0000_i1056" DrawAspect="Content" ObjectID="_1486033421" r:id="rId78"/>
        </w:object>
      </w:r>
    </w:p>
    <w:p w:rsidR="004C3D35" w:rsidRPr="008A3D9B" w:rsidRDefault="004C3D35" w:rsidP="004C3D3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noProof/>
          <w:sz w:val="28"/>
          <w:szCs w:val="28"/>
          <w:lang w:val="ru-RU" w:eastAsia="uk-UA"/>
        </w:rPr>
        <w:drawing>
          <wp:inline distT="0" distB="0" distL="0" distR="0" wp14:anchorId="1D0A77B8" wp14:editId="359F9CAB">
            <wp:extent cx="5266690" cy="3750310"/>
            <wp:effectExtent l="0" t="0" r="0" b="254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375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D35" w:rsidRPr="008A3D9B" w:rsidRDefault="004C3D35" w:rsidP="004C3D3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Введем расчетные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00" w:dyaOrig="340">
          <v:shape id="_x0000_i1057" type="#_x0000_t75" style="width:14.6pt;height:17.3pt" o:ole="">
            <v:imagedata r:id="rId80" o:title=""/>
          </v:shape>
          <o:OLEObject Type="Embed" ProgID="Equation.DSMT4" ShapeID="_x0000_i1057" DrawAspect="Content" ObjectID="_1486033422" r:id="rId81"/>
        </w:object>
      </w:r>
      <w:proofErr w:type="gramStart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00" w:dyaOrig="340">
          <v:shape id="_x0000_i1058" type="#_x0000_t75" style="width:14.6pt;height:17.3pt" o:ole="">
            <v:imagedata r:id="rId82" o:title=""/>
          </v:shape>
          <o:OLEObject Type="Embed" ProgID="Equation.DSMT4" ShapeID="_x0000_i1058" DrawAspect="Content" ObjectID="_1486033423" r:id="rId83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00" w:dyaOrig="340">
          <v:shape id="_x0000_i1059" type="#_x0000_t75" style="width:14.6pt;height:17.3pt" o:ole="">
            <v:imagedata r:id="rId84" o:title=""/>
          </v:shape>
          <o:OLEObject Type="Embed" ProgID="Equation.DSMT4" ShapeID="_x0000_i1059" DrawAspect="Content" ObjectID="_1486033424" r:id="rId85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- токи несимметричного участка. Тогда</w:t>
      </w:r>
    </w:p>
    <w:p w:rsidR="004C3D35" w:rsidRPr="008A3D9B" w:rsidRDefault="004C3D35" w:rsidP="004C3D3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50"/>
          <w:sz w:val="28"/>
          <w:szCs w:val="28"/>
          <w:lang w:val="ru-RU"/>
        </w:rPr>
        <w:object w:dxaOrig="1980" w:dyaOrig="1120">
          <v:shape id="_x0000_i1060" type="#_x0000_t75" style="width:99.35pt;height:56.5pt" o:ole="">
            <v:imagedata r:id="rId86" o:title=""/>
          </v:shape>
          <o:OLEObject Type="Embed" ProgID="Equation.DSMT4" ShapeID="_x0000_i1060" DrawAspect="Content" ObjectID="_1486033425" r:id="rId87"/>
        </w:object>
      </w:r>
    </w:p>
    <w:p w:rsidR="004C3D35" w:rsidRPr="008A3D9B" w:rsidRDefault="004C3D35" w:rsidP="004C3D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Аналогично по симметричным составляющим прямой, обратной и нулевой последовательности раскладываются токи генератора и двигателя. При этом токи прямой последовательности образованы источниками прямой последовательности (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60" w:dyaOrig="340">
          <v:shape id="_x0000_i1061" type="#_x0000_t75" style="width:18.25pt;height:17.3pt" o:ole="">
            <v:imagedata r:id="rId88" o:title=""/>
          </v:shape>
          <o:OLEObject Type="Embed" ProgID="Equation.DSMT4" ShapeID="_x0000_i1061" DrawAspect="Content" ObjectID="_1486033426" r:id="rId89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20" w:dyaOrig="340">
          <v:shape id="_x0000_i1062" type="#_x0000_t75" style="width:15.5pt;height:17.3pt" o:ole="">
            <v:imagedata r:id="rId90" o:title=""/>
          </v:shape>
          <o:OLEObject Type="Embed" ProgID="Equation.DSMT4" ShapeID="_x0000_i1062" DrawAspect="Content" ObjectID="_1486033427" r:id="rId91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), токи обратной последовательности - источником обратной последовательности (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40" w:dyaOrig="340">
          <v:shape id="_x0000_i1063" type="#_x0000_t75" style="width:17.3pt;height:17.3pt" o:ole="">
            <v:imagedata r:id="rId92" o:title=""/>
          </v:shape>
          <o:OLEObject Type="Embed" ProgID="Equation.DSMT4" ShapeID="_x0000_i1063" DrawAspect="Content" ObjectID="_1486033428" r:id="rId93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), токи нулевой последовательности - источником нулевой последовательности (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340" w:dyaOrig="360">
          <v:shape id="_x0000_i1064" type="#_x0000_t75" style="width:17.3pt;height:18.25pt" o:ole="">
            <v:imagedata r:id="rId94" o:title=""/>
          </v:shape>
          <o:OLEObject Type="Embed" ProgID="Equation.DSMT4" ShapeID="_x0000_i1064" DrawAspect="Content" ObjectID="_1486033429" r:id="rId95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). Составим однофазные схемы замещения фазы</w:t>
      </w:r>
      <w:proofErr w:type="gramStart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для расчета токов прямой, обратной и нулевой последовательности:</w:t>
      </w:r>
    </w:p>
    <w:p w:rsidR="004C3D35" w:rsidRPr="008A3D9B" w:rsidRDefault="004C3D35" w:rsidP="004C3D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а) расчетная схема фазы</w:t>
      </w:r>
      <w:proofErr w:type="gramStart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прямой последовательности </w:t>
      </w:r>
      <w:r w:rsidR="001D0A0C" w:rsidRPr="008A3D9B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1D0A0C"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60" w:dyaOrig="340">
          <v:shape id="_x0000_i1065" type="#_x0000_t75" style="width:18.25pt;height:17.3pt" o:ole="">
            <v:imagedata r:id="rId88" o:title=""/>
          </v:shape>
          <o:OLEObject Type="Embed" ProgID="Equation.DSMT4" ShapeID="_x0000_i1065" DrawAspect="Content" ObjectID="_1486033430" r:id="rId96"/>
        </w:object>
      </w:r>
      <w:r w:rsidR="001D0A0C"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1D0A0C"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20" w:dyaOrig="340">
          <v:shape id="_x0000_i1066" type="#_x0000_t75" style="width:15.5pt;height:17.3pt" o:ole="">
            <v:imagedata r:id="rId90" o:title=""/>
          </v:shape>
          <o:OLEObject Type="Embed" ProgID="Equation.DSMT4" ShapeID="_x0000_i1066" DrawAspect="Content" ObjectID="_1486033431" r:id="rId97"/>
        </w:object>
      </w:r>
      <w:r w:rsidR="001D0A0C" w:rsidRPr="008A3D9B">
        <w:rPr>
          <w:rFonts w:ascii="Times New Roman" w:hAnsi="Times New Roman" w:cs="Times New Roman"/>
          <w:sz w:val="28"/>
          <w:szCs w:val="28"/>
          <w:lang w:val="ru-RU"/>
        </w:rPr>
        <w:t>):</w:t>
      </w:r>
    </w:p>
    <w:p w:rsidR="001D0A0C" w:rsidRPr="008A3D9B" w:rsidRDefault="001D0A0C" w:rsidP="001D0A0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noProof/>
          <w:sz w:val="28"/>
          <w:szCs w:val="28"/>
          <w:lang w:val="ru-RU" w:eastAsia="uk-UA"/>
        </w:rPr>
        <w:drawing>
          <wp:inline distT="0" distB="0" distL="0" distR="0" wp14:anchorId="474A2942" wp14:editId="031D9A5A">
            <wp:extent cx="2581275" cy="1446530"/>
            <wp:effectExtent l="0" t="0" r="952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A0C" w:rsidRPr="008A3D9B" w:rsidRDefault="001D0A0C" w:rsidP="001D0A0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Так как для прямой последовательности в симметричном режиме</w:t>
      </w:r>
      <w:r w:rsidRPr="008A3D9B">
        <w:rPr>
          <w:rFonts w:ascii="Times New Roman" w:hAnsi="Times New Roman" w:cs="Times New Roman"/>
          <w:position w:val="-16"/>
          <w:sz w:val="28"/>
          <w:szCs w:val="28"/>
          <w:lang w:val="ru-RU"/>
        </w:rPr>
        <w:object w:dxaOrig="1860" w:dyaOrig="400">
          <v:shape id="_x0000_i1067" type="#_x0000_t75" style="width:92.95pt;height:20.05pt" o:ole="">
            <v:imagedata r:id="rId99" o:title=""/>
          </v:shape>
          <o:OLEObject Type="Embed" ProgID="Equation.DSMT4" ShapeID="_x0000_i1067" DrawAspect="Content" ObjectID="_1486033432" r:id="rId100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820" w:dyaOrig="340">
          <v:shape id="_x0000_i1068" type="#_x0000_t75" style="width:41pt;height:17.3pt" o:ole="">
            <v:imagedata r:id="rId101" o:title=""/>
          </v:shape>
          <o:OLEObject Type="Embed" ProgID="Equation.DSMT4" ShapeID="_x0000_i1068" DrawAspect="Content" ObjectID="_1486033433" r:id="rId102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в расчетной схеме соединим точки 0, 0' и N. </w:t>
      </w:r>
    </w:p>
    <w:p w:rsidR="001D0A0C" w:rsidRPr="008A3D9B" w:rsidRDefault="001D0A0C" w:rsidP="001D0A0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В расчетной схеме неизвестны токи прямой последовательности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240" w:dyaOrig="340">
          <v:shape id="_x0000_i1069" type="#_x0000_t75" style="width:11.85pt;height:17.3pt" o:ole="">
            <v:imagedata r:id="rId103" o:title=""/>
          </v:shape>
          <o:OLEObject Type="Embed" ProgID="Equation.DSMT4" ShapeID="_x0000_i1069" DrawAspect="Content" ObjectID="_1486033434" r:id="rId104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60" w:dyaOrig="340">
          <v:shape id="_x0000_i1070" type="#_x0000_t75" style="width:18.25pt;height:17.3pt" o:ole="">
            <v:imagedata r:id="rId105" o:title=""/>
          </v:shape>
          <o:OLEObject Type="Embed" ProgID="Equation.DSMT4" ShapeID="_x0000_i1070" DrawAspect="Content" ObjectID="_1486033435" r:id="rId106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380" w:dyaOrig="380">
          <v:shape id="_x0000_i1071" type="#_x0000_t75" style="width:19.15pt;height:19.15pt" o:ole="">
            <v:imagedata r:id="rId107" o:title=""/>
          </v:shape>
          <o:OLEObject Type="Embed" ProgID="Equation.DSMT4" ShapeID="_x0000_i1071" DrawAspect="Content" ObjectID="_1486033436" r:id="rId108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300" w:dyaOrig="360">
          <v:shape id="_x0000_i1072" type="#_x0000_t75" style="width:14.6pt;height:18.25pt" o:ole="">
            <v:imagedata r:id="rId109" o:title=""/>
          </v:shape>
          <o:OLEObject Type="Embed" ProgID="Equation.DSMT4" ShapeID="_x0000_i1072" DrawAspect="Content" ObjectID="_1486033437" r:id="rId110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Применим метод эквивалентного генератора для формирования уравнения связи </w:t>
      </w: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700" w:dyaOrig="400">
          <v:shape id="_x0000_i1073" type="#_x0000_t75" style="width:35.55pt;height:20.05pt" o:ole="">
            <v:imagedata r:id="rId111" o:title=""/>
          </v:shape>
          <o:OLEObject Type="Embed" ProgID="Equation.DSMT4" ShapeID="_x0000_i1073" DrawAspect="Content" ObjectID="_1486033438" r:id="rId112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1D0A0C" w:rsidRPr="008A3D9B" w:rsidRDefault="001D0A0C" w:rsidP="001D0A0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Параметры эквивалентного генератора (ЭГ):</w:t>
      </w:r>
    </w:p>
    <w:p w:rsidR="001D0A0C" w:rsidRPr="008A3D9B" w:rsidRDefault="001D0A0C" w:rsidP="001D0A0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noProof/>
          <w:sz w:val="28"/>
          <w:szCs w:val="28"/>
          <w:lang w:val="ru-RU" w:eastAsia="uk-UA"/>
        </w:rPr>
        <w:drawing>
          <wp:inline distT="0" distB="0" distL="0" distR="0" wp14:anchorId="21B72C37" wp14:editId="0B27F255">
            <wp:extent cx="1921510" cy="1631950"/>
            <wp:effectExtent l="0" t="0" r="2540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51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A0C" w:rsidRPr="008A3D9B" w:rsidRDefault="008A3D9B" w:rsidP="001D0A0C">
      <w:pPr>
        <w:jc w:val="both"/>
        <w:rPr>
          <w:rFonts w:ascii="Times New Roman" w:hAnsi="Times New Roman" w:cs="Times New Roman"/>
          <w:position w:val="-34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32"/>
          <w:sz w:val="28"/>
          <w:szCs w:val="28"/>
          <w:lang w:val="ru-RU"/>
        </w:rPr>
        <w:object w:dxaOrig="4020" w:dyaOrig="700">
          <v:shape id="_x0000_i1074" type="#_x0000_t75" style="width:201.4pt;height:34.65pt" o:ole="">
            <v:imagedata r:id="rId114" o:title=""/>
          </v:shape>
          <o:OLEObject Type="Embed" ProgID="Equation.DSMT4" ShapeID="_x0000_i1074" DrawAspect="Content" ObjectID="_1486033439" r:id="rId115"/>
        </w:object>
      </w:r>
    </w:p>
    <w:p w:rsidR="008A3D9B" w:rsidRDefault="008A3D9B" w:rsidP="008A3D9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(совпадает с напряжением </w:t>
      </w: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1100" w:dyaOrig="360">
          <v:shape id="_x0000_i1075" type="#_x0000_t75" style="width:54.7pt;height:18.25pt" o:ole="">
            <v:imagedata r:id="rId116" o:title=""/>
          </v:shape>
          <o:OLEObject Type="Embed" ProgID="Equation.DSMT4" ShapeID="_x0000_i1075" DrawAspect="Content" ObjectID="_1486033440" r:id="rId117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пунк</w: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та 1.1.)</w:t>
      </w:r>
    </w:p>
    <w:p w:rsidR="008A3D9B" w:rsidRDefault="008A3D9B" w:rsidP="008A3D9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32"/>
          <w:sz w:val="28"/>
          <w:szCs w:val="28"/>
          <w:lang w:val="ru-RU"/>
        </w:rPr>
        <w:object w:dxaOrig="5120" w:dyaOrig="740">
          <v:shape id="_x0000_i1076" type="#_x0000_t75" style="width:256.1pt;height:37.35pt" o:ole="">
            <v:imagedata r:id="rId118" o:title=""/>
          </v:shape>
          <o:OLEObject Type="Embed" ProgID="Equation.DSMT4" ShapeID="_x0000_i1076" DrawAspect="Content" ObjectID="_1486033441" r:id="rId119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</w:p>
    <w:p w:rsidR="008A3D9B" w:rsidRDefault="008A3D9B" w:rsidP="008A3D9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По схеме эквивалентного генератора уравнение связи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3D9B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700" w:dyaOrig="400">
          <v:shape id="_x0000_i1077" type="#_x0000_t75" style="width:34.65pt;height:20.05pt" o:ole="">
            <v:imagedata r:id="rId120" o:title=""/>
          </v:shape>
          <o:OLEObject Type="Embed" ProgID="Equation.DSMT4" ShapeID="_x0000_i1077" DrawAspect="Content" ObjectID="_1486033442" r:id="rId121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A3D9B" w:rsidRDefault="008A3D9B" w:rsidP="008A3D9B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30"/>
          <w:sz w:val="28"/>
          <w:szCs w:val="28"/>
          <w:lang w:val="ru-RU"/>
        </w:rPr>
        <w:object w:dxaOrig="1359" w:dyaOrig="680">
          <v:shape id="_x0000_i1078" type="#_x0000_t75" style="width:68.35pt;height:33.7pt" o:ole="">
            <v:imagedata r:id="rId122" o:title=""/>
          </v:shape>
          <o:OLEObject Type="Embed" ProgID="Equation.DSMT4" ShapeID="_x0000_i1078" DrawAspect="Content" ObjectID="_1486033443" r:id="rId123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1660" w:dyaOrig="340">
          <v:shape id="_x0000_i1079" type="#_x0000_t75" style="width:82.95pt;height:17.3pt" o:ole="">
            <v:imagedata r:id="rId124" o:title=""/>
          </v:shape>
          <o:OLEObject Type="Embed" ProgID="Equation.DSMT4" ShapeID="_x0000_i1079" DrawAspect="Content" ObjectID="_1486033444" r:id="rId125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(1)</w:t>
      </w:r>
    </w:p>
    <w:p w:rsidR="008A3D9B" w:rsidRDefault="008A3D9B" w:rsidP="008A3D9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sz w:val="28"/>
          <w:szCs w:val="28"/>
          <w:lang w:val="ru-RU"/>
        </w:rPr>
        <w:t>б) расчетная схема фазы А обратной последовательности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40" w:dyaOrig="340">
          <v:shape id="_x0000_i1080" type="#_x0000_t75" style="width:17.3pt;height:17.3pt" o:ole="">
            <v:imagedata r:id="rId126" o:title=""/>
          </v:shape>
          <o:OLEObject Type="Embed" ProgID="Equation.DSMT4" ShapeID="_x0000_i1080" DrawAspect="Content" ObjectID="_1486033445" r:id="rId127"/>
        </w:object>
      </w:r>
      <w:r w:rsidR="00030D53">
        <w:rPr>
          <w:rFonts w:ascii="Times New Roman" w:hAnsi="Times New Roman" w:cs="Times New Roman"/>
          <w:sz w:val="28"/>
          <w:szCs w:val="28"/>
          <w:lang w:val="ru-RU"/>
        </w:rPr>
        <w:t>):</w:t>
      </w:r>
      <w:proofErr w:type="gramEnd"/>
    </w:p>
    <w:p w:rsidR="00030D53" w:rsidRPr="008A3D9B" w:rsidRDefault="00030D53" w:rsidP="008A3D9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Аналогично для обратной последовательности </w:t>
      </w:r>
      <w:r w:rsidRPr="008A3D9B">
        <w:rPr>
          <w:rFonts w:ascii="Times New Roman" w:hAnsi="Times New Roman" w:cs="Times New Roman"/>
          <w:position w:val="-16"/>
          <w:sz w:val="28"/>
          <w:szCs w:val="28"/>
          <w:lang w:val="ru-RU"/>
        </w:rPr>
        <w:object w:dxaOrig="1860" w:dyaOrig="400">
          <v:shape id="_x0000_i1081" type="#_x0000_t75" style="width:92.95pt;height:20.05pt" o:ole="">
            <v:imagedata r:id="rId99" o:title=""/>
          </v:shape>
          <o:OLEObject Type="Embed" ProgID="Equation.DSMT4" ShapeID="_x0000_i1081" DrawAspect="Content" ObjectID="_1486033446" r:id="rId128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840" w:dyaOrig="340">
          <v:shape id="_x0000_i1082" type="#_x0000_t75" style="width:41.9pt;height:17.3pt" o:ole="">
            <v:imagedata r:id="rId129" o:title=""/>
          </v:shape>
          <o:OLEObject Type="Embed" ProgID="Equation.DSMT4" ShapeID="_x0000_i1082" DrawAspect="Content" ObjectID="_1486033447" r:id="rId130"/>
        </w:object>
      </w:r>
      <w:r>
        <w:rPr>
          <w:rFonts w:ascii="Times New Roman" w:hAnsi="Times New Roman" w:cs="Times New Roman"/>
          <w:position w:val="-10"/>
          <w:sz w:val="28"/>
          <w:szCs w:val="28"/>
          <w:lang w:val="ru-RU"/>
        </w:rPr>
        <w:t>. Определим</w:t>
      </w:r>
    </w:p>
    <w:p w:rsidR="00030D53" w:rsidRDefault="00030D53" w:rsidP="00030D5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32"/>
          <w:sz w:val="28"/>
          <w:szCs w:val="28"/>
          <w:lang w:val="ru-RU"/>
        </w:rPr>
        <w:object w:dxaOrig="4800" w:dyaOrig="740">
          <v:shape id="_x0000_i1083" type="#_x0000_t75" style="width:239.7pt;height:37.35pt" o:ole="">
            <v:imagedata r:id="rId131" o:title=""/>
          </v:shape>
          <o:OLEObject Type="Embed" ProgID="Equation.DSMT4" ShapeID="_x0000_i1083" DrawAspect="Content" ObjectID="_1486033448" r:id="rId132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</w:p>
    <w:p w:rsidR="00030D53" w:rsidRDefault="00030D53" w:rsidP="00030D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Уравнение связи </w:t>
      </w:r>
      <w:r w:rsidRPr="00030D53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760" w:dyaOrig="400">
          <v:shape id="_x0000_i1084" type="#_x0000_t75" style="width:38.3pt;height:20.05pt" o:ole="">
            <v:imagedata r:id="rId133" o:title=""/>
          </v:shape>
          <o:OLEObject Type="Embed" ProgID="Equation.DSMT4" ShapeID="_x0000_i1084" DrawAspect="Content" ObjectID="_1486033449" r:id="rId134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030D53" w:rsidRDefault="00030D53" w:rsidP="00030D53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30D53">
        <w:rPr>
          <w:rFonts w:ascii="Times New Roman" w:hAnsi="Times New Roman" w:cs="Times New Roman"/>
          <w:position w:val="-30"/>
          <w:sz w:val="28"/>
          <w:szCs w:val="28"/>
          <w:lang w:val="ru-RU"/>
        </w:rPr>
        <w:object w:dxaOrig="1100" w:dyaOrig="680">
          <v:shape id="_x0000_i1085" type="#_x0000_t75" style="width:54.7pt;height:33.7pt" o:ole="">
            <v:imagedata r:id="rId135" o:title=""/>
          </v:shape>
          <o:OLEObject Type="Embed" ProgID="Equation.DSMT4" ShapeID="_x0000_i1085" DrawAspect="Content" ObjectID="_1486033450" r:id="rId136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1320" w:dyaOrig="340">
          <v:shape id="_x0000_i1086" type="#_x0000_t75" style="width:65.6pt;height:17.3pt" o:ole="">
            <v:imagedata r:id="rId137" o:title=""/>
          </v:shape>
          <o:OLEObject Type="Embed" ProgID="Equation.DSMT4" ShapeID="_x0000_i1086" DrawAspect="Content" ObjectID="_1486033451" r:id="rId138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(2)</w:t>
      </w:r>
    </w:p>
    <w:p w:rsidR="00030D53" w:rsidRDefault="00030D53" w:rsidP="00030D5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30D53">
        <w:rPr>
          <w:rFonts w:ascii="Times New Roman" w:hAnsi="Times New Roman" w:cs="Times New Roman"/>
          <w:sz w:val="28"/>
          <w:szCs w:val="28"/>
          <w:lang w:val="ru-RU"/>
        </w:rPr>
        <w:t>в) расчетная схема фазы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 нулевой последовательности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30D53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340" w:dyaOrig="360">
          <v:shape id="_x0000_i1087" type="#_x0000_t75" style="width:17.3pt;height:18.25pt" o:ole="">
            <v:imagedata r:id="rId139" o:title=""/>
          </v:shape>
          <o:OLEObject Type="Embed" ProgID="Equation.DSMT4" ShapeID="_x0000_i1087" DrawAspect="Content" ObjectID="_1486033452" r:id="rId140"/>
        </w:objec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):</w:t>
      </w:r>
      <w:proofErr w:type="gramEnd"/>
    </w:p>
    <w:p w:rsidR="00030D53" w:rsidRDefault="00030D53" w:rsidP="00030D5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592705" cy="1574165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D53" w:rsidRDefault="00030D53" w:rsidP="00030D5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30D53">
        <w:rPr>
          <w:rFonts w:ascii="Times New Roman" w:hAnsi="Times New Roman" w:cs="Times New Roman"/>
          <w:sz w:val="28"/>
          <w:szCs w:val="28"/>
          <w:lang w:val="ru-RU"/>
        </w:rPr>
        <w:t>В 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счетной схеме нет токов нулевой </w: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последовате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льности, так как нет замкнутого </w: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контура: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30D53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780" w:dyaOrig="380">
          <v:shape id="_x0000_i1088" type="#_x0000_t75" style="width:39.2pt;height:19.15pt" o:ole="">
            <v:imagedata r:id="rId142" o:title=""/>
          </v:shape>
          <o:OLEObject Type="Embed" ProgID="Equation.DSMT4" ShapeID="_x0000_i1088" DrawAspect="Content" ObjectID="_1486033453" r:id="rId143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30D53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1219" w:dyaOrig="340">
          <v:shape id="_x0000_i1089" type="#_x0000_t75" style="width:61.05pt;height:17.3pt" o:ole="">
            <v:imagedata r:id="rId144" o:title=""/>
          </v:shape>
          <o:OLEObject Type="Embed" ProgID="Equation.DSMT4" ShapeID="_x0000_i1089" DrawAspect="Content" ObjectID="_1486033454" r:id="rId145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30D53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1400" w:dyaOrig="340">
          <v:shape id="_x0000_i1090" type="#_x0000_t75" style="width:70.2pt;height:17.3pt" o:ole="">
            <v:imagedata r:id="rId146" o:title=""/>
          </v:shape>
          <o:OLEObject Type="Embed" ProgID="Equation.DSMT4" ShapeID="_x0000_i1090" DrawAspect="Content" ObjectID="_1486033455" r:id="rId147"/>
        </w:object>
      </w:r>
    </w:p>
    <w:p w:rsidR="00030D53" w:rsidRDefault="00030D53" w:rsidP="00030D53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30D53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639" w:dyaOrig="340">
          <v:shape id="_x0000_i1091" type="#_x0000_t75" style="width:31.9pt;height:17.3pt" o:ole="">
            <v:imagedata r:id="rId148" o:title=""/>
          </v:shape>
          <o:OLEObject Type="Embed" ProgID="Equation.DSMT4" ShapeID="_x0000_i1091" DrawAspect="Content" ObjectID="_1486033456" r:id="rId149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(3)</w:t>
      </w:r>
    </w:p>
    <w:p w:rsidR="00030D53" w:rsidRDefault="00030D53" w:rsidP="00030D5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30D53">
        <w:rPr>
          <w:rFonts w:ascii="Times New Roman" w:hAnsi="Times New Roman" w:cs="Times New Roman"/>
          <w:sz w:val="28"/>
          <w:szCs w:val="28"/>
          <w:lang w:val="ru-RU"/>
        </w:rPr>
        <w:t>Напряжение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30D53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340" w:dyaOrig="360">
          <v:shape id="_x0000_i1092" type="#_x0000_t75" style="width:17.3pt;height:18.25pt" o:ole="">
            <v:imagedata r:id="rId150" o:title=""/>
          </v:shape>
          <o:OLEObject Type="Embed" ProgID="Equation.DSMT4" ShapeID="_x0000_i1092" DrawAspect="Content" ObjectID="_1486033457" r:id="rId151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не может быть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определено по расчетной схеме. </w: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Соотношения для токов и напряжений отдельно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прямой (1), обратной (2) и </w: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нулевой (3) последовательностей дополняются уравнениями для полных токов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00" w:dyaOrig="340">
          <v:shape id="_x0000_i1093" type="#_x0000_t75" style="width:14.6pt;height:17.3pt" o:ole="">
            <v:imagedata r:id="rId80" o:title=""/>
          </v:shape>
          <o:OLEObject Type="Embed" ProgID="Equation.DSMT4" ShapeID="_x0000_i1093" DrawAspect="Content" ObjectID="_1486033458" r:id="rId152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00" w:dyaOrig="340">
          <v:shape id="_x0000_i1094" type="#_x0000_t75" style="width:14.6pt;height:17.3pt" o:ole="">
            <v:imagedata r:id="rId82" o:title=""/>
          </v:shape>
          <o:OLEObject Type="Embed" ProgID="Equation.DSMT4" ShapeID="_x0000_i1094" DrawAspect="Content" ObjectID="_1486033459" r:id="rId153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00" w:dyaOrig="340">
          <v:shape id="_x0000_i1095" type="#_x0000_t75" style="width:14.6pt;height:17.3pt" o:ole="">
            <v:imagedata r:id="rId84" o:title=""/>
          </v:shape>
          <o:OLEObject Type="Embed" ProgID="Equation.DSMT4" ShapeID="_x0000_i1095" DrawAspect="Content" ObjectID="_1486033460" r:id="rId154"/>
        </w:object>
      </w:r>
      <w:proofErr w:type="spellStart"/>
      <w:proofErr w:type="gramStart"/>
      <w:r w:rsidRPr="00030D53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proofErr w:type="gramEnd"/>
      <w:r w:rsidRPr="00030D53">
        <w:rPr>
          <w:rFonts w:ascii="Times New Roman" w:hAnsi="Times New Roman" w:cs="Times New Roman"/>
          <w:sz w:val="28"/>
          <w:szCs w:val="28"/>
          <w:lang w:val="ru-RU"/>
        </w:rPr>
        <w:t xml:space="preserve"> напряжений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30D53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1780" w:dyaOrig="360">
          <v:shape id="_x0000_i1096" type="#_x0000_t75" style="width:89.3pt;height:18.25pt" o:ole="">
            <v:imagedata r:id="rId155" o:title=""/>
          </v:shape>
          <o:OLEObject Type="Embed" ProgID="Equation.DSMT4" ShapeID="_x0000_i1096" DrawAspect="Content" ObjectID="_1486033461" r:id="rId156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несимметричного 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частка ("граничные условия" или </w: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"дополнительные уравнения"). В данном примере произошло короткое замыкание между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фазами А и С</w:t>
      </w:r>
      <w:proofErr w:type="gramStart"/>
      <w:r w:rsidRPr="00030D53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Pr="00030D53">
        <w:rPr>
          <w:rFonts w:ascii="Times New Roman" w:hAnsi="Times New Roman" w:cs="Times New Roman"/>
          <w:sz w:val="28"/>
          <w:szCs w:val="28"/>
          <w:lang w:val="ru-RU"/>
        </w:rPr>
        <w:t xml:space="preserve"> Схематично данная </w:t>
      </w:r>
      <w:proofErr w:type="spellStart"/>
      <w:r w:rsidRPr="00030D53">
        <w:rPr>
          <w:rFonts w:ascii="Times New Roman" w:hAnsi="Times New Roman" w:cs="Times New Roman"/>
          <w:sz w:val="28"/>
          <w:szCs w:val="28"/>
          <w:lang w:val="ru-RU"/>
        </w:rPr>
        <w:t>несимметрия</w:t>
      </w:r>
      <w:proofErr w:type="spellEnd"/>
      <w:r w:rsidRPr="00030D53">
        <w:rPr>
          <w:rFonts w:ascii="Times New Roman" w:hAnsi="Times New Roman" w:cs="Times New Roman"/>
          <w:sz w:val="28"/>
          <w:szCs w:val="28"/>
          <w:lang w:val="ru-RU"/>
        </w:rPr>
        <w:t xml:space="preserve"> представима следующим образом:</w: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cr/>
      </w:r>
    </w:p>
    <w:p w:rsidR="00030D53" w:rsidRDefault="00030D53" w:rsidP="00030D5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2303145" cy="3194685"/>
            <wp:effectExtent l="0" t="0" r="1905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319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D53" w:rsidRDefault="00030D53" w:rsidP="00030D5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30D53">
        <w:rPr>
          <w:rFonts w:ascii="Times New Roman" w:hAnsi="Times New Roman" w:cs="Times New Roman"/>
          <w:sz w:val="28"/>
          <w:szCs w:val="28"/>
          <w:lang w:val="ru-RU"/>
        </w:rPr>
        <w:t>Необходимо рассчитать ненулевые токи</w:t>
      </w:r>
      <w:r w:rsidR="00265B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5B1D"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00" w:dyaOrig="340">
          <v:shape id="_x0000_i1097" type="#_x0000_t75" style="width:14.6pt;height:17.3pt" o:ole="">
            <v:imagedata r:id="rId80" o:title=""/>
          </v:shape>
          <o:OLEObject Type="Embed" ProgID="Equation.DSMT4" ShapeID="_x0000_i1097" DrawAspect="Content" ObjectID="_1486033462" r:id="rId158"/>
        </w:object>
      </w:r>
      <w:proofErr w:type="gramStart"/>
      <w:r w:rsidR="00265B1D"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="00265B1D"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5B1D"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920" w:dyaOrig="340">
          <v:shape id="_x0000_i1098" type="#_x0000_t75" style="width:45.55pt;height:17.3pt" o:ole="">
            <v:imagedata r:id="rId159" o:title=""/>
          </v:shape>
          <o:OLEObject Type="Embed" ProgID="Equation.DSMT4" ShapeID="_x0000_i1098" DrawAspect="Content" ObjectID="_1486033463" r:id="rId160"/>
        </w:objec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, ненулевое напряжение</w:t>
      </w:r>
      <w:r w:rsidR="00265B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5B1D" w:rsidRPr="00265B1D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60" w:dyaOrig="360">
          <v:shape id="_x0000_i1099" type="#_x0000_t75" style="width:22.8pt;height:18.25pt" o:ole="">
            <v:imagedata r:id="rId161" o:title=""/>
          </v:shape>
          <o:OLEObject Type="Embed" ProgID="Equation.DSMT4" ShapeID="_x0000_i1099" DrawAspect="Content" ObjectID="_1486033464" r:id="rId162"/>
        </w:objec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. По условию</w:t>
      </w:r>
      <w:r w:rsidR="00265B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5B1D" w:rsidRPr="00265B1D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859" w:dyaOrig="360">
          <v:shape id="_x0000_i1100" type="#_x0000_t75" style="width:42.85pt;height:18.25pt" o:ole="">
            <v:imagedata r:id="rId163" o:title=""/>
          </v:shape>
          <o:OLEObject Type="Embed" ProgID="Equation.DSMT4" ShapeID="_x0000_i1100" DrawAspect="Content" ObjectID="_1486033465" r:id="rId164"/>
        </w:object>
      </w:r>
      <w:r w:rsidR="00265B1D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265B1D" w:rsidRPr="00265B1D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840" w:dyaOrig="360">
          <v:shape id="_x0000_i1101" type="#_x0000_t75" style="width:41.9pt;height:18.25pt" o:ole="">
            <v:imagedata r:id="rId165" o:title=""/>
          </v:shape>
          <o:OLEObject Type="Embed" ProgID="Equation.DSMT4" ShapeID="_x0000_i1101" DrawAspect="Content" ObjectID="_1486033466" r:id="rId166"/>
        </w:objec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65B1D">
        <w:rPr>
          <w:rFonts w:ascii="Times New Roman" w:hAnsi="Times New Roman" w:cs="Times New Roman"/>
          <w:sz w:val="28"/>
          <w:szCs w:val="28"/>
          <w:lang w:val="ru-RU"/>
        </w:rPr>
        <w:t xml:space="preserve"> при отсутствии соединения фазы, В и точки N </w: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65B1D"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680" w:dyaOrig="340">
          <v:shape id="_x0000_i1102" type="#_x0000_t75" style="width:33.7pt;height:17.3pt" o:ole="">
            <v:imagedata r:id="rId167" o:title=""/>
          </v:shape>
          <o:OLEObject Type="Embed" ProgID="Equation.DSMT4" ShapeID="_x0000_i1102" DrawAspect="Content" ObjectID="_1486033467" r:id="rId168"/>
        </w:object>
      </w:r>
      <w:r w:rsidR="00265B1D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данная </w:t>
      </w:r>
      <w:proofErr w:type="spellStart"/>
      <w:r w:rsidRPr="00030D53">
        <w:rPr>
          <w:rFonts w:ascii="Times New Roman" w:hAnsi="Times New Roman" w:cs="Times New Roman"/>
          <w:sz w:val="28"/>
          <w:szCs w:val="28"/>
          <w:lang w:val="ru-RU"/>
        </w:rPr>
        <w:t>несиммет</w:t>
      </w:r>
      <w:r w:rsidR="00265B1D">
        <w:rPr>
          <w:rFonts w:ascii="Times New Roman" w:hAnsi="Times New Roman" w:cs="Times New Roman"/>
          <w:sz w:val="28"/>
          <w:szCs w:val="28"/>
          <w:lang w:val="ru-RU"/>
        </w:rPr>
        <w:t>рия</w:t>
      </w:r>
      <w:proofErr w:type="spellEnd"/>
      <w:r w:rsidR="00265B1D">
        <w:rPr>
          <w:rFonts w:ascii="Times New Roman" w:hAnsi="Times New Roman" w:cs="Times New Roman"/>
          <w:sz w:val="28"/>
          <w:szCs w:val="28"/>
          <w:lang w:val="ru-RU"/>
        </w:rPr>
        <w:t xml:space="preserve"> описывается дополнительными </w:t>
      </w:r>
      <w:r w:rsidRPr="00030D53">
        <w:rPr>
          <w:rFonts w:ascii="Times New Roman" w:hAnsi="Times New Roman" w:cs="Times New Roman"/>
          <w:sz w:val="28"/>
          <w:szCs w:val="28"/>
          <w:lang w:val="ru-RU"/>
        </w:rPr>
        <w:t>уравнениями:</w:t>
      </w:r>
    </w:p>
    <w:p w:rsidR="00265B1D" w:rsidRDefault="00265B1D" w:rsidP="00265B1D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65B1D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80" w:dyaOrig="360">
          <v:shape id="_x0000_i1103" type="#_x0000_t75" style="width:23.7pt;height:18.25pt" o:ole="">
            <v:imagedata r:id="rId169" o:title=""/>
          </v:shape>
          <o:OLEObject Type="Embed" ProgID="Equation.DSMT4" ShapeID="_x0000_i1103" DrawAspect="Content" ObjectID="_1486033468" r:id="rId170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65B1D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1680" w:dyaOrig="360">
          <v:shape id="_x0000_i1104" type="#_x0000_t75" style="width:83.85pt;height:18.25pt" o:ole="">
            <v:imagedata r:id="rId171" o:title=""/>
          </v:shape>
          <o:OLEObject Type="Embed" ProgID="Equation.DSMT4" ShapeID="_x0000_i1104" DrawAspect="Content" ObjectID="_1486033469" r:id="rId172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(4)</w:t>
      </w:r>
    </w:p>
    <w:p w:rsidR="00265B1D" w:rsidRDefault="00265B1D" w:rsidP="00265B1D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65B1D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60" w:dyaOrig="360">
          <v:shape id="_x0000_i1105" type="#_x0000_t75" style="width:22.8pt;height:18.25pt" o:ole="">
            <v:imagedata r:id="rId173" o:title=""/>
          </v:shape>
          <o:OLEObject Type="Embed" ProgID="Equation.DSMT4" ShapeID="_x0000_i1105" DrawAspect="Content" ObjectID="_1486033470" r:id="rId174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65B1D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2060" w:dyaOrig="380">
          <v:shape id="_x0000_i1106" type="#_x0000_t75" style="width:103pt;height:19.15pt" o:ole="">
            <v:imagedata r:id="rId175" o:title=""/>
          </v:shape>
          <o:OLEObject Type="Embed" ProgID="Equation.DSMT4" ShapeID="_x0000_i1106" DrawAspect="Content" ObjectID="_1486033471" r:id="rId176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(5)</w:t>
      </w:r>
    </w:p>
    <w:p w:rsidR="00265B1D" w:rsidRDefault="00265B1D" w:rsidP="00265B1D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65B1D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00" w:dyaOrig="340">
          <v:shape id="_x0000_i1107" type="#_x0000_t75" style="width:14.6pt;height:17.3pt" o:ole="">
            <v:imagedata r:id="rId177" o:title=""/>
          </v:shape>
          <o:OLEObject Type="Embed" ProgID="Equation.DSMT4" ShapeID="_x0000_i1107" DrawAspect="Content" ObjectID="_1486033472" r:id="rId178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265B1D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1840" w:dyaOrig="360">
          <v:shape id="_x0000_i1108" type="#_x0000_t75" style="width:92.05pt;height:18.25pt" o:ole="">
            <v:imagedata r:id="rId179" o:title=""/>
          </v:shape>
          <o:OLEObject Type="Embed" ProgID="Equation.DSMT4" ShapeID="_x0000_i1108" DrawAspect="Content" ObjectID="_1486033473" r:id="rId180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(6)</w:t>
      </w:r>
    </w:p>
    <w:p w:rsidR="00265B1D" w:rsidRPr="00265B1D" w:rsidRDefault="00265B1D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5B1D">
        <w:rPr>
          <w:rFonts w:ascii="Times New Roman" w:hAnsi="Times New Roman" w:cs="Times New Roman"/>
          <w:sz w:val="28"/>
          <w:szCs w:val="28"/>
          <w:lang w:val="ru-RU"/>
        </w:rPr>
        <w:t xml:space="preserve">Для определения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симметричных составляющих токов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240" w:dyaOrig="340">
          <v:shape id="_x0000_i1109" type="#_x0000_t75" style="width:11.85pt;height:17.3pt" o:ole="">
            <v:imagedata r:id="rId181" o:title=""/>
          </v:shape>
          <o:OLEObject Type="Embed" ProgID="Equation.DSMT4" ShapeID="_x0000_i1109" DrawAspect="Content" ObjectID="_1486033474" r:id="rId182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279" w:dyaOrig="340">
          <v:shape id="_x0000_i1110" type="#_x0000_t75" style="width:13.65pt;height:17.3pt" o:ole="">
            <v:imagedata r:id="rId183" o:title=""/>
          </v:shape>
          <o:OLEObject Type="Embed" ProgID="Equation.DSMT4" ShapeID="_x0000_i1110" DrawAspect="Content" ObjectID="_1486033475" r:id="rId184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260" w:dyaOrig="340">
          <v:shape id="_x0000_i1111" type="#_x0000_t75" style="width:12.75pt;height:17.3pt" o:ole="">
            <v:imagedata r:id="rId185" o:title=""/>
          </v:shape>
          <o:OLEObject Type="Embed" ProgID="Equation.DSMT4" ShapeID="_x0000_i1111" DrawAspect="Content" ObjectID="_1486033476" r:id="rId186"/>
        </w:object>
      </w:r>
      <w:r>
        <w:rPr>
          <w:rFonts w:ascii="Times New Roman" w:hAnsi="Times New Roman" w:cs="Times New Roman"/>
          <w:position w:val="-10"/>
          <w:sz w:val="28"/>
          <w:szCs w:val="28"/>
          <w:lang w:val="ru-RU"/>
        </w:rPr>
        <w:t xml:space="preserve"> </w:t>
      </w:r>
      <w:proofErr w:type="spellStart"/>
      <w:proofErr w:type="gramStart"/>
      <w:r w:rsidRPr="00265B1D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proofErr w:type="gramEnd"/>
      <w:r w:rsidRPr="00265B1D">
        <w:rPr>
          <w:rFonts w:ascii="Times New Roman" w:hAnsi="Times New Roman" w:cs="Times New Roman"/>
          <w:sz w:val="28"/>
          <w:szCs w:val="28"/>
          <w:lang w:val="ru-RU"/>
        </w:rPr>
        <w:t xml:space="preserve"> напряжений</w:t>
      </w:r>
    </w:p>
    <w:p w:rsidR="00265B1D" w:rsidRDefault="00265B1D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20" w:dyaOrig="340">
          <v:shape id="_x0000_i1112" type="#_x0000_t75" style="width:16.4pt;height:17.3pt" o:ole="">
            <v:imagedata r:id="rId187" o:title=""/>
          </v:shape>
          <o:OLEObject Type="Embed" ProgID="Equation.DSMT4" ShapeID="_x0000_i1112" DrawAspect="Content" ObjectID="_1486033477" r:id="rId188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r w:rsidRPr="008A3D9B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40" w:dyaOrig="340">
          <v:shape id="_x0000_i1113" type="#_x0000_t75" style="width:17.3pt;height:17.3pt" o:ole="">
            <v:imagedata r:id="rId189" o:title=""/>
          </v:shape>
          <o:OLEObject Type="Embed" ProgID="Equation.DSMT4" ShapeID="_x0000_i1113" DrawAspect="Content" ObjectID="_1486033478" r:id="rId190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265B1D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320" w:dyaOrig="360">
          <v:shape id="_x0000_i1114" type="#_x0000_t75" style="width:16.4pt;height:18.25pt" o:ole="">
            <v:imagedata r:id="rId191" o:title=""/>
          </v:shape>
          <o:OLEObject Type="Embed" ProgID="Equation.DSMT4" ShapeID="_x0000_i1114" DrawAspect="Content" ObjectID="_1486033479" r:id="rId192"/>
        </w:object>
      </w:r>
      <w:r>
        <w:rPr>
          <w:rFonts w:ascii="Times New Roman" w:hAnsi="Times New Roman" w:cs="Times New Roman"/>
          <w:position w:val="-10"/>
          <w:sz w:val="28"/>
          <w:szCs w:val="28"/>
          <w:lang w:val="ru-RU"/>
        </w:rPr>
        <w:t xml:space="preserve"> </w:t>
      </w:r>
      <w:r w:rsidRPr="00265B1D">
        <w:rPr>
          <w:rFonts w:ascii="Times New Roman" w:hAnsi="Times New Roman" w:cs="Times New Roman"/>
          <w:sz w:val="28"/>
          <w:szCs w:val="28"/>
          <w:lang w:val="ru-RU"/>
        </w:rPr>
        <w:t>несимметричного участка составлены шесть уравнений:</w:t>
      </w:r>
      <w:r w:rsidRPr="00265B1D">
        <w:rPr>
          <w:rFonts w:ascii="Times New Roman" w:hAnsi="Times New Roman" w:cs="Times New Roman"/>
          <w:sz w:val="28"/>
          <w:szCs w:val="28"/>
          <w:lang w:val="ru-RU"/>
        </w:rPr>
        <w:cr/>
      </w:r>
    </w:p>
    <w:p w:rsidR="00265B1D" w:rsidRDefault="00265B1D" w:rsidP="00265B1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65B1D">
        <w:rPr>
          <w:rFonts w:ascii="Times New Roman" w:hAnsi="Times New Roman" w:cs="Times New Roman"/>
          <w:position w:val="-98"/>
          <w:sz w:val="28"/>
          <w:szCs w:val="28"/>
          <w:lang w:val="ru-RU"/>
        </w:rPr>
        <w:object w:dxaOrig="1500" w:dyaOrig="2079">
          <v:shape id="_x0000_i1115" type="#_x0000_t75" style="width:74.75pt;height:103.9pt" o:ole="">
            <v:imagedata r:id="rId193" o:title=""/>
          </v:shape>
          <o:OLEObject Type="Embed" ProgID="Equation.DSMT4" ShapeID="_x0000_i1115" DrawAspect="Content" ObjectID="_1486033480" r:id="rId194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общие уравнения (определяются методом и топом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несимметрии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65B1D" w:rsidRDefault="00265B1D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5B1D">
        <w:rPr>
          <w:rFonts w:ascii="Times New Roman" w:hAnsi="Times New Roman" w:cs="Times New Roman"/>
          <w:position w:val="-52"/>
          <w:sz w:val="28"/>
          <w:szCs w:val="28"/>
          <w:lang w:val="ru-RU"/>
        </w:rPr>
        <w:object w:dxaOrig="2180" w:dyaOrig="1160">
          <v:shape id="_x0000_i1116" type="#_x0000_t75" style="width:109.35pt;height:58.35pt" o:ole="">
            <v:imagedata r:id="rId195" o:title=""/>
          </v:shape>
          <o:OLEObject Type="Embed" ProgID="Equation.DSMT4" ShapeID="_x0000_i1116" DrawAspect="Content" ObjectID="_1486033481" r:id="rId196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дополнительные уравнения при коротком замыкании между фазами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С (продольная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несимметрия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65B1D" w:rsidRPr="00265B1D" w:rsidRDefault="00265B1D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5B1D">
        <w:rPr>
          <w:rFonts w:ascii="Times New Roman" w:hAnsi="Times New Roman" w:cs="Times New Roman"/>
          <w:sz w:val="28"/>
          <w:szCs w:val="28"/>
          <w:lang w:val="ru-RU"/>
        </w:rPr>
        <w:t>Для решения системы из шести уравнений и нахождения неизвестных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5B1D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240" w:dyaOrig="340">
          <v:shape id="_x0000_i1117" type="#_x0000_t75" style="width:11.85pt;height:17.3pt" o:ole="">
            <v:imagedata r:id="rId197" o:title=""/>
          </v:shape>
          <o:OLEObject Type="Embed" ProgID="Equation.DSMT4" ShapeID="_x0000_i1117" DrawAspect="Content" ObjectID="_1486033482" r:id="rId198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65B1D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279" w:dyaOrig="340">
          <v:shape id="_x0000_i1118" type="#_x0000_t75" style="width:13.65pt;height:17.3pt" o:ole="">
            <v:imagedata r:id="rId199" o:title=""/>
          </v:shape>
          <o:OLEObject Type="Embed" ProgID="Equation.DSMT4" ShapeID="_x0000_i1118" DrawAspect="Content" ObjectID="_1486033483" r:id="rId200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5B1D">
        <w:rPr>
          <w:rFonts w:ascii="Times New Roman" w:hAnsi="Times New Roman" w:cs="Times New Roman"/>
          <w:sz w:val="28"/>
          <w:szCs w:val="28"/>
          <w:lang w:val="ru-RU"/>
        </w:rPr>
        <w:t>и</w:t>
      </w:r>
    </w:p>
    <w:p w:rsidR="00265B1D" w:rsidRDefault="00265B1D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5B1D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20" w:dyaOrig="340">
          <v:shape id="_x0000_i1119" type="#_x0000_t75" style="width:16.4pt;height:17.3pt" o:ole="">
            <v:imagedata r:id="rId201" o:title=""/>
          </v:shape>
          <o:OLEObject Type="Embed" ProgID="Equation.DSMT4" ShapeID="_x0000_i1119" DrawAspect="Content" ObjectID="_1486033484" r:id="rId202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65B1D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340" w:dyaOrig="340">
          <v:shape id="_x0000_i1120" type="#_x0000_t75" style="width:17.3pt;height:17.3pt" o:ole="">
            <v:imagedata r:id="rId203" o:title=""/>
          </v:shape>
          <o:OLEObject Type="Embed" ProgID="Equation.DSMT4" ShapeID="_x0000_i1120" DrawAspect="Content" ObjectID="_1486033485" r:id="rId204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r w:rsidRPr="00265B1D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340" w:dyaOrig="360">
          <v:shape id="_x0000_i1121" type="#_x0000_t75" style="width:17.3pt;height:18.25pt" o:ole="">
            <v:imagedata r:id="rId205" o:title=""/>
          </v:shape>
          <o:OLEObject Type="Embed" ProgID="Equation.DSMT4" ShapeID="_x0000_i1121" DrawAspect="Content" ObjectID="_1486033486" r:id="rId206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65B1D">
        <w:rPr>
          <w:rFonts w:ascii="Times New Roman" w:hAnsi="Times New Roman" w:cs="Times New Roman"/>
          <w:sz w:val="28"/>
          <w:szCs w:val="28"/>
          <w:lang w:val="ru-RU"/>
        </w:rPr>
        <w:t>можно использовать различные матема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тические программы, но в данном </w:t>
      </w:r>
      <w:r w:rsidRPr="00265B1D">
        <w:rPr>
          <w:rFonts w:ascii="Times New Roman" w:hAnsi="Times New Roman" w:cs="Times New Roman"/>
          <w:sz w:val="28"/>
          <w:szCs w:val="28"/>
          <w:lang w:val="ru-RU"/>
        </w:rPr>
        <w:t>случае решение достаточн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 простое (с учетом соотношения </w:t>
      </w:r>
      <w:r w:rsidRPr="00265B1D">
        <w:rPr>
          <w:rFonts w:ascii="Times New Roman" w:hAnsi="Times New Roman" w:cs="Times New Roman"/>
          <w:position w:val="-6"/>
          <w:sz w:val="28"/>
          <w:szCs w:val="28"/>
          <w:lang w:val="ru-RU"/>
        </w:rPr>
        <w:object w:dxaOrig="1300" w:dyaOrig="320">
          <v:shape id="_x0000_i1122" type="#_x0000_t75" style="width:64.7pt;height:16.4pt" o:ole="">
            <v:imagedata r:id="rId207" o:title=""/>
          </v:shape>
          <o:OLEObject Type="Embed" ProgID="Equation.DSMT4" ShapeID="_x0000_i1122" DrawAspect="Content" ObjectID="_1486033487" r:id="rId208"/>
        </w:object>
      </w:r>
      <w:r w:rsidRPr="00265B1D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265B1D" w:rsidRDefault="00265B1D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Вычитая из (5)-го уравнения (4)-е получаем</w:t>
      </w:r>
    </w:p>
    <w:p w:rsidR="00265B1D" w:rsidRDefault="00265B1D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5B1D">
        <w:rPr>
          <w:rFonts w:ascii="Times New Roman" w:hAnsi="Times New Roman" w:cs="Times New Roman"/>
          <w:position w:val="-58"/>
          <w:sz w:val="28"/>
          <w:szCs w:val="28"/>
          <w:lang w:val="ru-RU"/>
        </w:rPr>
        <w:object w:dxaOrig="3879" w:dyaOrig="1320">
          <v:shape id="_x0000_i1123" type="#_x0000_t75" style="width:194.15pt;height:65.6pt" o:ole="">
            <v:imagedata r:id="rId209" o:title=""/>
          </v:shape>
          <o:OLEObject Type="Embed" ProgID="Equation.DSMT4" ShapeID="_x0000_i1123" DrawAspect="Content" ObjectID="_1486033488" r:id="rId210"/>
        </w:object>
      </w:r>
    </w:p>
    <w:p w:rsidR="00265B1D" w:rsidRDefault="00265B1D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После подстановки </w:t>
      </w:r>
      <w:r w:rsidRPr="00265B1D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1080" w:dyaOrig="360">
          <v:shape id="_x0000_i1124" type="#_x0000_t75" style="width:53.75pt;height:18.25pt" o:ole="">
            <v:imagedata r:id="rId211" o:title=""/>
          </v:shape>
          <o:OLEObject Type="Embed" ProgID="Equation.DSMT4" ShapeID="_x0000_i1124" DrawAspect="Content" ObjectID="_1486033489" r:id="rId212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(4)-е уравнение следует, что </w:t>
      </w:r>
      <w:r w:rsidRPr="00265B1D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999" w:dyaOrig="360">
          <v:shape id="_x0000_i1125" type="#_x0000_t75" style="width:50.15pt;height:18.25pt" o:ole="">
            <v:imagedata r:id="rId213" o:title=""/>
          </v:shape>
          <o:OLEObject Type="Embed" ProgID="Equation.DSMT4" ShapeID="_x0000_i1125" DrawAspect="Content" ObjectID="_1486033490" r:id="rId214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. В (6)-е уравнение подставляем выр</w:t>
      </w:r>
      <w:r w:rsidR="000E590C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жения</w:t>
      </w:r>
      <w:r w:rsidR="000E590C">
        <w:rPr>
          <w:rFonts w:ascii="Times New Roman" w:hAnsi="Times New Roman" w:cs="Times New Roman"/>
          <w:sz w:val="28"/>
          <w:szCs w:val="28"/>
          <w:lang w:val="ru-RU"/>
        </w:rPr>
        <w:t xml:space="preserve"> (1), (2), (3) и </w:t>
      </w:r>
      <w:r w:rsidR="000E590C" w:rsidRPr="000E590C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1080" w:dyaOrig="360">
          <v:shape id="_x0000_i1126" type="#_x0000_t75" style="width:53.75pt;height:18.25pt" o:ole="">
            <v:imagedata r:id="rId215" o:title=""/>
          </v:shape>
          <o:OLEObject Type="Embed" ProgID="Equation.DSMT4" ShapeID="_x0000_i1126" DrawAspect="Content" ObjectID="_1486033491" r:id="rId216"/>
        </w:object>
      </w:r>
      <w:r w:rsidR="000E590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E590C" w:rsidRDefault="000E590C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90C">
        <w:rPr>
          <w:rFonts w:ascii="Times New Roman" w:hAnsi="Times New Roman" w:cs="Times New Roman"/>
          <w:position w:val="-32"/>
          <w:sz w:val="28"/>
          <w:szCs w:val="28"/>
          <w:lang w:val="ru-RU"/>
        </w:rPr>
        <w:object w:dxaOrig="3120" w:dyaOrig="760">
          <v:shape id="_x0000_i1127" type="#_x0000_t75" style="width:155.85pt;height:38.3pt" o:ole="">
            <v:imagedata r:id="rId217" o:title=""/>
          </v:shape>
          <o:OLEObject Type="Embed" ProgID="Equation.DSMT4" ShapeID="_x0000_i1127" DrawAspect="Content" ObjectID="_1486033492" r:id="rId218"/>
        </w:object>
      </w:r>
    </w:p>
    <w:p w:rsidR="000E590C" w:rsidRDefault="000E590C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Симметричные составляющие напряжений несимметричного участка:</w:t>
      </w:r>
    </w:p>
    <w:p w:rsidR="000E590C" w:rsidRDefault="00E318E5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18E5">
        <w:rPr>
          <w:rFonts w:ascii="Times New Roman" w:hAnsi="Times New Roman" w:cs="Times New Roman"/>
          <w:position w:val="-90"/>
          <w:sz w:val="28"/>
          <w:szCs w:val="28"/>
          <w:lang w:val="ru-RU"/>
        </w:rPr>
        <w:object w:dxaOrig="3920" w:dyaOrig="1920">
          <v:shape id="_x0000_i1128" type="#_x0000_t75" style="width:195.95pt;height:95.7pt" o:ole="">
            <v:imagedata r:id="rId219" o:title=""/>
          </v:shape>
          <o:OLEObject Type="Embed" ProgID="Equation.DSMT4" ShapeID="_x0000_i1128" DrawAspect="Content" ObjectID="_1486033493" r:id="rId220"/>
        </w:object>
      </w:r>
    </w:p>
    <w:p w:rsidR="00E318E5" w:rsidRDefault="00E318E5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18E5">
        <w:rPr>
          <w:rFonts w:ascii="Times New Roman" w:hAnsi="Times New Roman" w:cs="Times New Roman"/>
          <w:sz w:val="28"/>
          <w:szCs w:val="28"/>
          <w:lang w:val="ru-RU"/>
        </w:rPr>
        <w:t>Симметричные составляющие токов несимметричного участка:</w:t>
      </w:r>
    </w:p>
    <w:p w:rsidR="00E318E5" w:rsidRDefault="00E318E5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18E5">
        <w:rPr>
          <w:rFonts w:ascii="Times New Roman" w:hAnsi="Times New Roman" w:cs="Times New Roman"/>
          <w:position w:val="-108"/>
          <w:sz w:val="28"/>
          <w:szCs w:val="28"/>
          <w:lang w:val="ru-RU"/>
        </w:rPr>
        <w:object w:dxaOrig="3560" w:dyaOrig="2280">
          <v:shape id="_x0000_i1129" type="#_x0000_t75" style="width:177.7pt;height:113.9pt" o:ole="">
            <v:imagedata r:id="rId221" o:title=""/>
          </v:shape>
          <o:OLEObject Type="Embed" ProgID="Equation.DSMT4" ShapeID="_x0000_i1129" DrawAspect="Content" ObjectID="_1486033494" r:id="rId222"/>
        </w:object>
      </w:r>
    </w:p>
    <w:p w:rsidR="00E318E5" w:rsidRDefault="00E318E5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18E5">
        <w:rPr>
          <w:rFonts w:ascii="Times New Roman" w:hAnsi="Times New Roman" w:cs="Times New Roman"/>
          <w:sz w:val="28"/>
          <w:szCs w:val="28"/>
          <w:lang w:val="ru-RU"/>
        </w:rPr>
        <w:t>Ток короткого замыкания</w:t>
      </w:r>
    </w:p>
    <w:p w:rsidR="00E318E5" w:rsidRDefault="00E318E5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18E5">
        <w:rPr>
          <w:rFonts w:ascii="Times New Roman" w:hAnsi="Times New Roman" w:cs="Times New Roman"/>
          <w:position w:val="-16"/>
          <w:sz w:val="28"/>
          <w:szCs w:val="28"/>
          <w:lang w:val="ru-RU"/>
        </w:rPr>
        <w:object w:dxaOrig="6759" w:dyaOrig="440">
          <v:shape id="_x0000_i1130" type="#_x0000_t75" style="width:338.15pt;height:21.85pt" o:ole="">
            <v:imagedata r:id="rId223" o:title=""/>
          </v:shape>
          <o:OLEObject Type="Embed" ProgID="Equation.DSMT4" ShapeID="_x0000_i1130" DrawAspect="Content" ObjectID="_1486033495" r:id="rId224"/>
        </w:object>
      </w:r>
      <w:r w:rsidR="00757495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757495" w:rsidRDefault="00757495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Проверка:</w:t>
      </w:r>
    </w:p>
    <w:p w:rsidR="00757495" w:rsidRDefault="00757495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495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2340" w:dyaOrig="360">
          <v:shape id="_x0000_i1131" type="#_x0000_t75" style="width:116.65pt;height:18.25pt" o:ole="">
            <v:imagedata r:id="rId225" o:title=""/>
          </v:shape>
          <o:OLEObject Type="Embed" ProgID="Equation.DSMT4" ShapeID="_x0000_i1131" DrawAspect="Content" ObjectID="_1486033496" r:id="rId226"/>
        </w:object>
      </w:r>
    </w:p>
    <w:p w:rsidR="00757495" w:rsidRDefault="00757495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495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4560" w:dyaOrig="360">
          <v:shape id="_x0000_i1132" type="#_x0000_t75" style="width:227.85pt;height:18.25pt" o:ole="">
            <v:imagedata r:id="rId227" o:title=""/>
          </v:shape>
          <o:OLEObject Type="Embed" ProgID="Equation.DSMT4" ShapeID="_x0000_i1132" DrawAspect="Content" ObjectID="_1486033497" r:id="rId228"/>
        </w:object>
      </w:r>
    </w:p>
    <w:p w:rsidR="00757495" w:rsidRDefault="00757495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495">
        <w:rPr>
          <w:rFonts w:ascii="Times New Roman" w:hAnsi="Times New Roman" w:cs="Times New Roman"/>
          <w:sz w:val="28"/>
          <w:szCs w:val="28"/>
          <w:lang w:val="ru-RU"/>
        </w:rPr>
        <w:t>Расчет токов генератора. По расчетным схемам прямой, обратной и нулевой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57495">
        <w:rPr>
          <w:rFonts w:ascii="Times New Roman" w:hAnsi="Times New Roman" w:cs="Times New Roman"/>
          <w:sz w:val="28"/>
          <w:szCs w:val="28"/>
          <w:lang w:val="ru-RU"/>
        </w:rPr>
        <w:t>последовательности фазы</w:t>
      </w:r>
      <w:proofErr w:type="gramStart"/>
      <w:r w:rsidRPr="00757495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 w:rsidRPr="00757495">
        <w:rPr>
          <w:rFonts w:ascii="Times New Roman" w:hAnsi="Times New Roman" w:cs="Times New Roman"/>
          <w:sz w:val="28"/>
          <w:szCs w:val="28"/>
          <w:lang w:val="ru-RU"/>
        </w:rPr>
        <w:t xml:space="preserve"> определим симметр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ичные составляющие фазных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токов </w:t>
      </w:r>
      <w:r w:rsidRPr="00757495">
        <w:rPr>
          <w:rFonts w:ascii="Times New Roman" w:hAnsi="Times New Roman" w:cs="Times New Roman"/>
          <w:sz w:val="28"/>
          <w:szCs w:val="28"/>
          <w:lang w:val="ru-RU"/>
        </w:rPr>
        <w:t>генератора:</w:t>
      </w:r>
      <w:r w:rsidRPr="00757495">
        <w:rPr>
          <w:rFonts w:ascii="Times New Roman" w:hAnsi="Times New Roman" w:cs="Times New Roman"/>
          <w:sz w:val="28"/>
          <w:szCs w:val="28"/>
          <w:lang w:val="ru-RU"/>
        </w:rPr>
        <w:cr/>
      </w:r>
      <w:r w:rsidRPr="00E318E5">
        <w:rPr>
          <w:rFonts w:ascii="Times New Roman" w:hAnsi="Times New Roman" w:cs="Times New Roman"/>
          <w:position w:val="-108"/>
          <w:sz w:val="28"/>
          <w:szCs w:val="28"/>
          <w:lang w:val="ru-RU"/>
        </w:rPr>
        <w:object w:dxaOrig="3500" w:dyaOrig="2280">
          <v:shape id="_x0000_i1133" type="#_x0000_t75" style="width:175pt;height:113.9pt" o:ole="">
            <v:imagedata r:id="rId229" o:title=""/>
          </v:shape>
          <o:OLEObject Type="Embed" ProgID="Equation.DSMT4" ShapeID="_x0000_i1133" DrawAspect="Content" ObjectID="_1486033498" r:id="rId230"/>
        </w:object>
      </w:r>
    </w:p>
    <w:p w:rsidR="00757495" w:rsidRDefault="00F53F1F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495">
        <w:rPr>
          <w:rFonts w:ascii="Times New Roman" w:hAnsi="Times New Roman" w:cs="Times New Roman"/>
          <w:position w:val="-50"/>
          <w:sz w:val="28"/>
          <w:szCs w:val="28"/>
          <w:lang w:val="ru-RU"/>
        </w:rPr>
        <w:object w:dxaOrig="4580" w:dyaOrig="1120">
          <v:shape id="_x0000_i1151" type="#_x0000_t75" style="width:228.75pt;height:55.6pt" o:ole="">
            <v:imagedata r:id="rId231" o:title=""/>
          </v:shape>
          <o:OLEObject Type="Embed" ProgID="Equation.DSMT4" ShapeID="_x0000_i1151" DrawAspect="Content" ObjectID="_1486033499" r:id="rId232"/>
        </w:object>
      </w:r>
    </w:p>
    <w:p w:rsidR="00757495" w:rsidRDefault="00757495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495">
        <w:rPr>
          <w:rFonts w:ascii="Times New Roman" w:hAnsi="Times New Roman" w:cs="Times New Roman"/>
          <w:sz w:val="28"/>
          <w:szCs w:val="28"/>
          <w:lang w:val="ru-RU"/>
        </w:rPr>
        <w:t>Проверка: Ток в сопротивлении заземлителя генератора равен нулю:</w:t>
      </w:r>
      <w:r w:rsidRPr="00757495">
        <w:rPr>
          <w:rFonts w:ascii="Times New Roman" w:hAnsi="Times New Roman" w:cs="Times New Roman"/>
          <w:sz w:val="28"/>
          <w:szCs w:val="28"/>
          <w:lang w:val="ru-RU"/>
        </w:rPr>
        <w:cr/>
      </w:r>
      <w:r w:rsidRPr="00757495">
        <w:rPr>
          <w:rFonts w:ascii="Times New Roman" w:hAnsi="Times New Roman" w:cs="Times New Roman"/>
          <w:position w:val="-10"/>
          <w:sz w:val="28"/>
          <w:szCs w:val="28"/>
          <w:lang w:val="ru-RU"/>
        </w:rPr>
        <w:object w:dxaOrig="2400" w:dyaOrig="340">
          <v:shape id="_x0000_i1134" type="#_x0000_t75" style="width:120.3pt;height:17.3pt" o:ole="">
            <v:imagedata r:id="rId233" o:title=""/>
          </v:shape>
          <o:OLEObject Type="Embed" ProgID="Equation.DSMT4" ShapeID="_x0000_i1134" DrawAspect="Content" ObjectID="_1486033500" r:id="rId234"/>
        </w:object>
      </w:r>
    </w:p>
    <w:p w:rsidR="00757495" w:rsidRDefault="00757495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495">
        <w:rPr>
          <w:rFonts w:ascii="Times New Roman" w:hAnsi="Times New Roman" w:cs="Times New Roman"/>
          <w:sz w:val="28"/>
          <w:szCs w:val="28"/>
          <w:lang w:val="ru-RU"/>
        </w:rPr>
        <w:t>Фазные напряжения генератора. Определим напряжения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57495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920" w:dyaOrig="360">
          <v:shape id="_x0000_i1135" type="#_x0000_t75" style="width:45.55pt;height:18.25pt" o:ole="">
            <v:imagedata r:id="rId235" o:title=""/>
          </v:shape>
          <o:OLEObject Type="Embed" ProgID="Equation.DSMT4" ShapeID="_x0000_i1135" DrawAspect="Content" ObjectID="_1486033501" r:id="rId236"/>
        </w:object>
      </w:r>
      <w:r w:rsidR="00371DC6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71DC6" w:rsidRPr="00371DC6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40" w:dyaOrig="360">
          <v:shape id="_x0000_i1136" type="#_x0000_t75" style="width:21.85pt;height:18.25pt" o:ole="">
            <v:imagedata r:id="rId237" o:title=""/>
          </v:shape>
          <o:OLEObject Type="Embed" ProgID="Equation.DSMT4" ShapeID="_x0000_i1136" DrawAspect="Content" ObjectID="_1486033502" r:id="rId238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через </w:t>
      </w:r>
      <w:r w:rsidRPr="00757495">
        <w:rPr>
          <w:rFonts w:ascii="Times New Roman" w:hAnsi="Times New Roman" w:cs="Times New Roman"/>
          <w:sz w:val="28"/>
          <w:szCs w:val="28"/>
          <w:lang w:val="ru-RU"/>
        </w:rPr>
        <w:t>симметричные составляющие прямой, обратной и нулевой последовательности:</w:t>
      </w:r>
      <w:r w:rsidRPr="00757495">
        <w:rPr>
          <w:rFonts w:ascii="Times New Roman" w:hAnsi="Times New Roman" w:cs="Times New Roman"/>
          <w:sz w:val="28"/>
          <w:szCs w:val="28"/>
          <w:lang w:val="ru-RU"/>
        </w:rPr>
        <w:cr/>
      </w:r>
    </w:p>
    <w:p w:rsidR="00371DC6" w:rsidRDefault="00371DC6" w:rsidP="00371D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405120" cy="2025650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2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120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5B6" w:rsidRDefault="008035B6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35B6">
        <w:rPr>
          <w:rFonts w:ascii="Times New Roman" w:hAnsi="Times New Roman" w:cs="Times New Roman"/>
          <w:position w:val="-32"/>
          <w:sz w:val="28"/>
          <w:szCs w:val="28"/>
          <w:lang w:val="ru-RU"/>
        </w:rPr>
        <w:object w:dxaOrig="2360" w:dyaOrig="760">
          <v:shape id="_x0000_i1137" type="#_x0000_t75" style="width:117.55pt;height:38.3pt" o:ole="">
            <v:imagedata r:id="rId240" o:title=""/>
          </v:shape>
          <o:OLEObject Type="Embed" ProgID="Equation.DSMT4" ShapeID="_x0000_i1137" DrawAspect="Content" ObjectID="_1486033503" r:id="rId241"/>
        </w:object>
      </w:r>
    </w:p>
    <w:p w:rsidR="008035B6" w:rsidRDefault="008035B6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35B6">
        <w:rPr>
          <w:rFonts w:ascii="Times New Roman" w:hAnsi="Times New Roman" w:cs="Times New Roman"/>
          <w:position w:val="-32"/>
          <w:sz w:val="28"/>
          <w:szCs w:val="28"/>
          <w:lang w:val="ru-RU"/>
        </w:rPr>
        <w:object w:dxaOrig="2439" w:dyaOrig="760">
          <v:shape id="_x0000_i1138" type="#_x0000_t75" style="width:122.15pt;height:38.3pt" o:ole="">
            <v:imagedata r:id="rId242" o:title=""/>
          </v:shape>
          <o:OLEObject Type="Embed" ProgID="Equation.DSMT4" ShapeID="_x0000_i1138" DrawAspect="Content" ObjectID="_1486033504" r:id="rId243"/>
        </w:object>
      </w:r>
    </w:p>
    <w:p w:rsidR="008035B6" w:rsidRDefault="008035B6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в) нулевая последовательность</w:t>
      </w:r>
    </w:p>
    <w:p w:rsidR="008035B6" w:rsidRDefault="008035B6" w:rsidP="008035B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824480" cy="1423670"/>
            <wp:effectExtent l="0" t="0" r="0" b="508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5B6" w:rsidRDefault="008035B6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2291715" cy="775335"/>
            <wp:effectExtent l="0" t="0" r="0" b="571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5B6" w:rsidRDefault="008035B6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35B6">
        <w:rPr>
          <w:rFonts w:ascii="Times New Roman" w:hAnsi="Times New Roman" w:cs="Times New Roman"/>
          <w:position w:val="-58"/>
          <w:sz w:val="28"/>
          <w:szCs w:val="28"/>
          <w:lang w:val="ru-RU"/>
        </w:rPr>
        <w:object w:dxaOrig="5160" w:dyaOrig="1240">
          <v:shape id="_x0000_i1139" type="#_x0000_t75" style="width:257.9pt;height:61.95pt" o:ole="">
            <v:imagedata r:id="rId246" o:title=""/>
          </v:shape>
          <o:OLEObject Type="Embed" ProgID="Equation.DSMT4" ShapeID="_x0000_i1139" DrawAspect="Content" ObjectID="_1486033505" r:id="rId247"/>
        </w:object>
      </w:r>
    </w:p>
    <w:p w:rsidR="008035B6" w:rsidRDefault="008035B6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35B6">
        <w:rPr>
          <w:rFonts w:ascii="Times New Roman" w:hAnsi="Times New Roman" w:cs="Times New Roman"/>
          <w:sz w:val="28"/>
          <w:szCs w:val="28"/>
          <w:lang w:val="ru-RU"/>
        </w:rPr>
        <w:t>Линейные напряжения на генераторе:</w:t>
      </w:r>
      <w:r w:rsidRPr="008035B6">
        <w:rPr>
          <w:rFonts w:ascii="Times New Roman" w:hAnsi="Times New Roman" w:cs="Times New Roman"/>
          <w:sz w:val="28"/>
          <w:szCs w:val="28"/>
          <w:lang w:val="ru-RU"/>
        </w:rPr>
        <w:cr/>
      </w:r>
      <w:r w:rsidRPr="008035B6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020" w:dyaOrig="360">
          <v:shape id="_x0000_i1140" type="#_x0000_t75" style="width:201.4pt;height:18.25pt" o:ole="">
            <v:imagedata r:id="rId248" o:title=""/>
          </v:shape>
          <o:OLEObject Type="Embed" ProgID="Equation.DSMT4" ShapeID="_x0000_i1140" DrawAspect="Content" ObjectID="_1486033506" r:id="rId249"/>
        </w:object>
      </w:r>
    </w:p>
    <w:p w:rsidR="008035B6" w:rsidRDefault="008035B6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35B6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160" w:dyaOrig="360">
          <v:shape id="_x0000_i1141" type="#_x0000_t75" style="width:207.8pt;height:18.25pt" o:ole="">
            <v:imagedata r:id="rId250" o:title=""/>
          </v:shape>
          <o:OLEObject Type="Embed" ProgID="Equation.DSMT4" ShapeID="_x0000_i1141" DrawAspect="Content" ObjectID="_1486033507" r:id="rId251"/>
        </w:object>
      </w:r>
    </w:p>
    <w:p w:rsidR="008035B6" w:rsidRDefault="008035B6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35B6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2280" w:dyaOrig="360">
          <v:shape id="_x0000_i1142" type="#_x0000_t75" style="width:113.9pt;height:18.25pt" o:ole="">
            <v:imagedata r:id="rId252" o:title=""/>
          </v:shape>
          <o:OLEObject Type="Embed" ProgID="Equation.DSMT4" ShapeID="_x0000_i1142" DrawAspect="Content" ObjectID="_1486033508" r:id="rId253"/>
        </w:object>
      </w:r>
    </w:p>
    <w:p w:rsidR="008035B6" w:rsidRDefault="008035B6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35B6">
        <w:rPr>
          <w:rFonts w:ascii="Times New Roman" w:hAnsi="Times New Roman" w:cs="Times New Roman"/>
          <w:sz w:val="28"/>
          <w:szCs w:val="28"/>
          <w:lang w:val="ru-RU"/>
        </w:rPr>
        <w:t>Расчет токов двигателя. По расчетным сх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емам прямой, обратной и нулевой </w:t>
      </w:r>
      <w:r w:rsidRPr="008035B6">
        <w:rPr>
          <w:rFonts w:ascii="Times New Roman" w:hAnsi="Times New Roman" w:cs="Times New Roman"/>
          <w:sz w:val="28"/>
          <w:szCs w:val="28"/>
          <w:lang w:val="ru-RU"/>
        </w:rPr>
        <w:t>последовательности фазы</w:t>
      </w:r>
      <w:proofErr w:type="gramStart"/>
      <w:r w:rsidRPr="008035B6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 w:rsidRPr="008035B6">
        <w:rPr>
          <w:rFonts w:ascii="Times New Roman" w:hAnsi="Times New Roman" w:cs="Times New Roman"/>
          <w:sz w:val="28"/>
          <w:szCs w:val="28"/>
          <w:lang w:val="ru-RU"/>
        </w:rPr>
        <w:t xml:space="preserve"> определим симметр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ичные составляющие фазных токов </w:t>
      </w:r>
      <w:r w:rsidRPr="008035B6">
        <w:rPr>
          <w:rFonts w:ascii="Times New Roman" w:hAnsi="Times New Roman" w:cs="Times New Roman"/>
          <w:sz w:val="28"/>
          <w:szCs w:val="28"/>
          <w:lang w:val="ru-RU"/>
        </w:rPr>
        <w:t>двигателя:</w:t>
      </w:r>
      <w:r w:rsidRPr="008035B6">
        <w:rPr>
          <w:rFonts w:ascii="Times New Roman" w:hAnsi="Times New Roman" w:cs="Times New Roman"/>
          <w:sz w:val="28"/>
          <w:szCs w:val="28"/>
          <w:lang w:val="ru-RU"/>
        </w:rPr>
        <w:cr/>
      </w:r>
    </w:p>
    <w:p w:rsidR="008035B6" w:rsidRDefault="00D22F31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2F31">
        <w:rPr>
          <w:rFonts w:ascii="Times New Roman" w:hAnsi="Times New Roman" w:cs="Times New Roman"/>
          <w:position w:val="-110"/>
          <w:sz w:val="28"/>
          <w:szCs w:val="28"/>
          <w:lang w:val="ru-RU"/>
        </w:rPr>
        <w:object w:dxaOrig="2960" w:dyaOrig="2320">
          <v:shape id="_x0000_i1143" type="#_x0000_t75" style="width:147.65pt;height:115.75pt" o:ole="">
            <v:imagedata r:id="rId254" o:title=""/>
          </v:shape>
          <o:OLEObject Type="Embed" ProgID="Equation.DSMT4" ShapeID="_x0000_i1143" DrawAspect="Content" ObjectID="_1486033509" r:id="rId255"/>
        </w:object>
      </w:r>
    </w:p>
    <w:p w:rsidR="00D22F31" w:rsidRDefault="00D22F31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2F31">
        <w:rPr>
          <w:rFonts w:ascii="Times New Roman" w:hAnsi="Times New Roman" w:cs="Times New Roman"/>
          <w:position w:val="-56"/>
          <w:sz w:val="28"/>
          <w:szCs w:val="28"/>
          <w:lang w:val="ru-RU"/>
        </w:rPr>
        <w:object w:dxaOrig="4560" w:dyaOrig="1219">
          <v:shape id="_x0000_i1144" type="#_x0000_t75" style="width:227.85pt;height:61.05pt" o:ole="">
            <v:imagedata r:id="rId256" o:title=""/>
          </v:shape>
          <o:OLEObject Type="Embed" ProgID="Equation.DSMT4" ShapeID="_x0000_i1144" DrawAspect="Content" ObjectID="_1486033510" r:id="rId257"/>
        </w:object>
      </w:r>
    </w:p>
    <w:p w:rsidR="00D22F31" w:rsidRDefault="00D22F31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2F31">
        <w:rPr>
          <w:rFonts w:ascii="Times New Roman" w:hAnsi="Times New Roman" w:cs="Times New Roman"/>
          <w:sz w:val="28"/>
          <w:szCs w:val="28"/>
          <w:lang w:val="ru-RU"/>
        </w:rPr>
        <w:t>Проверка (выполнение 1го закона Кирхгофа):</w:t>
      </w:r>
    </w:p>
    <w:p w:rsidR="00D22F31" w:rsidRDefault="00D22F31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2F31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1480" w:dyaOrig="380">
          <v:shape id="_x0000_i1145" type="#_x0000_t75" style="width:73.8pt;height:19.15pt" o:ole="">
            <v:imagedata r:id="rId258" o:title=""/>
          </v:shape>
          <o:OLEObject Type="Embed" ProgID="Equation.DSMT4" ShapeID="_x0000_i1145" DrawAspect="Content" ObjectID="_1486033511" r:id="rId259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22F31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960" w:dyaOrig="380">
          <v:shape id="_x0000_i1146" type="#_x0000_t75" style="width:48.3pt;height:19.15pt" o:ole="">
            <v:imagedata r:id="rId260" o:title=""/>
          </v:shape>
          <o:OLEObject Type="Embed" ProgID="Equation.DSMT4" ShapeID="_x0000_i1146" DrawAspect="Content" ObjectID="_1486033512" r:id="rId261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22F31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1520" w:dyaOrig="380">
          <v:shape id="_x0000_i1147" type="#_x0000_t75" style="width:75.65pt;height:19.15pt" o:ole="">
            <v:imagedata r:id="rId262" o:title=""/>
          </v:shape>
          <o:OLEObject Type="Embed" ProgID="Equation.DSMT4" ShapeID="_x0000_i1147" DrawAspect="Content" ObjectID="_1486033513" r:id="rId263"/>
        </w:object>
      </w:r>
    </w:p>
    <w:p w:rsidR="00D22F31" w:rsidRDefault="00D22F31" w:rsidP="00D22F3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2F31">
        <w:rPr>
          <w:rFonts w:ascii="Times New Roman" w:hAnsi="Times New Roman" w:cs="Times New Roman"/>
          <w:sz w:val="28"/>
          <w:szCs w:val="28"/>
          <w:lang w:val="ru-RU"/>
        </w:rPr>
        <w:t xml:space="preserve">Фазные напряжения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двигателя. Определим напряжения </w:t>
      </w:r>
      <w:r w:rsidRPr="00D22F31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980" w:dyaOrig="360">
          <v:shape id="_x0000_i1148" type="#_x0000_t75" style="width:49.2pt;height:18.25pt" o:ole="">
            <v:imagedata r:id="rId264" o:title=""/>
          </v:shape>
          <o:OLEObject Type="Embed" ProgID="Equation.DSMT4" ShapeID="_x0000_i1148" DrawAspect="Content" ObjectID="_1486033514" r:id="rId265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22F31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480" w:dyaOrig="360">
          <v:shape id="_x0000_i1149" type="#_x0000_t75" style="width:23.7pt;height:18.25pt" o:ole="">
            <v:imagedata r:id="rId266" o:title=""/>
          </v:shape>
          <o:OLEObject Type="Embed" ProgID="Equation.DSMT4" ShapeID="_x0000_i1149" DrawAspect="Content" ObjectID="_1486033515" r:id="rId267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r w:rsidRPr="00D22F31">
        <w:rPr>
          <w:rFonts w:ascii="Times New Roman" w:hAnsi="Times New Roman" w:cs="Times New Roman"/>
          <w:sz w:val="28"/>
          <w:szCs w:val="28"/>
          <w:lang w:val="ru-RU"/>
        </w:rPr>
        <w:t>симметричные составляющие прямой, обратной и нулевой последовательности:</w:t>
      </w:r>
    </w:p>
    <w:p w:rsidR="00D22F31" w:rsidRPr="00C2579F" w:rsidRDefault="00C2579F" w:rsidP="00C257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79F">
        <w:rPr>
          <w:rFonts w:ascii="Times New Roman" w:hAnsi="Times New Roman" w:cs="Times New Roman"/>
          <w:position w:val="-58"/>
          <w:sz w:val="28"/>
          <w:szCs w:val="28"/>
          <w:lang w:val="ru-RU"/>
        </w:rPr>
        <w:object w:dxaOrig="5179" w:dyaOrig="1240">
          <v:shape id="_x0000_i1150" type="#_x0000_t75" style="width:258.85pt;height:61.95pt" o:ole="">
            <v:imagedata r:id="rId268" o:title=""/>
          </v:shape>
          <o:OLEObject Type="Embed" ProgID="Equation.DSMT4" ShapeID="_x0000_i1150" DrawAspect="Content" ObjectID="_1486033516" r:id="rId269"/>
        </w:object>
      </w:r>
    </w:p>
    <w:p w:rsidR="00D22F31" w:rsidRDefault="00D22F31" w:rsidP="00D22F3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2F31">
        <w:rPr>
          <w:rFonts w:ascii="Times New Roman" w:hAnsi="Times New Roman" w:cs="Times New Roman"/>
          <w:sz w:val="28"/>
          <w:szCs w:val="28"/>
          <w:lang w:val="ru-RU"/>
        </w:rPr>
        <w:t>Векторная диаграмма токов и напряжений в несимметричном режиме:</w:t>
      </w:r>
    </w:p>
    <w:p w:rsidR="00D22F31" w:rsidRDefault="00D22F31" w:rsidP="00D22F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4757420" cy="3680460"/>
            <wp:effectExtent l="0" t="0" r="508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2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420" cy="368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F31" w:rsidRPr="00D22F31" w:rsidRDefault="00D22F31" w:rsidP="00D22F3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2F31">
        <w:rPr>
          <w:rFonts w:ascii="Times New Roman" w:hAnsi="Times New Roman" w:cs="Times New Roman"/>
          <w:sz w:val="28"/>
          <w:szCs w:val="28"/>
          <w:lang w:val="ru-RU"/>
        </w:rPr>
        <w:t>Активная мощность источника (генератора) и двигателя</w:t>
      </w:r>
    </w:p>
    <w:p w:rsidR="00D22F31" w:rsidRPr="00BC1E8A" w:rsidRDefault="00D22F31" w:rsidP="00BC1E8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1E8A">
        <w:rPr>
          <w:rFonts w:ascii="Times New Roman" w:hAnsi="Times New Roman" w:cs="Times New Roman"/>
          <w:sz w:val="28"/>
          <w:szCs w:val="28"/>
          <w:lang w:val="ru-RU"/>
        </w:rPr>
        <w:t>активная мощность генератора</w:t>
      </w:r>
    </w:p>
    <w:p w:rsidR="00C2579F" w:rsidRDefault="00010779" w:rsidP="00D22F3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79F">
        <w:rPr>
          <w:rFonts w:ascii="Times New Roman" w:hAnsi="Times New Roman" w:cs="Times New Roman"/>
          <w:position w:val="-66"/>
          <w:sz w:val="28"/>
          <w:szCs w:val="28"/>
          <w:lang w:val="ru-RU"/>
        </w:rPr>
        <w:object w:dxaOrig="7820" w:dyaOrig="1440">
          <v:shape id="_x0000_i1153" type="#_x0000_t75" style="width:391pt;height:1in" o:ole="">
            <v:imagedata r:id="rId271" o:title=""/>
          </v:shape>
          <o:OLEObject Type="Embed" ProgID="Equation.DSMT4" ShapeID="_x0000_i1153" DrawAspect="Content" ObjectID="_1486033517" r:id="rId272"/>
        </w:object>
      </w:r>
    </w:p>
    <w:p w:rsidR="00D22F31" w:rsidRDefault="00010779" w:rsidP="008035B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1E8A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5580" w:dyaOrig="360">
          <v:shape id="_x0000_i1154" type="#_x0000_t75" style="width:278.9pt;height:18.25pt" o:ole="">
            <v:imagedata r:id="rId273" o:title=""/>
          </v:shape>
          <o:OLEObject Type="Embed" ProgID="Equation.DSMT4" ShapeID="_x0000_i1154" DrawAspect="Content" ObjectID="_1486033518" r:id="rId274"/>
        </w:object>
      </w:r>
    </w:p>
    <w:p w:rsidR="00BC1E8A" w:rsidRDefault="00BC1E8A" w:rsidP="00BC1E8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1E8A">
        <w:rPr>
          <w:rFonts w:ascii="Times New Roman" w:hAnsi="Times New Roman" w:cs="Times New Roman"/>
          <w:sz w:val="28"/>
          <w:szCs w:val="28"/>
          <w:lang w:val="ru-RU"/>
        </w:rPr>
        <w:t>активная мощность двигателя</w:t>
      </w:r>
    </w:p>
    <w:p w:rsidR="00BC1E8A" w:rsidRPr="00BC1E8A" w:rsidRDefault="002B6386" w:rsidP="00BC1E8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79F">
        <w:rPr>
          <w:position w:val="-66"/>
          <w:lang w:val="ru-RU"/>
        </w:rPr>
        <w:object w:dxaOrig="7960" w:dyaOrig="1440">
          <v:shape id="_x0000_i1152" type="#_x0000_t75" style="width:398.3pt;height:1in" o:ole="">
            <v:imagedata r:id="rId275" o:title=""/>
          </v:shape>
          <o:OLEObject Type="Embed" ProgID="Equation.DSMT4" ShapeID="_x0000_i1152" DrawAspect="Content" ObjectID="_1486033519" r:id="rId276"/>
        </w:object>
      </w:r>
    </w:p>
    <w:p w:rsidR="00BC1E8A" w:rsidRDefault="00956B5A" w:rsidP="00BC1E8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B5A">
        <w:rPr>
          <w:position w:val="-14"/>
          <w:lang w:val="ru-RU"/>
        </w:rPr>
        <w:object w:dxaOrig="5200" w:dyaOrig="380">
          <v:shape id="_x0000_i1160" type="#_x0000_t75" style="width:259.75pt;height:19.15pt" o:ole="">
            <v:imagedata r:id="rId277" o:title=""/>
          </v:shape>
          <o:OLEObject Type="Embed" ProgID="Equation.DSMT4" ShapeID="_x0000_i1160" DrawAspect="Content" ObjectID="_1486033520" r:id="rId278"/>
        </w:object>
      </w:r>
    </w:p>
    <w:p w:rsidR="00010779" w:rsidRDefault="00010779" w:rsidP="0001077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0779">
        <w:rPr>
          <w:rFonts w:ascii="Times New Roman" w:hAnsi="Times New Roman" w:cs="Times New Roman"/>
          <w:sz w:val="28"/>
          <w:szCs w:val="28"/>
          <w:lang w:val="ru-RU"/>
        </w:rPr>
        <w:t>Мгновенные значения напряже</w:t>
      </w:r>
      <w:r>
        <w:rPr>
          <w:rFonts w:ascii="Times New Roman" w:hAnsi="Times New Roman" w:cs="Times New Roman"/>
          <w:sz w:val="28"/>
          <w:szCs w:val="28"/>
          <w:lang w:val="ru-RU"/>
        </w:rPr>
        <w:t>ния и токов двигателя (частота f =50</w:t>
      </w:r>
      <w:r w:rsidRPr="00010779">
        <w:rPr>
          <w:rFonts w:ascii="Times New Roman" w:hAnsi="Times New Roman" w:cs="Times New Roman"/>
          <w:sz w:val="28"/>
          <w:szCs w:val="28"/>
          <w:lang w:val="ru-RU"/>
        </w:rPr>
        <w:t>Гц):</w:t>
      </w:r>
      <w:r w:rsidRPr="00010779">
        <w:rPr>
          <w:rFonts w:ascii="Times New Roman" w:hAnsi="Times New Roman" w:cs="Times New Roman"/>
          <w:sz w:val="28"/>
          <w:szCs w:val="28"/>
          <w:lang w:val="ru-RU"/>
        </w:rPr>
        <w:cr/>
      </w:r>
    </w:p>
    <w:p w:rsidR="00010779" w:rsidRPr="00BC1E8A" w:rsidRDefault="00010779" w:rsidP="0001077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64"/>
          <w:sz w:val="28"/>
          <w:szCs w:val="28"/>
          <w:lang w:val="ru-RU"/>
        </w:rPr>
        <w:object w:dxaOrig="7720" w:dyaOrig="1400">
          <v:shape id="_x0000_i1156" type="#_x0000_t75" style="width:385.5pt;height:69.25pt" o:ole="">
            <v:imagedata r:id="rId279" o:title=""/>
          </v:shape>
          <o:OLEObject Type="Embed" ProgID="Equation.DSMT4" ShapeID="_x0000_i1156" DrawAspect="Content" ObjectID="_1486033521" r:id="rId280"/>
        </w:object>
      </w:r>
    </w:p>
    <w:p w:rsidR="00757495" w:rsidRDefault="00010779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Courier" w:hAnsi="Courier" w:cs="Courier"/>
          <w:noProof/>
          <w:lang w:eastAsia="uk-UA"/>
        </w:rPr>
        <w:lastRenderedPageBreak/>
        <w:drawing>
          <wp:inline distT="0" distB="0" distL="0" distR="0">
            <wp:extent cx="6099810" cy="376174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2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810" cy="376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B5A" w:rsidRPr="00956B5A" w:rsidRDefault="00010779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B5A">
        <w:rPr>
          <w:rFonts w:ascii="Times New Roman" w:hAnsi="Times New Roman" w:cs="Times New Roman"/>
          <w:sz w:val="28"/>
          <w:szCs w:val="28"/>
          <w:lang w:val="ru-RU"/>
        </w:rPr>
        <w:t xml:space="preserve">1.3. Составить баланс активной мощности генератора и двигателя. </w:t>
      </w:r>
    </w:p>
    <w:p w:rsidR="00956B5A" w:rsidRDefault="00010779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B5A">
        <w:rPr>
          <w:rFonts w:ascii="Times New Roman" w:hAnsi="Times New Roman" w:cs="Times New Roman"/>
          <w:sz w:val="28"/>
          <w:szCs w:val="28"/>
          <w:lang w:val="ru-RU"/>
        </w:rPr>
        <w:t xml:space="preserve">В симметричном режиме </w:t>
      </w:r>
    </w:p>
    <w:p w:rsidR="00956B5A" w:rsidRPr="008A3D9B" w:rsidRDefault="00956B5A" w:rsidP="00956B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3D9B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2079" w:dyaOrig="360">
          <v:shape id="_x0000_i1157" type="#_x0000_t75" style="width:103.9pt;height:18.25pt" o:ole="">
            <v:imagedata r:id="rId38" o:title=""/>
          </v:shape>
          <o:OLEObject Type="Embed" ProgID="Equation.DSMT4" ShapeID="_x0000_i1157" DrawAspect="Content" ObjectID="_1486033522" r:id="rId282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>Вт</w:t>
      </w:r>
    </w:p>
    <w:p w:rsidR="00956B5A" w:rsidRDefault="00956B5A" w:rsidP="00956B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B5A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1440" w:dyaOrig="380">
          <v:shape id="_x0000_i1158" type="#_x0000_t75" style="width:1in;height:19.15pt" o:ole="">
            <v:imagedata r:id="rId283" o:title=""/>
          </v:shape>
          <o:OLEObject Type="Embed" ProgID="Equation.DSMT4" ShapeID="_x0000_i1158" DrawAspect="Content" ObjectID="_1486033523" r:id="rId284"/>
        </w:object>
      </w:r>
      <w:r w:rsidRPr="008A3D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Вт</w:t>
      </w:r>
    </w:p>
    <w:p w:rsidR="00956B5A" w:rsidRPr="00956B5A" w:rsidRDefault="00956B5A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B5A">
        <w:rPr>
          <w:rFonts w:ascii="Times New Roman" w:hAnsi="Times New Roman" w:cs="Times New Roman"/>
          <w:position w:val="-6"/>
          <w:sz w:val="28"/>
          <w:szCs w:val="28"/>
          <w:lang w:val="ru-RU"/>
        </w:rPr>
        <w:object w:dxaOrig="1820" w:dyaOrig="279">
          <v:shape id="_x0000_i1159" type="#_x0000_t75" style="width:91.15pt;height:13.65pt" o:ole="">
            <v:imagedata r:id="rId285" o:title=""/>
          </v:shape>
          <o:OLEObject Type="Embed" ProgID="Equation.DSMT4" ShapeID="_x0000_i1159" DrawAspect="Content" ObjectID="_1486033524" r:id="rId286"/>
        </w:object>
      </w:r>
    </w:p>
    <w:p w:rsidR="00956B5A" w:rsidRDefault="00010779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B5A">
        <w:rPr>
          <w:rFonts w:ascii="Times New Roman" w:hAnsi="Times New Roman" w:cs="Times New Roman"/>
          <w:sz w:val="28"/>
          <w:szCs w:val="28"/>
          <w:lang w:val="ru-RU"/>
        </w:rPr>
        <w:t xml:space="preserve">В аварийном режиме </w:t>
      </w:r>
    </w:p>
    <w:p w:rsidR="00956B5A" w:rsidRDefault="00956B5A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1E8A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1719" w:dyaOrig="360">
          <v:shape id="_x0000_i1161" type="#_x0000_t75" style="width:85.65pt;height:18.25pt" o:ole="">
            <v:imagedata r:id="rId287" o:title=""/>
          </v:shape>
          <o:OLEObject Type="Embed" ProgID="Equation.DSMT4" ShapeID="_x0000_i1161" DrawAspect="Content" ObjectID="_1486033525" r:id="rId288"/>
        </w:object>
      </w:r>
    </w:p>
    <w:p w:rsidR="00956B5A" w:rsidRDefault="00956B5A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B5A">
        <w:rPr>
          <w:position w:val="-14"/>
          <w:lang w:val="ru-RU"/>
        </w:rPr>
        <w:object w:dxaOrig="1560" w:dyaOrig="380">
          <v:shape id="_x0000_i1162" type="#_x0000_t75" style="width:78.4pt;height:19.15pt" o:ole="">
            <v:imagedata r:id="rId289" o:title=""/>
          </v:shape>
          <o:OLEObject Type="Embed" ProgID="Equation.DSMT4" ShapeID="_x0000_i1162" DrawAspect="Content" ObjectID="_1486033526" r:id="rId290"/>
        </w:object>
      </w:r>
      <w:bookmarkStart w:id="0" w:name="_GoBack"/>
      <w:bookmarkEnd w:id="0"/>
    </w:p>
    <w:p w:rsidR="00956B5A" w:rsidRDefault="00956B5A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B5A">
        <w:rPr>
          <w:rFonts w:ascii="Times New Roman" w:hAnsi="Times New Roman" w:cs="Times New Roman"/>
          <w:position w:val="-6"/>
          <w:sz w:val="28"/>
          <w:szCs w:val="28"/>
          <w:lang w:val="ru-RU"/>
        </w:rPr>
        <w:object w:dxaOrig="1600" w:dyaOrig="279">
          <v:shape id="_x0000_i1163" type="#_x0000_t75" style="width:80.2pt;height:13.65pt" o:ole="">
            <v:imagedata r:id="rId291" o:title=""/>
          </v:shape>
          <o:OLEObject Type="Embed" ProgID="Equation.DSMT4" ShapeID="_x0000_i1163" DrawAspect="Content" ObjectID="_1486033527" r:id="rId292"/>
        </w:object>
      </w:r>
    </w:p>
    <w:p w:rsidR="00956B5A" w:rsidRDefault="00956B5A" w:rsidP="007574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B1D" w:rsidRDefault="00265B1D" w:rsidP="00265B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B1D" w:rsidRDefault="00265B1D" w:rsidP="00265B1D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30D53" w:rsidRDefault="00030D53" w:rsidP="00030D5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C3D35" w:rsidRPr="008A3D9B" w:rsidRDefault="004C3D35" w:rsidP="004C3D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21863" w:rsidRPr="008A3D9B" w:rsidRDefault="00C21863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21863" w:rsidRPr="008A3D9B" w:rsidRDefault="00C21863" w:rsidP="000945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21863" w:rsidRPr="008A3D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556F"/>
    <w:multiLevelType w:val="hybridMultilevel"/>
    <w:tmpl w:val="9A7029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86"/>
    <w:rsid w:val="00010779"/>
    <w:rsid w:val="00030D53"/>
    <w:rsid w:val="00094547"/>
    <w:rsid w:val="000A3342"/>
    <w:rsid w:val="000E590C"/>
    <w:rsid w:val="001D0A0C"/>
    <w:rsid w:val="00265B1D"/>
    <w:rsid w:val="0027598E"/>
    <w:rsid w:val="002A6F03"/>
    <w:rsid w:val="002B6386"/>
    <w:rsid w:val="002E416C"/>
    <w:rsid w:val="00371DC6"/>
    <w:rsid w:val="004C3D35"/>
    <w:rsid w:val="00756E94"/>
    <w:rsid w:val="00757495"/>
    <w:rsid w:val="00757863"/>
    <w:rsid w:val="008035B6"/>
    <w:rsid w:val="008A3D9B"/>
    <w:rsid w:val="00956B5A"/>
    <w:rsid w:val="00BC1E8A"/>
    <w:rsid w:val="00C21863"/>
    <w:rsid w:val="00C2579F"/>
    <w:rsid w:val="00CF5386"/>
    <w:rsid w:val="00D22F31"/>
    <w:rsid w:val="00E318E5"/>
    <w:rsid w:val="00E52800"/>
    <w:rsid w:val="00F002E2"/>
    <w:rsid w:val="00F53F1F"/>
    <w:rsid w:val="00F6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5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547"/>
    <w:rPr>
      <w:rFonts w:ascii="Tahoma" w:hAnsi="Tahoma" w:cs="Tahoma"/>
      <w:sz w:val="16"/>
      <w:szCs w:val="16"/>
    </w:rPr>
  </w:style>
  <w:style w:type="character" w:customStyle="1" w:styleId="MathematicaFormatStandardForm">
    <w:name w:val="MathematicaFormatStandardForm"/>
    <w:uiPriority w:val="99"/>
    <w:rsid w:val="00C21863"/>
    <w:rPr>
      <w:rFonts w:ascii="Courier" w:hAnsi="Courier" w:cs="Courier"/>
    </w:rPr>
  </w:style>
  <w:style w:type="character" w:styleId="a6">
    <w:name w:val="Placeholder Text"/>
    <w:basedOn w:val="a0"/>
    <w:uiPriority w:val="99"/>
    <w:semiHidden/>
    <w:rsid w:val="008A3D9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5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547"/>
    <w:rPr>
      <w:rFonts w:ascii="Tahoma" w:hAnsi="Tahoma" w:cs="Tahoma"/>
      <w:sz w:val="16"/>
      <w:szCs w:val="16"/>
    </w:rPr>
  </w:style>
  <w:style w:type="character" w:customStyle="1" w:styleId="MathematicaFormatStandardForm">
    <w:name w:val="MathematicaFormatStandardForm"/>
    <w:uiPriority w:val="99"/>
    <w:rsid w:val="00C21863"/>
    <w:rPr>
      <w:rFonts w:ascii="Courier" w:hAnsi="Courier" w:cs="Courier"/>
    </w:rPr>
  </w:style>
  <w:style w:type="character" w:styleId="a6">
    <w:name w:val="Placeholder Text"/>
    <w:basedOn w:val="a0"/>
    <w:uiPriority w:val="99"/>
    <w:semiHidden/>
    <w:rsid w:val="008A3D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image" Target="media/image9.wmf"/><Relationship Id="rId42" Type="http://schemas.openxmlformats.org/officeDocument/2006/relationships/image" Target="media/image20.png"/><Relationship Id="rId63" Type="http://schemas.openxmlformats.org/officeDocument/2006/relationships/image" Target="media/image32.wmf"/><Relationship Id="rId84" Type="http://schemas.openxmlformats.org/officeDocument/2006/relationships/image" Target="media/image44.wmf"/><Relationship Id="rId138" Type="http://schemas.openxmlformats.org/officeDocument/2006/relationships/oleObject" Target="embeddings/oleObject63.bin"/><Relationship Id="rId159" Type="http://schemas.openxmlformats.org/officeDocument/2006/relationships/image" Target="media/image80.wmf"/><Relationship Id="rId170" Type="http://schemas.openxmlformats.org/officeDocument/2006/relationships/oleObject" Target="embeddings/oleObject80.bin"/><Relationship Id="rId191" Type="http://schemas.openxmlformats.org/officeDocument/2006/relationships/image" Target="media/image96.wmf"/><Relationship Id="rId205" Type="http://schemas.openxmlformats.org/officeDocument/2006/relationships/image" Target="media/image103.wmf"/><Relationship Id="rId226" Type="http://schemas.openxmlformats.org/officeDocument/2006/relationships/oleObject" Target="embeddings/oleObject108.bin"/><Relationship Id="rId247" Type="http://schemas.openxmlformats.org/officeDocument/2006/relationships/oleObject" Target="embeddings/oleObject117.bin"/><Relationship Id="rId107" Type="http://schemas.openxmlformats.org/officeDocument/2006/relationships/image" Target="media/image55.wmf"/><Relationship Id="rId268" Type="http://schemas.openxmlformats.org/officeDocument/2006/relationships/image" Target="media/image136.wmf"/><Relationship Id="rId289" Type="http://schemas.openxmlformats.org/officeDocument/2006/relationships/image" Target="media/image147.wmf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53" Type="http://schemas.openxmlformats.org/officeDocument/2006/relationships/image" Target="media/image26.wmf"/><Relationship Id="rId74" Type="http://schemas.openxmlformats.org/officeDocument/2006/relationships/oleObject" Target="embeddings/oleObject31.bin"/><Relationship Id="rId128" Type="http://schemas.openxmlformats.org/officeDocument/2006/relationships/oleObject" Target="embeddings/oleObject58.bin"/><Relationship Id="rId149" Type="http://schemas.openxmlformats.org/officeDocument/2006/relationships/oleObject" Target="embeddings/oleObject68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1.bin"/><Relationship Id="rId160" Type="http://schemas.openxmlformats.org/officeDocument/2006/relationships/oleObject" Target="embeddings/oleObject75.bin"/><Relationship Id="rId181" Type="http://schemas.openxmlformats.org/officeDocument/2006/relationships/image" Target="media/image91.wmf"/><Relationship Id="rId216" Type="http://schemas.openxmlformats.org/officeDocument/2006/relationships/oleObject" Target="embeddings/oleObject103.bin"/><Relationship Id="rId237" Type="http://schemas.openxmlformats.org/officeDocument/2006/relationships/image" Target="media/image119.wmf"/><Relationship Id="rId258" Type="http://schemas.openxmlformats.org/officeDocument/2006/relationships/image" Target="media/image131.wmf"/><Relationship Id="rId279" Type="http://schemas.openxmlformats.org/officeDocument/2006/relationships/image" Target="media/image142.wmf"/><Relationship Id="rId22" Type="http://schemas.openxmlformats.org/officeDocument/2006/relationships/oleObject" Target="embeddings/oleObject8.bin"/><Relationship Id="rId43" Type="http://schemas.openxmlformats.org/officeDocument/2006/relationships/image" Target="media/image21.wmf"/><Relationship Id="rId64" Type="http://schemas.openxmlformats.org/officeDocument/2006/relationships/oleObject" Target="embeddings/oleObject27.bin"/><Relationship Id="rId118" Type="http://schemas.openxmlformats.org/officeDocument/2006/relationships/image" Target="media/image61.wmf"/><Relationship Id="rId139" Type="http://schemas.openxmlformats.org/officeDocument/2006/relationships/image" Target="media/image71.wmf"/><Relationship Id="rId290" Type="http://schemas.openxmlformats.org/officeDocument/2006/relationships/oleObject" Target="embeddings/oleObject138.bin"/><Relationship Id="rId85" Type="http://schemas.openxmlformats.org/officeDocument/2006/relationships/oleObject" Target="embeddings/oleObject36.bin"/><Relationship Id="rId150" Type="http://schemas.openxmlformats.org/officeDocument/2006/relationships/image" Target="media/image77.wmf"/><Relationship Id="rId171" Type="http://schemas.openxmlformats.org/officeDocument/2006/relationships/image" Target="media/image86.wmf"/><Relationship Id="rId192" Type="http://schemas.openxmlformats.org/officeDocument/2006/relationships/oleObject" Target="embeddings/oleObject91.bin"/><Relationship Id="rId206" Type="http://schemas.openxmlformats.org/officeDocument/2006/relationships/oleObject" Target="embeddings/oleObject98.bin"/><Relationship Id="rId227" Type="http://schemas.openxmlformats.org/officeDocument/2006/relationships/image" Target="media/image114.wmf"/><Relationship Id="rId248" Type="http://schemas.openxmlformats.org/officeDocument/2006/relationships/image" Target="media/image126.wmf"/><Relationship Id="rId269" Type="http://schemas.openxmlformats.org/officeDocument/2006/relationships/oleObject" Target="embeddings/oleObject128.bin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48.bin"/><Relationship Id="rId129" Type="http://schemas.openxmlformats.org/officeDocument/2006/relationships/image" Target="media/image66.wmf"/><Relationship Id="rId280" Type="http://schemas.openxmlformats.org/officeDocument/2006/relationships/oleObject" Target="embeddings/oleObject133.bin"/><Relationship Id="rId54" Type="http://schemas.openxmlformats.org/officeDocument/2006/relationships/oleObject" Target="embeddings/oleObject23.bin"/><Relationship Id="rId75" Type="http://schemas.openxmlformats.org/officeDocument/2006/relationships/image" Target="media/image39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4.bin"/><Relationship Id="rId161" Type="http://schemas.openxmlformats.org/officeDocument/2006/relationships/image" Target="media/image81.wmf"/><Relationship Id="rId182" Type="http://schemas.openxmlformats.org/officeDocument/2006/relationships/oleObject" Target="embeddings/oleObject86.bin"/><Relationship Id="rId217" Type="http://schemas.openxmlformats.org/officeDocument/2006/relationships/image" Target="media/image109.wmf"/><Relationship Id="rId6" Type="http://schemas.openxmlformats.org/officeDocument/2006/relationships/image" Target="media/image1.wmf"/><Relationship Id="rId238" Type="http://schemas.openxmlformats.org/officeDocument/2006/relationships/oleObject" Target="embeddings/oleObject114.bin"/><Relationship Id="rId259" Type="http://schemas.openxmlformats.org/officeDocument/2006/relationships/oleObject" Target="embeddings/oleObject123.bin"/><Relationship Id="rId23" Type="http://schemas.openxmlformats.org/officeDocument/2006/relationships/image" Target="media/image10.png"/><Relationship Id="rId119" Type="http://schemas.openxmlformats.org/officeDocument/2006/relationships/oleObject" Target="embeddings/oleObject53.bin"/><Relationship Id="rId270" Type="http://schemas.openxmlformats.org/officeDocument/2006/relationships/image" Target="media/image137.png"/><Relationship Id="rId291" Type="http://schemas.openxmlformats.org/officeDocument/2006/relationships/image" Target="media/image148.wmf"/><Relationship Id="rId44" Type="http://schemas.openxmlformats.org/officeDocument/2006/relationships/oleObject" Target="embeddings/oleObject18.bin"/><Relationship Id="rId65" Type="http://schemas.openxmlformats.org/officeDocument/2006/relationships/image" Target="media/image33.wmf"/><Relationship Id="rId86" Type="http://schemas.openxmlformats.org/officeDocument/2006/relationships/image" Target="media/image45.wmf"/><Relationship Id="rId130" Type="http://schemas.openxmlformats.org/officeDocument/2006/relationships/oleObject" Target="embeddings/oleObject59.bin"/><Relationship Id="rId151" Type="http://schemas.openxmlformats.org/officeDocument/2006/relationships/oleObject" Target="embeddings/oleObject69.bin"/><Relationship Id="rId172" Type="http://schemas.openxmlformats.org/officeDocument/2006/relationships/oleObject" Target="embeddings/oleObject81.bin"/><Relationship Id="rId193" Type="http://schemas.openxmlformats.org/officeDocument/2006/relationships/image" Target="media/image97.wmf"/><Relationship Id="rId207" Type="http://schemas.openxmlformats.org/officeDocument/2006/relationships/image" Target="media/image104.wmf"/><Relationship Id="rId228" Type="http://schemas.openxmlformats.org/officeDocument/2006/relationships/oleObject" Target="embeddings/oleObject109.bin"/><Relationship Id="rId249" Type="http://schemas.openxmlformats.org/officeDocument/2006/relationships/oleObject" Target="embeddings/oleObject118.bin"/><Relationship Id="rId13" Type="http://schemas.openxmlformats.org/officeDocument/2006/relationships/oleObject" Target="embeddings/oleObject4.bin"/><Relationship Id="rId109" Type="http://schemas.openxmlformats.org/officeDocument/2006/relationships/image" Target="media/image56.wmf"/><Relationship Id="rId260" Type="http://schemas.openxmlformats.org/officeDocument/2006/relationships/image" Target="media/image132.wmf"/><Relationship Id="rId281" Type="http://schemas.openxmlformats.org/officeDocument/2006/relationships/image" Target="media/image143.emf"/><Relationship Id="rId34" Type="http://schemas.openxmlformats.org/officeDocument/2006/relationships/image" Target="media/image16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3.bin"/><Relationship Id="rId104" Type="http://schemas.openxmlformats.org/officeDocument/2006/relationships/oleObject" Target="embeddings/oleObject46.bin"/><Relationship Id="rId120" Type="http://schemas.openxmlformats.org/officeDocument/2006/relationships/image" Target="media/image62.wmf"/><Relationship Id="rId125" Type="http://schemas.openxmlformats.org/officeDocument/2006/relationships/oleObject" Target="embeddings/oleObject56.bin"/><Relationship Id="rId141" Type="http://schemas.openxmlformats.org/officeDocument/2006/relationships/image" Target="media/image72.png"/><Relationship Id="rId146" Type="http://schemas.openxmlformats.org/officeDocument/2006/relationships/image" Target="media/image75.wmf"/><Relationship Id="rId167" Type="http://schemas.openxmlformats.org/officeDocument/2006/relationships/image" Target="media/image84.wmf"/><Relationship Id="rId188" Type="http://schemas.openxmlformats.org/officeDocument/2006/relationships/oleObject" Target="embeddings/oleObject89.bin"/><Relationship Id="rId7" Type="http://schemas.openxmlformats.org/officeDocument/2006/relationships/oleObject" Target="embeddings/oleObject1.bin"/><Relationship Id="rId71" Type="http://schemas.openxmlformats.org/officeDocument/2006/relationships/image" Target="media/image37.wmf"/><Relationship Id="rId92" Type="http://schemas.openxmlformats.org/officeDocument/2006/relationships/image" Target="media/image48.wmf"/><Relationship Id="rId162" Type="http://schemas.openxmlformats.org/officeDocument/2006/relationships/oleObject" Target="embeddings/oleObject76.bin"/><Relationship Id="rId183" Type="http://schemas.openxmlformats.org/officeDocument/2006/relationships/image" Target="media/image92.wmf"/><Relationship Id="rId213" Type="http://schemas.openxmlformats.org/officeDocument/2006/relationships/image" Target="media/image107.wmf"/><Relationship Id="rId218" Type="http://schemas.openxmlformats.org/officeDocument/2006/relationships/oleObject" Target="embeddings/oleObject104.bin"/><Relationship Id="rId234" Type="http://schemas.openxmlformats.org/officeDocument/2006/relationships/oleObject" Target="embeddings/oleObject112.bin"/><Relationship Id="rId239" Type="http://schemas.openxmlformats.org/officeDocument/2006/relationships/image" Target="media/image120.png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0" Type="http://schemas.openxmlformats.org/officeDocument/2006/relationships/image" Target="media/image127.wmf"/><Relationship Id="rId255" Type="http://schemas.openxmlformats.org/officeDocument/2006/relationships/oleObject" Target="embeddings/oleObject121.bin"/><Relationship Id="rId271" Type="http://schemas.openxmlformats.org/officeDocument/2006/relationships/image" Target="media/image138.wmf"/><Relationship Id="rId276" Type="http://schemas.openxmlformats.org/officeDocument/2006/relationships/oleObject" Target="embeddings/oleObject131.bin"/><Relationship Id="rId292" Type="http://schemas.openxmlformats.org/officeDocument/2006/relationships/oleObject" Target="embeddings/oleObject139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image" Target="media/image22.wmf"/><Relationship Id="rId66" Type="http://schemas.openxmlformats.org/officeDocument/2006/relationships/oleObject" Target="embeddings/oleObject28.bin"/><Relationship Id="rId87" Type="http://schemas.openxmlformats.org/officeDocument/2006/relationships/oleObject" Target="embeddings/oleObject37.bin"/><Relationship Id="rId110" Type="http://schemas.openxmlformats.org/officeDocument/2006/relationships/oleObject" Target="embeddings/oleObject49.bin"/><Relationship Id="rId115" Type="http://schemas.openxmlformats.org/officeDocument/2006/relationships/oleObject" Target="embeddings/oleObject51.bin"/><Relationship Id="rId131" Type="http://schemas.openxmlformats.org/officeDocument/2006/relationships/image" Target="media/image67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79.png"/><Relationship Id="rId178" Type="http://schemas.openxmlformats.org/officeDocument/2006/relationships/oleObject" Target="embeddings/oleObject84.bin"/><Relationship Id="rId61" Type="http://schemas.openxmlformats.org/officeDocument/2006/relationships/image" Target="media/image30.png"/><Relationship Id="rId82" Type="http://schemas.openxmlformats.org/officeDocument/2006/relationships/image" Target="media/image43.wmf"/><Relationship Id="rId152" Type="http://schemas.openxmlformats.org/officeDocument/2006/relationships/oleObject" Target="embeddings/oleObject70.bin"/><Relationship Id="rId173" Type="http://schemas.openxmlformats.org/officeDocument/2006/relationships/image" Target="media/image87.wmf"/><Relationship Id="rId194" Type="http://schemas.openxmlformats.org/officeDocument/2006/relationships/oleObject" Target="embeddings/oleObject92.bin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208" Type="http://schemas.openxmlformats.org/officeDocument/2006/relationships/oleObject" Target="embeddings/oleObject99.bin"/><Relationship Id="rId229" Type="http://schemas.openxmlformats.org/officeDocument/2006/relationships/image" Target="media/image115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07.bin"/><Relationship Id="rId240" Type="http://schemas.openxmlformats.org/officeDocument/2006/relationships/image" Target="media/image121.wmf"/><Relationship Id="rId245" Type="http://schemas.openxmlformats.org/officeDocument/2006/relationships/image" Target="media/image124.png"/><Relationship Id="rId261" Type="http://schemas.openxmlformats.org/officeDocument/2006/relationships/oleObject" Target="embeddings/oleObject124.bin"/><Relationship Id="rId266" Type="http://schemas.openxmlformats.org/officeDocument/2006/relationships/image" Target="media/image135.wmf"/><Relationship Id="rId287" Type="http://schemas.openxmlformats.org/officeDocument/2006/relationships/image" Target="media/image146.wmf"/><Relationship Id="rId14" Type="http://schemas.openxmlformats.org/officeDocument/2006/relationships/image" Target="media/image5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4.bin"/><Relationship Id="rId77" Type="http://schemas.openxmlformats.org/officeDocument/2006/relationships/image" Target="media/image40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54.wmf"/><Relationship Id="rId126" Type="http://schemas.openxmlformats.org/officeDocument/2006/relationships/image" Target="media/image65.wmf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79.bin"/><Relationship Id="rId282" Type="http://schemas.openxmlformats.org/officeDocument/2006/relationships/oleObject" Target="embeddings/oleObject134.bin"/><Relationship Id="rId8" Type="http://schemas.openxmlformats.org/officeDocument/2006/relationships/image" Target="media/image2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0.bin"/><Relationship Id="rId93" Type="http://schemas.openxmlformats.org/officeDocument/2006/relationships/oleObject" Target="embeddings/oleObject40.bin"/><Relationship Id="rId98" Type="http://schemas.openxmlformats.org/officeDocument/2006/relationships/image" Target="media/image50.png"/><Relationship Id="rId121" Type="http://schemas.openxmlformats.org/officeDocument/2006/relationships/oleObject" Target="embeddings/oleObject54.bin"/><Relationship Id="rId142" Type="http://schemas.openxmlformats.org/officeDocument/2006/relationships/image" Target="media/image73.wmf"/><Relationship Id="rId163" Type="http://schemas.openxmlformats.org/officeDocument/2006/relationships/image" Target="media/image82.wmf"/><Relationship Id="rId184" Type="http://schemas.openxmlformats.org/officeDocument/2006/relationships/oleObject" Target="embeddings/oleObject87.bin"/><Relationship Id="rId189" Type="http://schemas.openxmlformats.org/officeDocument/2006/relationships/image" Target="media/image95.wmf"/><Relationship Id="rId219" Type="http://schemas.openxmlformats.org/officeDocument/2006/relationships/image" Target="media/image110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2.bin"/><Relationship Id="rId230" Type="http://schemas.openxmlformats.org/officeDocument/2006/relationships/oleObject" Target="embeddings/oleObject110.bin"/><Relationship Id="rId235" Type="http://schemas.openxmlformats.org/officeDocument/2006/relationships/image" Target="media/image118.wmf"/><Relationship Id="rId251" Type="http://schemas.openxmlformats.org/officeDocument/2006/relationships/oleObject" Target="embeddings/oleObject119.bin"/><Relationship Id="rId256" Type="http://schemas.openxmlformats.org/officeDocument/2006/relationships/image" Target="media/image130.wmf"/><Relationship Id="rId277" Type="http://schemas.openxmlformats.org/officeDocument/2006/relationships/image" Target="media/image141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image" Target="media/image34.wmf"/><Relationship Id="rId116" Type="http://schemas.openxmlformats.org/officeDocument/2006/relationships/image" Target="media/image60.wmf"/><Relationship Id="rId137" Type="http://schemas.openxmlformats.org/officeDocument/2006/relationships/image" Target="media/image70.wmf"/><Relationship Id="rId158" Type="http://schemas.openxmlformats.org/officeDocument/2006/relationships/oleObject" Target="embeddings/oleObject74.bin"/><Relationship Id="rId272" Type="http://schemas.openxmlformats.org/officeDocument/2006/relationships/oleObject" Target="embeddings/oleObject129.bin"/><Relationship Id="rId293" Type="http://schemas.openxmlformats.org/officeDocument/2006/relationships/fontTable" Target="fontTable.xml"/><Relationship Id="rId20" Type="http://schemas.openxmlformats.org/officeDocument/2006/relationships/image" Target="media/image8.png"/><Relationship Id="rId41" Type="http://schemas.openxmlformats.org/officeDocument/2006/relationships/oleObject" Target="embeddings/oleObject17.bin"/><Relationship Id="rId62" Type="http://schemas.openxmlformats.org/officeDocument/2006/relationships/image" Target="media/image31.png"/><Relationship Id="rId83" Type="http://schemas.openxmlformats.org/officeDocument/2006/relationships/oleObject" Target="embeddings/oleObject35.bin"/><Relationship Id="rId88" Type="http://schemas.openxmlformats.org/officeDocument/2006/relationships/image" Target="media/image46.wmf"/><Relationship Id="rId111" Type="http://schemas.openxmlformats.org/officeDocument/2006/relationships/image" Target="media/image57.wmf"/><Relationship Id="rId132" Type="http://schemas.openxmlformats.org/officeDocument/2006/relationships/oleObject" Target="embeddings/oleObject60.bin"/><Relationship Id="rId153" Type="http://schemas.openxmlformats.org/officeDocument/2006/relationships/oleObject" Target="embeddings/oleObject71.bin"/><Relationship Id="rId174" Type="http://schemas.openxmlformats.org/officeDocument/2006/relationships/oleObject" Target="embeddings/oleObject82.bin"/><Relationship Id="rId179" Type="http://schemas.openxmlformats.org/officeDocument/2006/relationships/image" Target="media/image90.wmf"/><Relationship Id="rId195" Type="http://schemas.openxmlformats.org/officeDocument/2006/relationships/image" Target="media/image98.wmf"/><Relationship Id="rId209" Type="http://schemas.openxmlformats.org/officeDocument/2006/relationships/image" Target="media/image105.wmf"/><Relationship Id="rId190" Type="http://schemas.openxmlformats.org/officeDocument/2006/relationships/oleObject" Target="embeddings/oleObject90.bin"/><Relationship Id="rId204" Type="http://schemas.openxmlformats.org/officeDocument/2006/relationships/oleObject" Target="embeddings/oleObject97.bin"/><Relationship Id="rId220" Type="http://schemas.openxmlformats.org/officeDocument/2006/relationships/oleObject" Target="embeddings/oleObject105.bin"/><Relationship Id="rId225" Type="http://schemas.openxmlformats.org/officeDocument/2006/relationships/image" Target="media/image113.wmf"/><Relationship Id="rId241" Type="http://schemas.openxmlformats.org/officeDocument/2006/relationships/oleObject" Target="embeddings/oleObject115.bin"/><Relationship Id="rId246" Type="http://schemas.openxmlformats.org/officeDocument/2006/relationships/image" Target="media/image125.wmf"/><Relationship Id="rId267" Type="http://schemas.openxmlformats.org/officeDocument/2006/relationships/oleObject" Target="embeddings/oleObject127.bin"/><Relationship Id="rId288" Type="http://schemas.openxmlformats.org/officeDocument/2006/relationships/oleObject" Target="embeddings/oleObject137.bin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image" Target="media/image28.wmf"/><Relationship Id="rId106" Type="http://schemas.openxmlformats.org/officeDocument/2006/relationships/oleObject" Target="embeddings/oleObject47.bin"/><Relationship Id="rId127" Type="http://schemas.openxmlformats.org/officeDocument/2006/relationships/oleObject" Target="embeddings/oleObject57.bin"/><Relationship Id="rId262" Type="http://schemas.openxmlformats.org/officeDocument/2006/relationships/image" Target="media/image133.wmf"/><Relationship Id="rId283" Type="http://schemas.openxmlformats.org/officeDocument/2006/relationships/image" Target="media/image144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2.bin"/><Relationship Id="rId73" Type="http://schemas.openxmlformats.org/officeDocument/2006/relationships/image" Target="media/image38.wmf"/><Relationship Id="rId78" Type="http://schemas.openxmlformats.org/officeDocument/2006/relationships/oleObject" Target="embeddings/oleObject33.bin"/><Relationship Id="rId94" Type="http://schemas.openxmlformats.org/officeDocument/2006/relationships/image" Target="media/image49.wmf"/><Relationship Id="rId99" Type="http://schemas.openxmlformats.org/officeDocument/2006/relationships/image" Target="media/image51.wmf"/><Relationship Id="rId101" Type="http://schemas.openxmlformats.org/officeDocument/2006/relationships/image" Target="media/image52.wmf"/><Relationship Id="rId122" Type="http://schemas.openxmlformats.org/officeDocument/2006/relationships/image" Target="media/image63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76.wmf"/><Relationship Id="rId164" Type="http://schemas.openxmlformats.org/officeDocument/2006/relationships/oleObject" Target="embeddings/oleObject77.bin"/><Relationship Id="rId169" Type="http://schemas.openxmlformats.org/officeDocument/2006/relationships/image" Target="media/image85.wmf"/><Relationship Id="rId185" Type="http://schemas.openxmlformats.org/officeDocument/2006/relationships/image" Target="media/image9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5.bin"/><Relationship Id="rId210" Type="http://schemas.openxmlformats.org/officeDocument/2006/relationships/oleObject" Target="embeddings/oleObject100.bin"/><Relationship Id="rId215" Type="http://schemas.openxmlformats.org/officeDocument/2006/relationships/image" Target="media/image108.wmf"/><Relationship Id="rId236" Type="http://schemas.openxmlformats.org/officeDocument/2006/relationships/oleObject" Target="embeddings/oleObject113.bin"/><Relationship Id="rId257" Type="http://schemas.openxmlformats.org/officeDocument/2006/relationships/oleObject" Target="embeddings/oleObject122.bin"/><Relationship Id="rId278" Type="http://schemas.openxmlformats.org/officeDocument/2006/relationships/oleObject" Target="embeddings/oleObject132.bin"/><Relationship Id="rId26" Type="http://schemas.openxmlformats.org/officeDocument/2006/relationships/image" Target="media/image12.wmf"/><Relationship Id="rId231" Type="http://schemas.openxmlformats.org/officeDocument/2006/relationships/image" Target="media/image116.wmf"/><Relationship Id="rId252" Type="http://schemas.openxmlformats.org/officeDocument/2006/relationships/image" Target="media/image128.wmf"/><Relationship Id="rId273" Type="http://schemas.openxmlformats.org/officeDocument/2006/relationships/image" Target="media/image139.wmf"/><Relationship Id="rId294" Type="http://schemas.openxmlformats.org/officeDocument/2006/relationships/theme" Target="theme/theme1.xml"/><Relationship Id="rId47" Type="http://schemas.openxmlformats.org/officeDocument/2006/relationships/image" Target="media/image23.wmf"/><Relationship Id="rId68" Type="http://schemas.openxmlformats.org/officeDocument/2006/relationships/oleObject" Target="embeddings/oleObject29.bin"/><Relationship Id="rId89" Type="http://schemas.openxmlformats.org/officeDocument/2006/relationships/oleObject" Target="embeddings/oleObject38.bin"/><Relationship Id="rId112" Type="http://schemas.openxmlformats.org/officeDocument/2006/relationships/oleObject" Target="embeddings/oleObject50.bin"/><Relationship Id="rId133" Type="http://schemas.openxmlformats.org/officeDocument/2006/relationships/image" Target="media/image68.wmf"/><Relationship Id="rId154" Type="http://schemas.openxmlformats.org/officeDocument/2006/relationships/oleObject" Target="embeddings/oleObject72.bin"/><Relationship Id="rId175" Type="http://schemas.openxmlformats.org/officeDocument/2006/relationships/image" Target="media/image88.wmf"/><Relationship Id="rId196" Type="http://schemas.openxmlformats.org/officeDocument/2006/relationships/oleObject" Target="embeddings/oleObject93.bin"/><Relationship Id="rId200" Type="http://schemas.openxmlformats.org/officeDocument/2006/relationships/oleObject" Target="embeddings/oleObject95.bin"/><Relationship Id="rId16" Type="http://schemas.openxmlformats.org/officeDocument/2006/relationships/image" Target="media/image6.wmf"/><Relationship Id="rId221" Type="http://schemas.openxmlformats.org/officeDocument/2006/relationships/image" Target="media/image111.wmf"/><Relationship Id="rId242" Type="http://schemas.openxmlformats.org/officeDocument/2006/relationships/image" Target="media/image122.wmf"/><Relationship Id="rId263" Type="http://schemas.openxmlformats.org/officeDocument/2006/relationships/oleObject" Target="embeddings/oleObject125.bin"/><Relationship Id="rId284" Type="http://schemas.openxmlformats.org/officeDocument/2006/relationships/oleObject" Target="embeddings/oleObject135.bin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5.bin"/><Relationship Id="rId79" Type="http://schemas.openxmlformats.org/officeDocument/2006/relationships/image" Target="media/image41.png"/><Relationship Id="rId102" Type="http://schemas.openxmlformats.org/officeDocument/2006/relationships/oleObject" Target="embeddings/oleObject45.bin"/><Relationship Id="rId123" Type="http://schemas.openxmlformats.org/officeDocument/2006/relationships/oleObject" Target="embeddings/oleObject55.bin"/><Relationship Id="rId144" Type="http://schemas.openxmlformats.org/officeDocument/2006/relationships/image" Target="media/image74.wmf"/><Relationship Id="rId90" Type="http://schemas.openxmlformats.org/officeDocument/2006/relationships/image" Target="media/image47.wmf"/><Relationship Id="rId165" Type="http://schemas.openxmlformats.org/officeDocument/2006/relationships/image" Target="media/image83.wmf"/><Relationship Id="rId186" Type="http://schemas.openxmlformats.org/officeDocument/2006/relationships/oleObject" Target="embeddings/oleObject88.bin"/><Relationship Id="rId211" Type="http://schemas.openxmlformats.org/officeDocument/2006/relationships/image" Target="media/image106.wmf"/><Relationship Id="rId232" Type="http://schemas.openxmlformats.org/officeDocument/2006/relationships/oleObject" Target="embeddings/oleObject111.bin"/><Relationship Id="rId253" Type="http://schemas.openxmlformats.org/officeDocument/2006/relationships/oleObject" Target="embeddings/oleObject120.bin"/><Relationship Id="rId274" Type="http://schemas.openxmlformats.org/officeDocument/2006/relationships/oleObject" Target="embeddings/oleObject130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0.bin"/><Relationship Id="rId69" Type="http://schemas.openxmlformats.org/officeDocument/2006/relationships/image" Target="media/image35.png"/><Relationship Id="rId113" Type="http://schemas.openxmlformats.org/officeDocument/2006/relationships/image" Target="media/image58.png"/><Relationship Id="rId134" Type="http://schemas.openxmlformats.org/officeDocument/2006/relationships/oleObject" Target="embeddings/oleObject61.bin"/><Relationship Id="rId80" Type="http://schemas.openxmlformats.org/officeDocument/2006/relationships/image" Target="media/image42.wmf"/><Relationship Id="rId155" Type="http://schemas.openxmlformats.org/officeDocument/2006/relationships/image" Target="media/image78.wmf"/><Relationship Id="rId176" Type="http://schemas.openxmlformats.org/officeDocument/2006/relationships/oleObject" Target="embeddings/oleObject83.bin"/><Relationship Id="rId197" Type="http://schemas.openxmlformats.org/officeDocument/2006/relationships/image" Target="media/image99.wmf"/><Relationship Id="rId201" Type="http://schemas.openxmlformats.org/officeDocument/2006/relationships/image" Target="media/image101.wmf"/><Relationship Id="rId222" Type="http://schemas.openxmlformats.org/officeDocument/2006/relationships/oleObject" Target="embeddings/oleObject106.bin"/><Relationship Id="rId243" Type="http://schemas.openxmlformats.org/officeDocument/2006/relationships/oleObject" Target="embeddings/oleObject116.bin"/><Relationship Id="rId264" Type="http://schemas.openxmlformats.org/officeDocument/2006/relationships/image" Target="media/image134.wmf"/><Relationship Id="rId285" Type="http://schemas.openxmlformats.org/officeDocument/2006/relationships/image" Target="media/image145.wmf"/><Relationship Id="rId17" Type="http://schemas.openxmlformats.org/officeDocument/2006/relationships/oleObject" Target="embeddings/oleObject6.bin"/><Relationship Id="rId38" Type="http://schemas.openxmlformats.org/officeDocument/2006/relationships/image" Target="media/image18.wmf"/><Relationship Id="rId59" Type="http://schemas.openxmlformats.org/officeDocument/2006/relationships/image" Target="media/image29.wmf"/><Relationship Id="rId103" Type="http://schemas.openxmlformats.org/officeDocument/2006/relationships/image" Target="media/image53.wmf"/><Relationship Id="rId124" Type="http://schemas.openxmlformats.org/officeDocument/2006/relationships/image" Target="media/image64.wmf"/><Relationship Id="rId70" Type="http://schemas.openxmlformats.org/officeDocument/2006/relationships/image" Target="media/image36.png"/><Relationship Id="rId91" Type="http://schemas.openxmlformats.org/officeDocument/2006/relationships/oleObject" Target="embeddings/oleObject39.bin"/><Relationship Id="rId145" Type="http://schemas.openxmlformats.org/officeDocument/2006/relationships/oleObject" Target="embeddings/oleObject66.bin"/><Relationship Id="rId166" Type="http://schemas.openxmlformats.org/officeDocument/2006/relationships/oleObject" Target="embeddings/oleObject78.bin"/><Relationship Id="rId187" Type="http://schemas.openxmlformats.org/officeDocument/2006/relationships/image" Target="media/image94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1.bin"/><Relationship Id="rId233" Type="http://schemas.openxmlformats.org/officeDocument/2006/relationships/image" Target="media/image117.wmf"/><Relationship Id="rId254" Type="http://schemas.openxmlformats.org/officeDocument/2006/relationships/image" Target="media/image129.wmf"/><Relationship Id="rId28" Type="http://schemas.openxmlformats.org/officeDocument/2006/relationships/image" Target="media/image13.wmf"/><Relationship Id="rId49" Type="http://schemas.openxmlformats.org/officeDocument/2006/relationships/image" Target="media/image24.wmf"/><Relationship Id="rId114" Type="http://schemas.openxmlformats.org/officeDocument/2006/relationships/image" Target="media/image59.wmf"/><Relationship Id="rId275" Type="http://schemas.openxmlformats.org/officeDocument/2006/relationships/image" Target="media/image140.wmf"/><Relationship Id="rId60" Type="http://schemas.openxmlformats.org/officeDocument/2006/relationships/oleObject" Target="embeddings/oleObject26.bin"/><Relationship Id="rId81" Type="http://schemas.openxmlformats.org/officeDocument/2006/relationships/oleObject" Target="embeddings/oleObject34.bin"/><Relationship Id="rId135" Type="http://schemas.openxmlformats.org/officeDocument/2006/relationships/image" Target="media/image69.wmf"/><Relationship Id="rId156" Type="http://schemas.openxmlformats.org/officeDocument/2006/relationships/oleObject" Target="embeddings/oleObject73.bin"/><Relationship Id="rId177" Type="http://schemas.openxmlformats.org/officeDocument/2006/relationships/image" Target="media/image89.wmf"/><Relationship Id="rId198" Type="http://schemas.openxmlformats.org/officeDocument/2006/relationships/oleObject" Target="embeddings/oleObject94.bin"/><Relationship Id="rId202" Type="http://schemas.openxmlformats.org/officeDocument/2006/relationships/oleObject" Target="embeddings/oleObject96.bin"/><Relationship Id="rId223" Type="http://schemas.openxmlformats.org/officeDocument/2006/relationships/image" Target="media/image112.wmf"/><Relationship Id="rId244" Type="http://schemas.openxmlformats.org/officeDocument/2006/relationships/image" Target="media/image123.png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6.bin"/><Relationship Id="rId286" Type="http://schemas.openxmlformats.org/officeDocument/2006/relationships/oleObject" Target="embeddings/oleObject13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14</Pages>
  <Words>6156</Words>
  <Characters>3510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7</cp:revision>
  <dcterms:created xsi:type="dcterms:W3CDTF">2015-02-20T18:54:00Z</dcterms:created>
  <dcterms:modified xsi:type="dcterms:W3CDTF">2015-02-21T11:57:00Z</dcterms:modified>
</cp:coreProperties>
</file>