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C" w:rsidRPr="005A4D7C" w:rsidRDefault="005A4D7C">
      <w:pPr>
        <w:rPr>
          <w:sz w:val="28"/>
          <w:szCs w:val="28"/>
        </w:rPr>
      </w:pPr>
      <w:r w:rsidRPr="005A4D7C">
        <w:rPr>
          <w:sz w:val="28"/>
          <w:szCs w:val="28"/>
        </w:rPr>
        <w:t xml:space="preserve">В одномерном  массиве </w:t>
      </w:r>
      <w:r w:rsidRPr="005A4D7C">
        <w:rPr>
          <w:sz w:val="28"/>
          <w:szCs w:val="28"/>
          <w:lang w:val="en-US"/>
        </w:rPr>
        <w:t>A</w:t>
      </w:r>
      <w:r w:rsidRPr="005A4D7C">
        <w:rPr>
          <w:sz w:val="28"/>
          <w:szCs w:val="28"/>
        </w:rPr>
        <w:t xml:space="preserve"> , состоящем из </w:t>
      </w:r>
      <w:r w:rsidRPr="005A4D7C">
        <w:rPr>
          <w:sz w:val="28"/>
          <w:szCs w:val="28"/>
          <w:lang w:val="en-US"/>
        </w:rPr>
        <w:t>n</w:t>
      </w:r>
      <w:r w:rsidRPr="005A4D7C">
        <w:rPr>
          <w:sz w:val="28"/>
          <w:szCs w:val="28"/>
        </w:rPr>
        <w:t xml:space="preserve">&lt;=16 целых чисел, найти среднее гармоническое нечетных элементов. Создать массив </w:t>
      </w:r>
      <w:r w:rsidRPr="005A4D7C">
        <w:rPr>
          <w:sz w:val="28"/>
          <w:szCs w:val="28"/>
          <w:lang w:val="en-US"/>
        </w:rPr>
        <w:t>b</w:t>
      </w:r>
      <w:r w:rsidRPr="005A4D7C">
        <w:rPr>
          <w:sz w:val="28"/>
          <w:szCs w:val="28"/>
        </w:rPr>
        <w:t xml:space="preserve"> из положительных нечетных элементов  исходного массива, подсчитав число элементов в нем.</w:t>
      </w:r>
    </w:p>
    <w:sectPr w:rsidR="002B77AC" w:rsidRPr="005A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7C"/>
    <w:rsid w:val="002B77AC"/>
    <w:rsid w:val="005A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viv</cp:lastModifiedBy>
  <cp:revision>3</cp:revision>
  <dcterms:created xsi:type="dcterms:W3CDTF">2015-03-09T13:14:00Z</dcterms:created>
  <dcterms:modified xsi:type="dcterms:W3CDTF">2015-03-09T13:18:00Z</dcterms:modified>
</cp:coreProperties>
</file>