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A" w:rsidRPr="00DC40F9" w:rsidRDefault="00CB101A" w:rsidP="00CB101A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40F9">
        <w:rPr>
          <w:rFonts w:ascii="Arial" w:eastAsia="Times New Roman" w:hAnsi="Arial" w:cs="Arial"/>
          <w:b/>
          <w:sz w:val="28"/>
          <w:szCs w:val="28"/>
          <w:lang w:eastAsia="ru-RU"/>
        </w:rPr>
        <w:t>ЗАДАНИЕ</w:t>
      </w:r>
    </w:p>
    <w:p w:rsidR="00CB101A" w:rsidRPr="00DC40F9" w:rsidRDefault="00CB101A" w:rsidP="00CB101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40F9">
        <w:rPr>
          <w:rFonts w:ascii="Arial" w:eastAsia="Times New Roman" w:hAnsi="Arial" w:cs="Arial"/>
          <w:sz w:val="28"/>
          <w:szCs w:val="28"/>
          <w:lang w:eastAsia="ru-RU"/>
        </w:rPr>
        <w:tab/>
        <w:t>Разработать САР для объекта управления, приведенного на р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сунке 1.1, с исходными данными, приведенными на рисунке 1.1.</w:t>
      </w:r>
    </w:p>
    <w:p w:rsidR="00CB101A" w:rsidRPr="00DC40F9" w:rsidRDefault="00CB101A" w:rsidP="00CB101A">
      <w:pPr>
        <w:spacing w:before="240"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C40F9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5973B1" wp14:editId="01B7FB63">
            <wp:extent cx="4776470" cy="11461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925" b="8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1A" w:rsidRPr="00DC40F9" w:rsidRDefault="00CB101A" w:rsidP="00CB101A">
      <w:pPr>
        <w:spacing w:before="120" w:after="240" w:line="36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C40F9">
        <w:rPr>
          <w:rFonts w:ascii="Arial" w:hAnsi="Arial" w:cs="Arial"/>
          <w:color w:val="000000"/>
          <w:sz w:val="24"/>
          <w:szCs w:val="24"/>
        </w:rPr>
        <w:t xml:space="preserve">Рисунок 1.1 – </w:t>
      </w:r>
      <w:r w:rsidRPr="00DC40F9">
        <w:rPr>
          <w:rFonts w:ascii="Arial" w:eastAsia="Times New Roman" w:hAnsi="Arial" w:cs="Arial"/>
          <w:sz w:val="24"/>
          <w:szCs w:val="28"/>
          <w:lang w:eastAsia="ru-RU"/>
        </w:rPr>
        <w:t xml:space="preserve">Схема </w:t>
      </w:r>
      <w:proofErr w:type="gramStart"/>
      <w:r w:rsidRPr="00DC40F9">
        <w:rPr>
          <w:rFonts w:ascii="Arial" w:eastAsia="Times New Roman" w:hAnsi="Arial" w:cs="Arial"/>
          <w:sz w:val="24"/>
          <w:szCs w:val="28"/>
          <w:lang w:eastAsia="ru-RU"/>
        </w:rPr>
        <w:t>разрабаты</w:t>
      </w:r>
      <w:bookmarkStart w:id="0" w:name="_GoBack"/>
      <w:bookmarkEnd w:id="0"/>
      <w:r w:rsidRPr="00DC40F9">
        <w:rPr>
          <w:rFonts w:ascii="Arial" w:eastAsia="Times New Roman" w:hAnsi="Arial" w:cs="Arial"/>
          <w:sz w:val="24"/>
          <w:szCs w:val="28"/>
          <w:lang w:eastAsia="ru-RU"/>
        </w:rPr>
        <w:t>ваемой</w:t>
      </w:r>
      <w:proofErr w:type="gramEnd"/>
      <w:r w:rsidRPr="00DC40F9">
        <w:rPr>
          <w:rFonts w:ascii="Arial" w:eastAsia="Times New Roman" w:hAnsi="Arial" w:cs="Arial"/>
          <w:sz w:val="24"/>
          <w:szCs w:val="28"/>
          <w:lang w:eastAsia="ru-RU"/>
        </w:rPr>
        <w:t xml:space="preserve"> САР</w:t>
      </w:r>
    </w:p>
    <w:p w:rsidR="00CB101A" w:rsidRPr="00DC40F9" w:rsidRDefault="00CB101A" w:rsidP="00CB101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где 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R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p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) – передаточная функция регулятора; 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W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p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) – передаточная функция объекта управления; 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x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) – задающее воздействие; Δ(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) – ошибка (отклонение); 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) – управляющее воздействие; 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g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) – возм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щающее воздействие; 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y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C40F9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 xml:space="preserve">) – рабочий параметр. </w:t>
      </w:r>
    </w:p>
    <w:p w:rsidR="00CB101A" w:rsidRPr="00DC40F9" w:rsidRDefault="00CB101A" w:rsidP="00CB10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40F9">
        <w:rPr>
          <w:rFonts w:ascii="Arial" w:eastAsia="Times New Roman" w:hAnsi="Arial" w:cs="Arial"/>
          <w:sz w:val="28"/>
          <w:szCs w:val="28"/>
          <w:lang w:eastAsia="ru-RU"/>
        </w:rPr>
        <w:t>Определение параметров САР необходимо выполнить в след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ющем объеме:</w:t>
      </w:r>
    </w:p>
    <w:p w:rsidR="00CB101A" w:rsidRPr="00DC40F9" w:rsidRDefault="00CB101A" w:rsidP="00CB10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40F9">
        <w:rPr>
          <w:rFonts w:ascii="Arial" w:eastAsia="Times New Roman" w:hAnsi="Arial" w:cs="Arial"/>
          <w:sz w:val="28"/>
          <w:szCs w:val="28"/>
          <w:lang w:eastAsia="ru-RU"/>
        </w:rPr>
        <w:t>найти интегральные оценки качества САР, определить средн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квадратичный максимум отклонения интегральных оценок, если то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ность задания параметров регулятора составляет 5% от его ном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C40F9">
        <w:rPr>
          <w:rFonts w:ascii="Arial" w:eastAsia="Times New Roman" w:hAnsi="Arial" w:cs="Arial"/>
          <w:sz w:val="28"/>
          <w:szCs w:val="28"/>
          <w:lang w:eastAsia="ru-RU"/>
        </w:rPr>
        <w:t>нального значения.</w:t>
      </w:r>
    </w:p>
    <w:p w:rsidR="00CB101A" w:rsidRPr="00DC40F9" w:rsidRDefault="00CB101A" w:rsidP="00CB101A">
      <w:pPr>
        <w:spacing w:after="0" w:line="240" w:lineRule="auto"/>
        <w:ind w:hanging="142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C40F9">
        <w:rPr>
          <w:rFonts w:ascii="Arial" w:eastAsia="Times New Roman" w:hAnsi="Arial" w:cs="Arial"/>
          <w:bCs/>
          <w:sz w:val="24"/>
          <w:szCs w:val="28"/>
          <w:lang w:eastAsia="ru-RU"/>
        </w:rPr>
        <w:t>Таблица 1.1 – Исходные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0"/>
        <w:gridCol w:w="1600"/>
        <w:gridCol w:w="1600"/>
        <w:gridCol w:w="1600"/>
        <w:gridCol w:w="1601"/>
      </w:tblGrid>
      <w:tr w:rsidR="00CB101A" w:rsidRPr="00DC40F9" w:rsidTr="005D42C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DC40F9" w:rsidRDefault="00CB101A" w:rsidP="005D42C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40F9">
              <w:rPr>
                <w:rFonts w:ascii="Arial" w:eastAsia="Times New Roman" w:hAnsi="Arial" w:cs="Arial"/>
                <w:sz w:val="28"/>
                <w:szCs w:val="28"/>
              </w:rPr>
              <w:t>Передаточная</w:t>
            </w:r>
            <w:r w:rsidRPr="00DC40F9">
              <w:rPr>
                <w:rFonts w:ascii="Arial" w:eastAsia="Times New Roman" w:hAnsi="Arial" w:cs="Arial"/>
                <w:sz w:val="28"/>
                <w:szCs w:val="28"/>
              </w:rPr>
              <w:br/>
              <w:t>функция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DC40F9" w:rsidRDefault="00CB101A" w:rsidP="005D42C4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8"/>
              </w:rPr>
            </w:pPr>
            <w:r w:rsidRPr="00DC40F9">
              <w:rPr>
                <w:rFonts w:ascii="Arial" w:eastAsia="Times New Roman" w:hAnsi="Arial" w:cs="Arial"/>
                <w:i/>
                <w:sz w:val="24"/>
                <w:szCs w:val="28"/>
              </w:rPr>
              <w:t>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DC40F9" w:rsidRDefault="00CB101A" w:rsidP="005D42C4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8"/>
              </w:rPr>
            </w:pPr>
            <w:r w:rsidRPr="00DC40F9">
              <w:rPr>
                <w:rFonts w:ascii="Arial" w:eastAsia="Times New Roman" w:hAnsi="Arial" w:cs="Arial"/>
                <w:i/>
                <w:sz w:val="24"/>
                <w:szCs w:val="28"/>
              </w:rPr>
              <w:t>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DC40F9" w:rsidRDefault="00CB101A" w:rsidP="005D42C4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DC40F9" w:rsidRDefault="00CB101A" w:rsidP="005D42C4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8"/>
                  </w:rPr>
                  <m:t>λ</m:t>
                </m:r>
              </m:oMath>
            </m:oMathPara>
          </w:p>
        </w:tc>
      </w:tr>
      <w:tr w:rsidR="00CB101A" w:rsidRPr="00DC40F9" w:rsidTr="005D42C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DC40F9" w:rsidRDefault="00CB101A" w:rsidP="005D42C4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8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8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8"/>
                          </w:rPr>
                          <m:t>Tp+1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8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Arial"/>
                        <w:sz w:val="24"/>
                        <w:szCs w:val="28"/>
                      </w:rPr>
                      <m:t>p+2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8"/>
                          </w:rPr>
                          <m:t>λT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8"/>
                      </w:rPr>
                      <m:t>p+1)</m:t>
                    </m:r>
                  </m:den>
                </m:f>
              </m:oMath>
            </m:oMathPara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8518CE" w:rsidRDefault="00CB101A" w:rsidP="005D42C4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8518CE">
              <w:rPr>
                <w:rFonts w:ascii="Arial" w:eastAsia="Times New Roman" w:hAnsi="Arial" w:cs="Arial"/>
                <w:sz w:val="24"/>
                <w:szCs w:val="28"/>
              </w:rPr>
              <w:t>2,3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8518CE" w:rsidRDefault="00CB101A" w:rsidP="005D42C4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8518CE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8518CE" w:rsidRDefault="00CB101A" w:rsidP="005D42C4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8518CE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A" w:rsidRPr="008518CE" w:rsidRDefault="00CB101A" w:rsidP="005D42C4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8518CE">
              <w:rPr>
                <w:rFonts w:ascii="Arial" w:eastAsia="Times New Roman" w:hAnsi="Arial" w:cs="Arial"/>
                <w:sz w:val="24"/>
                <w:szCs w:val="28"/>
              </w:rPr>
              <w:t>0,6</w:t>
            </w:r>
          </w:p>
        </w:tc>
      </w:tr>
    </w:tbl>
    <w:p w:rsidR="002A0584" w:rsidRDefault="002A0584"/>
    <w:sectPr w:rsidR="002A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2AF"/>
    <w:multiLevelType w:val="hybridMultilevel"/>
    <w:tmpl w:val="8DEE7BB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A"/>
    <w:rsid w:val="002A0584"/>
    <w:rsid w:val="00C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1A"/>
    <w:pPr>
      <w:ind w:left="720"/>
      <w:contextualSpacing/>
    </w:pPr>
  </w:style>
  <w:style w:type="table" w:styleId="a4">
    <w:name w:val="Table Grid"/>
    <w:basedOn w:val="a1"/>
    <w:uiPriority w:val="59"/>
    <w:rsid w:val="00CB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1A"/>
    <w:pPr>
      <w:ind w:left="720"/>
      <w:contextualSpacing/>
    </w:pPr>
  </w:style>
  <w:style w:type="table" w:styleId="a4">
    <w:name w:val="Table Grid"/>
    <w:basedOn w:val="a1"/>
    <w:uiPriority w:val="59"/>
    <w:rsid w:val="00CB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Style</dc:creator>
  <cp:lastModifiedBy>Artem Style</cp:lastModifiedBy>
  <cp:revision>1</cp:revision>
  <dcterms:created xsi:type="dcterms:W3CDTF">2015-02-20T15:14:00Z</dcterms:created>
  <dcterms:modified xsi:type="dcterms:W3CDTF">2015-02-20T15:14:00Z</dcterms:modified>
</cp:coreProperties>
</file>