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DD" w:rsidRDefault="00CB1FDD" w:rsidP="00CB1FDD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102.75pt">
            <v:imagedata r:id="rId5" o:title="Снимок"/>
          </v:shape>
        </w:pict>
      </w:r>
    </w:p>
    <w:p w:rsidR="0007702D" w:rsidRDefault="0007702D" w:rsidP="0007702D">
      <w:pPr>
        <w:pStyle w:val="a3"/>
        <w:numPr>
          <w:ilvl w:val="0"/>
          <w:numId w:val="1"/>
        </w:numPr>
      </w:pPr>
      <w:r>
        <w:t xml:space="preserve">найти </w:t>
      </w:r>
      <w:r w:rsidRPr="0007702D">
        <w:t xml:space="preserve">область существования функции; </w:t>
      </w:r>
    </w:p>
    <w:p w:rsidR="0007702D" w:rsidRDefault="0007702D" w:rsidP="0007702D">
      <w:pPr>
        <w:pStyle w:val="a3"/>
        <w:numPr>
          <w:ilvl w:val="0"/>
          <w:numId w:val="1"/>
        </w:numPr>
      </w:pPr>
      <w:r>
        <w:t>точки пересечения с осями координат</w:t>
      </w:r>
      <w:r w:rsidRPr="0007702D">
        <w:t>;</w:t>
      </w:r>
    </w:p>
    <w:p w:rsidR="0007702D" w:rsidRDefault="0007702D" w:rsidP="0007702D">
      <w:pPr>
        <w:pStyle w:val="a3"/>
        <w:numPr>
          <w:ilvl w:val="0"/>
          <w:numId w:val="1"/>
        </w:numPr>
      </w:pPr>
      <w:r>
        <w:t>точки разрыва вертикальной асимптоты</w:t>
      </w:r>
      <w:r>
        <w:rPr>
          <w:lang w:val="en-US"/>
        </w:rPr>
        <w:t>;</w:t>
      </w:r>
    </w:p>
    <w:p w:rsidR="0007702D" w:rsidRDefault="00CB1FDD" w:rsidP="0007702D">
      <w:pPr>
        <w:pStyle w:val="a3"/>
        <w:numPr>
          <w:ilvl w:val="0"/>
          <w:numId w:val="1"/>
        </w:numPr>
      </w:pPr>
      <w:r w:rsidRPr="0007702D">
        <w:t>выяснить, не является ли данная функция четной, нечетной</w:t>
      </w:r>
      <w:r w:rsidRPr="00CB1FDD">
        <w:t>;</w:t>
      </w:r>
    </w:p>
    <w:p w:rsidR="00CB1FDD" w:rsidRDefault="00CB1FDD" w:rsidP="0007702D">
      <w:pPr>
        <w:pStyle w:val="a3"/>
        <w:numPr>
          <w:ilvl w:val="0"/>
          <w:numId w:val="1"/>
        </w:numPr>
      </w:pPr>
      <w:r w:rsidRPr="0007702D">
        <w:t>найти точки экстремума функции и определить интервалы возрастан</w:t>
      </w:r>
      <w:r>
        <w:t>ия и убывания функции</w:t>
      </w:r>
      <w:r w:rsidRPr="00CB1FDD">
        <w:t>;</w:t>
      </w:r>
    </w:p>
    <w:p w:rsidR="00CB1FDD" w:rsidRDefault="00CB1FDD" w:rsidP="0007702D">
      <w:pPr>
        <w:pStyle w:val="a3"/>
        <w:numPr>
          <w:ilvl w:val="0"/>
          <w:numId w:val="1"/>
        </w:numPr>
      </w:pPr>
      <w:r>
        <w:t>найти</w:t>
      </w:r>
      <w:r w:rsidRPr="0007702D">
        <w:t xml:space="preserve"> точки перегиба графика функции и определить интервалы выпуклости и вогнутости графика функ</w:t>
      </w:r>
      <w:r>
        <w:t>ции</w:t>
      </w:r>
      <w:r w:rsidRPr="00CB1FDD">
        <w:t>;</w:t>
      </w:r>
    </w:p>
    <w:p w:rsidR="00CB1FDD" w:rsidRDefault="00CB1FDD" w:rsidP="0007702D">
      <w:pPr>
        <w:pStyle w:val="a3"/>
        <w:numPr>
          <w:ilvl w:val="0"/>
          <w:numId w:val="1"/>
        </w:numPr>
      </w:pPr>
      <w:r>
        <w:t>горизонтальные и наклонные асимптоты</w:t>
      </w:r>
      <w:r>
        <w:rPr>
          <w:lang w:val="en-US"/>
        </w:rPr>
        <w:t>;</w:t>
      </w:r>
    </w:p>
    <w:p w:rsidR="00CB1FDD" w:rsidRPr="00CB1FDD" w:rsidRDefault="00CB1FDD" w:rsidP="0007702D">
      <w:pPr>
        <w:pStyle w:val="a3"/>
        <w:numPr>
          <w:ilvl w:val="0"/>
          <w:numId w:val="1"/>
        </w:numPr>
      </w:pPr>
      <w:r>
        <w:t>дополнительные точки (если надо)</w:t>
      </w:r>
      <w:r>
        <w:rPr>
          <w:lang w:val="en-US"/>
        </w:rPr>
        <w:t>;</w:t>
      </w:r>
    </w:p>
    <w:p w:rsidR="00FF63AC" w:rsidRDefault="00CB1FDD" w:rsidP="0007702D">
      <w:pPr>
        <w:pStyle w:val="a3"/>
        <w:numPr>
          <w:ilvl w:val="0"/>
          <w:numId w:val="1"/>
        </w:numPr>
      </w:pPr>
      <w:r>
        <w:t>построение графика</w:t>
      </w:r>
    </w:p>
    <w:p w:rsidR="00CB1FDD" w:rsidRPr="0007702D" w:rsidRDefault="00CB1FDD" w:rsidP="00CB1FDD">
      <w:pPr>
        <w:pStyle w:val="a3"/>
      </w:pPr>
    </w:p>
    <w:sectPr w:rsidR="00CB1FDD" w:rsidRPr="0007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0401D"/>
    <w:multiLevelType w:val="hybridMultilevel"/>
    <w:tmpl w:val="BE208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2D"/>
    <w:rsid w:val="0007702D"/>
    <w:rsid w:val="00564DEC"/>
    <w:rsid w:val="00CA1CF1"/>
    <w:rsid w:val="00C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CA201-001F-47D6-A3B7-C7BA19C2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Садовский</dc:creator>
  <cp:keywords/>
  <dc:description/>
  <cp:lastModifiedBy>Александр Садовский</cp:lastModifiedBy>
  <cp:revision>1</cp:revision>
  <dcterms:created xsi:type="dcterms:W3CDTF">2015-02-16T14:11:00Z</dcterms:created>
  <dcterms:modified xsi:type="dcterms:W3CDTF">2015-02-16T14:35:00Z</dcterms:modified>
</cp:coreProperties>
</file>