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A0" w:rsidRPr="00E02C93" w:rsidRDefault="00E02C93" w:rsidP="00E02C93">
      <w:pPr>
        <w:rPr>
          <w:rFonts w:ascii="Times New Roman" w:hAnsi="Times New Roman" w:cs="Times New Roman"/>
          <w:sz w:val="28"/>
          <w:szCs w:val="28"/>
        </w:rPr>
      </w:pPr>
      <w:r w:rsidRPr="00E02C93">
        <w:rPr>
          <w:rFonts w:ascii="Times New Roman" w:hAnsi="Times New Roman" w:cs="Times New Roman"/>
          <w:sz w:val="28"/>
          <w:szCs w:val="28"/>
        </w:rPr>
        <w:t>Нужен доклад на тему: особенности экономи</w:t>
      </w:r>
      <w:r w:rsidR="0085459C">
        <w:rPr>
          <w:rFonts w:ascii="Times New Roman" w:hAnsi="Times New Roman" w:cs="Times New Roman"/>
          <w:sz w:val="28"/>
          <w:szCs w:val="28"/>
        </w:rPr>
        <w:t>ческой оценки проектов внедрения</w:t>
      </w:r>
      <w:r w:rsidRPr="00E02C93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85459C">
        <w:rPr>
          <w:rFonts w:ascii="Times New Roman" w:hAnsi="Times New Roman" w:cs="Times New Roman"/>
          <w:sz w:val="28"/>
          <w:szCs w:val="28"/>
        </w:rPr>
        <w:t xml:space="preserve">м информационной безопасности. </w:t>
      </w:r>
      <w:r w:rsidR="0085459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85459C">
        <w:rPr>
          <w:rFonts w:ascii="Times New Roman" w:hAnsi="Times New Roman" w:cs="Times New Roman"/>
          <w:sz w:val="28"/>
          <w:szCs w:val="28"/>
        </w:rPr>
        <w:t>-</w:t>
      </w:r>
      <w:r w:rsidR="0085459C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E02C93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sectPr w:rsidR="003716A0" w:rsidRPr="00E02C93" w:rsidSect="0037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2C93"/>
    <w:rsid w:val="003716A0"/>
    <w:rsid w:val="0085459C"/>
    <w:rsid w:val="00896218"/>
    <w:rsid w:val="00E0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QWERTYU</dc:creator>
  <cp:keywords/>
  <dc:description/>
  <cp:lastModifiedBy>QWERTYU</cp:lastModifiedBy>
  <cp:revision>3</cp:revision>
  <dcterms:created xsi:type="dcterms:W3CDTF">2015-02-11T11:40:00Z</dcterms:created>
  <dcterms:modified xsi:type="dcterms:W3CDTF">2015-02-11T11:45:00Z</dcterms:modified>
</cp:coreProperties>
</file>