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09" w:rsidRPr="00C13618" w:rsidRDefault="00266C09" w:rsidP="00131DA4">
      <w:pPr>
        <w:ind w:left="567"/>
        <w:jc w:val="both"/>
        <w:rPr>
          <w:b/>
          <w:sz w:val="28"/>
          <w:szCs w:val="28"/>
        </w:rPr>
      </w:pPr>
    </w:p>
    <w:p w:rsidR="00131DA4" w:rsidRPr="00C13618" w:rsidRDefault="00C13618" w:rsidP="00131DA4">
      <w:pPr>
        <w:ind w:left="567" w:firstLine="567"/>
        <w:jc w:val="center"/>
        <w:rPr>
          <w:b/>
          <w:sz w:val="28"/>
          <w:szCs w:val="28"/>
        </w:rPr>
      </w:pPr>
      <w:r w:rsidRPr="00C13618">
        <w:rPr>
          <w:b/>
          <w:sz w:val="28"/>
          <w:szCs w:val="28"/>
        </w:rPr>
        <w:t>БУХГАЛТЕРСКИЙ УЧЕТ И АНАЛИЗ</w:t>
      </w:r>
    </w:p>
    <w:p w:rsidR="00131DA4" w:rsidRPr="0024282F" w:rsidRDefault="00131DA4" w:rsidP="00131DA4">
      <w:pPr>
        <w:ind w:left="567" w:firstLine="567"/>
        <w:rPr>
          <w:sz w:val="28"/>
          <w:szCs w:val="28"/>
        </w:rPr>
      </w:pPr>
    </w:p>
    <w:p w:rsidR="00131DA4" w:rsidRPr="0024282F" w:rsidRDefault="00131DA4" w:rsidP="00131DA4">
      <w:pPr>
        <w:ind w:left="567" w:firstLine="567"/>
        <w:jc w:val="center"/>
        <w:rPr>
          <w:sz w:val="28"/>
          <w:szCs w:val="28"/>
        </w:rPr>
      </w:pPr>
      <w:r w:rsidRPr="0024282F">
        <w:rPr>
          <w:sz w:val="28"/>
          <w:szCs w:val="28"/>
        </w:rPr>
        <w:t>КОНТРОЛЬН</w:t>
      </w:r>
      <w:r>
        <w:rPr>
          <w:sz w:val="28"/>
          <w:szCs w:val="28"/>
        </w:rPr>
        <w:t>АЯ</w:t>
      </w:r>
      <w:r w:rsidRPr="0024282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</w:p>
    <w:p w:rsidR="00131DA4" w:rsidRPr="0024282F" w:rsidRDefault="00131DA4" w:rsidP="00131DA4">
      <w:pPr>
        <w:rPr>
          <w:sz w:val="28"/>
          <w:szCs w:val="28"/>
        </w:rPr>
      </w:pPr>
    </w:p>
    <w:p w:rsidR="00131DA4" w:rsidRPr="0024282F" w:rsidRDefault="00131DA4" w:rsidP="00131DA4">
      <w:pPr>
        <w:rPr>
          <w:sz w:val="28"/>
          <w:szCs w:val="28"/>
        </w:rPr>
      </w:pPr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При выполнении контрольной работы необходимо соблюдать следующие обязательные требования:</w:t>
      </w:r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- решение задач представить подробно, с указанием формул, развернутых расчетов и  пояснений к ним;</w:t>
      </w:r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- оформить результаты решения таблицами, выводами;</w:t>
      </w:r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 xml:space="preserve">          Работу можно выполнить в тетради и в целях ускорения проверки просьба сдавать отдельно первую (теория бухгалтерского учета) и вторую часть (теория экономического анализа).</w:t>
      </w:r>
    </w:p>
    <w:p w:rsidR="00131DA4" w:rsidRPr="0024282F" w:rsidRDefault="00131DA4" w:rsidP="00131DA4">
      <w:pPr>
        <w:ind w:firstLine="708"/>
        <w:rPr>
          <w:sz w:val="28"/>
          <w:szCs w:val="28"/>
        </w:rPr>
      </w:pPr>
    </w:p>
    <w:p w:rsidR="00131DA4" w:rsidRPr="0024282F" w:rsidRDefault="00131DA4" w:rsidP="00131DA4">
      <w:pPr>
        <w:ind w:firstLine="708"/>
        <w:rPr>
          <w:sz w:val="28"/>
          <w:szCs w:val="28"/>
        </w:rPr>
      </w:pPr>
    </w:p>
    <w:p w:rsidR="00131DA4" w:rsidRPr="0024282F" w:rsidRDefault="00131DA4" w:rsidP="00131DA4">
      <w:pPr>
        <w:ind w:left="567" w:firstLine="567"/>
        <w:jc w:val="center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Практическая часть</w:t>
      </w:r>
    </w:p>
    <w:p w:rsidR="00131DA4" w:rsidRPr="0024282F" w:rsidRDefault="00131DA4" w:rsidP="00131DA4">
      <w:pPr>
        <w:ind w:left="567" w:firstLine="567"/>
        <w:jc w:val="both"/>
        <w:rPr>
          <w:b/>
          <w:sz w:val="28"/>
          <w:szCs w:val="28"/>
        </w:rPr>
      </w:pPr>
    </w:p>
    <w:p w:rsidR="00131DA4" w:rsidRPr="0024282F" w:rsidRDefault="00131DA4" w:rsidP="00131DA4">
      <w:pPr>
        <w:ind w:left="567" w:firstLine="567"/>
        <w:jc w:val="center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Задача 1.</w:t>
      </w:r>
    </w:p>
    <w:p w:rsidR="00131DA4" w:rsidRPr="0024282F" w:rsidRDefault="00131DA4" w:rsidP="00131DA4">
      <w:pPr>
        <w:ind w:left="567" w:firstLine="567"/>
        <w:jc w:val="center"/>
        <w:rPr>
          <w:b/>
          <w:sz w:val="28"/>
          <w:szCs w:val="28"/>
        </w:rPr>
      </w:pPr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Общее задание: На основании приведенных данных, характеризующих изменение результативного и факторного показателя,  требуется:</w:t>
      </w:r>
    </w:p>
    <w:p w:rsidR="00131DA4" w:rsidRPr="0024282F" w:rsidRDefault="00131DA4" w:rsidP="00131DA4">
      <w:pPr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 xml:space="preserve">исчислить значение </w:t>
      </w:r>
      <w:r w:rsidRPr="0024282F">
        <w:rPr>
          <w:b/>
          <w:sz w:val="28"/>
          <w:szCs w:val="28"/>
          <w:u w:val="single"/>
        </w:rPr>
        <w:t>недостающего</w:t>
      </w:r>
      <w:r w:rsidRPr="0024282F">
        <w:rPr>
          <w:b/>
          <w:sz w:val="28"/>
          <w:szCs w:val="28"/>
        </w:rPr>
        <w:t xml:space="preserve"> показателя, учитывая, что зависимость представлена в виде мультипликативной факторной модели. Обобщающим может быть </w:t>
      </w:r>
      <w:r w:rsidRPr="0024282F">
        <w:rPr>
          <w:b/>
          <w:sz w:val="28"/>
          <w:szCs w:val="28"/>
          <w:u w:val="single"/>
        </w:rPr>
        <w:t>любой  показатель</w:t>
      </w:r>
      <w:r w:rsidRPr="0024282F">
        <w:rPr>
          <w:b/>
          <w:sz w:val="28"/>
          <w:szCs w:val="28"/>
        </w:rPr>
        <w:t xml:space="preserve"> в задаче.</w:t>
      </w:r>
    </w:p>
    <w:p w:rsidR="00131DA4" w:rsidRPr="0024282F" w:rsidRDefault="00131DA4" w:rsidP="00131DA4">
      <w:pPr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используя способы элиминирования:</w:t>
      </w:r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а) цепных подстановок;</w:t>
      </w:r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б) абсолютных отклонений;</w:t>
      </w:r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в) относительных отклонений (</w:t>
      </w:r>
      <w:proofErr w:type="spellStart"/>
      <w:r w:rsidRPr="0024282F">
        <w:rPr>
          <w:b/>
          <w:sz w:val="28"/>
          <w:szCs w:val="28"/>
        </w:rPr>
        <w:t>разниц</w:t>
      </w:r>
      <w:proofErr w:type="spellEnd"/>
      <w:r w:rsidRPr="0024282F">
        <w:rPr>
          <w:b/>
          <w:sz w:val="28"/>
          <w:szCs w:val="28"/>
        </w:rPr>
        <w:t>);</w:t>
      </w:r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proofErr w:type="gramStart"/>
      <w:r w:rsidRPr="0024282F">
        <w:rPr>
          <w:b/>
          <w:sz w:val="28"/>
          <w:szCs w:val="28"/>
        </w:rPr>
        <w:t>г) индексный;</w:t>
      </w:r>
      <w:proofErr w:type="gramEnd"/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proofErr w:type="spellStart"/>
      <w:proofErr w:type="gramStart"/>
      <w:r w:rsidRPr="0024282F">
        <w:rPr>
          <w:b/>
          <w:sz w:val="28"/>
          <w:szCs w:val="28"/>
        </w:rPr>
        <w:t>д</w:t>
      </w:r>
      <w:proofErr w:type="spellEnd"/>
      <w:r w:rsidRPr="0024282F">
        <w:rPr>
          <w:b/>
          <w:sz w:val="28"/>
          <w:szCs w:val="28"/>
        </w:rPr>
        <w:t xml:space="preserve">) интегральный </w:t>
      </w:r>
      <w:proofErr w:type="gramEnd"/>
    </w:p>
    <w:p w:rsidR="00131DA4" w:rsidRPr="0024282F" w:rsidRDefault="00131DA4" w:rsidP="00131DA4">
      <w:p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исчислить влияние изменения факторов на результативный показатель.</w:t>
      </w:r>
    </w:p>
    <w:p w:rsidR="00131DA4" w:rsidRPr="0024282F" w:rsidRDefault="00131DA4" w:rsidP="00131DA4">
      <w:pPr>
        <w:numPr>
          <w:ilvl w:val="0"/>
          <w:numId w:val="2"/>
        </w:numPr>
        <w:ind w:left="56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сравнить полученные результаты. Сделать необходимые выводы.</w:t>
      </w:r>
    </w:p>
    <w:p w:rsidR="00131DA4" w:rsidRPr="0024282F" w:rsidRDefault="00131DA4" w:rsidP="00131DA4">
      <w:pPr>
        <w:rPr>
          <w:b/>
          <w:sz w:val="28"/>
          <w:szCs w:val="28"/>
        </w:rPr>
      </w:pPr>
    </w:p>
    <w:p w:rsidR="00131DA4" w:rsidRPr="0024282F" w:rsidRDefault="00131DA4" w:rsidP="00131DA4">
      <w:pPr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Вариант 1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3"/>
        <w:gridCol w:w="2277"/>
        <w:gridCol w:w="2160"/>
      </w:tblGrid>
      <w:tr w:rsidR="00131DA4" w:rsidRPr="0024282F" w:rsidTr="00783391">
        <w:tc>
          <w:tcPr>
            <w:tcW w:w="5103" w:type="dxa"/>
          </w:tcPr>
          <w:p w:rsidR="00131DA4" w:rsidRPr="0024282F" w:rsidRDefault="00131DA4" w:rsidP="00783391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277" w:type="dxa"/>
          </w:tcPr>
          <w:p w:rsidR="00131DA4" w:rsidRPr="0024282F" w:rsidRDefault="00131DA4" w:rsidP="00783391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 xml:space="preserve"> Базисный год</w:t>
            </w:r>
          </w:p>
        </w:tc>
        <w:tc>
          <w:tcPr>
            <w:tcW w:w="2160" w:type="dxa"/>
          </w:tcPr>
          <w:p w:rsidR="00131DA4" w:rsidRPr="0024282F" w:rsidRDefault="00131DA4" w:rsidP="00783391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Отчетный год</w:t>
            </w:r>
          </w:p>
        </w:tc>
      </w:tr>
      <w:tr w:rsidR="00131DA4" w:rsidRPr="0024282F" w:rsidTr="00783391">
        <w:tc>
          <w:tcPr>
            <w:tcW w:w="5103" w:type="dxa"/>
          </w:tcPr>
          <w:p w:rsidR="00131DA4" w:rsidRPr="0024282F" w:rsidRDefault="00131DA4" w:rsidP="00783391">
            <w:pPr>
              <w:ind w:left="567"/>
              <w:jc w:val="both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Фонд оплаты труда персонала</w:t>
            </w:r>
            <w:proofErr w:type="gramStart"/>
            <w:r w:rsidRPr="0024282F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24282F">
              <w:rPr>
                <w:b/>
                <w:sz w:val="28"/>
                <w:szCs w:val="28"/>
              </w:rPr>
              <w:t>т.р.</w:t>
            </w:r>
          </w:p>
        </w:tc>
        <w:tc>
          <w:tcPr>
            <w:tcW w:w="2277" w:type="dxa"/>
          </w:tcPr>
          <w:p w:rsidR="00131DA4" w:rsidRPr="0024282F" w:rsidRDefault="00131DA4" w:rsidP="00783391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50300</w:t>
            </w:r>
          </w:p>
        </w:tc>
        <w:tc>
          <w:tcPr>
            <w:tcW w:w="2160" w:type="dxa"/>
          </w:tcPr>
          <w:p w:rsidR="00131DA4" w:rsidRPr="0024282F" w:rsidRDefault="00131DA4" w:rsidP="00783391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57800</w:t>
            </w:r>
          </w:p>
        </w:tc>
      </w:tr>
      <w:tr w:rsidR="00131DA4" w:rsidRPr="0024282F" w:rsidTr="00783391">
        <w:tc>
          <w:tcPr>
            <w:tcW w:w="5103" w:type="dxa"/>
          </w:tcPr>
          <w:p w:rsidR="00131DA4" w:rsidRPr="0024282F" w:rsidRDefault="00131DA4" w:rsidP="00783391">
            <w:pPr>
              <w:ind w:left="567"/>
              <w:jc w:val="both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Среднегодовая численность персонала</w:t>
            </w:r>
          </w:p>
        </w:tc>
        <w:tc>
          <w:tcPr>
            <w:tcW w:w="2277" w:type="dxa"/>
          </w:tcPr>
          <w:p w:rsidR="00131DA4" w:rsidRPr="0024282F" w:rsidRDefault="00131DA4" w:rsidP="00783391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2160" w:type="dxa"/>
          </w:tcPr>
          <w:p w:rsidR="00131DA4" w:rsidRPr="0024282F" w:rsidRDefault="00131DA4" w:rsidP="00783391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164</w:t>
            </w:r>
          </w:p>
        </w:tc>
      </w:tr>
    </w:tbl>
    <w:p w:rsidR="00131DA4" w:rsidRPr="0024282F" w:rsidRDefault="00131DA4" w:rsidP="00131DA4">
      <w:pPr>
        <w:ind w:left="567" w:firstLine="567"/>
        <w:jc w:val="center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>Задача 2</w:t>
      </w:r>
    </w:p>
    <w:p w:rsidR="00131DA4" w:rsidRPr="0024282F" w:rsidRDefault="00131DA4" w:rsidP="00131DA4">
      <w:pPr>
        <w:ind w:left="567" w:firstLine="73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 xml:space="preserve">Общее задание: построить </w:t>
      </w:r>
      <w:r w:rsidRPr="0024282F">
        <w:rPr>
          <w:b/>
          <w:sz w:val="28"/>
          <w:szCs w:val="28"/>
          <w:u w:val="single"/>
        </w:rPr>
        <w:t>четырехфакторную</w:t>
      </w:r>
      <w:r w:rsidRPr="0024282F">
        <w:rPr>
          <w:b/>
          <w:sz w:val="28"/>
          <w:szCs w:val="28"/>
        </w:rPr>
        <w:t xml:space="preserve"> модель и определить влияние на изменение объема выпущенной продукции каждого из трудовых факторов. Подсчитать резервы увеличения  выпуска товарной продукции за счет устранения потерь рабочего времени. </w:t>
      </w:r>
    </w:p>
    <w:p w:rsidR="00131DA4" w:rsidRPr="0024282F" w:rsidRDefault="00131DA4" w:rsidP="00131DA4">
      <w:pPr>
        <w:ind w:left="567" w:firstLine="737"/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lastRenderedPageBreak/>
        <w:t xml:space="preserve">Расчеты выполнить тремя способами: цепных подстановок, абсолютных и процентных </w:t>
      </w:r>
      <w:proofErr w:type="spellStart"/>
      <w:r w:rsidRPr="0024282F">
        <w:rPr>
          <w:b/>
          <w:sz w:val="28"/>
          <w:szCs w:val="28"/>
        </w:rPr>
        <w:t>разниц</w:t>
      </w:r>
      <w:proofErr w:type="spellEnd"/>
      <w:r w:rsidRPr="0024282F">
        <w:rPr>
          <w:b/>
          <w:sz w:val="28"/>
          <w:szCs w:val="28"/>
        </w:rPr>
        <w:t xml:space="preserve">  метода элиминирования. Проверить правильность расчетов. Сделать выводы.</w:t>
      </w:r>
    </w:p>
    <w:p w:rsidR="00131DA4" w:rsidRPr="0024282F" w:rsidRDefault="00131DA4" w:rsidP="00131DA4">
      <w:pPr>
        <w:jc w:val="both"/>
        <w:rPr>
          <w:b/>
          <w:sz w:val="28"/>
          <w:szCs w:val="28"/>
        </w:rPr>
      </w:pPr>
    </w:p>
    <w:p w:rsidR="00131DA4" w:rsidRPr="0024282F" w:rsidRDefault="00131DA4" w:rsidP="00131DA4">
      <w:pPr>
        <w:jc w:val="both"/>
        <w:rPr>
          <w:b/>
          <w:sz w:val="28"/>
          <w:szCs w:val="28"/>
        </w:rPr>
      </w:pPr>
      <w:r w:rsidRPr="0024282F">
        <w:rPr>
          <w:b/>
          <w:sz w:val="28"/>
          <w:szCs w:val="28"/>
        </w:rPr>
        <w:t xml:space="preserve">         Вариант 1.</w:t>
      </w:r>
    </w:p>
    <w:tbl>
      <w:tblPr>
        <w:tblW w:w="90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23"/>
        <w:gridCol w:w="1623"/>
        <w:gridCol w:w="1843"/>
      </w:tblGrid>
      <w:tr w:rsidR="00131DA4" w:rsidRPr="0024282F" w:rsidTr="00783391">
        <w:tc>
          <w:tcPr>
            <w:tcW w:w="5623" w:type="dxa"/>
          </w:tcPr>
          <w:p w:rsidR="00131DA4" w:rsidRPr="0024282F" w:rsidRDefault="00131DA4" w:rsidP="00783391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62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84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 xml:space="preserve">Отчет </w:t>
            </w:r>
          </w:p>
        </w:tc>
      </w:tr>
      <w:tr w:rsidR="00131DA4" w:rsidRPr="0024282F" w:rsidTr="00783391">
        <w:tc>
          <w:tcPr>
            <w:tcW w:w="5623" w:type="dxa"/>
          </w:tcPr>
          <w:p w:rsidR="00131DA4" w:rsidRPr="0024282F" w:rsidRDefault="00131DA4" w:rsidP="00783391">
            <w:pPr>
              <w:jc w:val="both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Средняя продолжительность рабочего дня, час.</w:t>
            </w:r>
          </w:p>
        </w:tc>
        <w:tc>
          <w:tcPr>
            <w:tcW w:w="162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84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7,9</w:t>
            </w:r>
          </w:p>
        </w:tc>
      </w:tr>
      <w:tr w:rsidR="00131DA4" w:rsidRPr="0024282F" w:rsidTr="00783391">
        <w:tc>
          <w:tcPr>
            <w:tcW w:w="5623" w:type="dxa"/>
          </w:tcPr>
          <w:p w:rsidR="00131DA4" w:rsidRPr="0024282F" w:rsidRDefault="00131DA4" w:rsidP="00783391">
            <w:pPr>
              <w:jc w:val="both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Среднесписочная численность рабочих, чел.</w:t>
            </w:r>
          </w:p>
        </w:tc>
        <w:tc>
          <w:tcPr>
            <w:tcW w:w="162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48</w:t>
            </w:r>
          </w:p>
        </w:tc>
      </w:tr>
      <w:tr w:rsidR="00131DA4" w:rsidRPr="0024282F" w:rsidTr="00783391">
        <w:tc>
          <w:tcPr>
            <w:tcW w:w="5623" w:type="dxa"/>
          </w:tcPr>
          <w:p w:rsidR="00131DA4" w:rsidRPr="0024282F" w:rsidRDefault="00131DA4" w:rsidP="00783391">
            <w:pPr>
              <w:jc w:val="both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Среднее число дней, отработанных 1 рабочим за год</w:t>
            </w:r>
          </w:p>
        </w:tc>
        <w:tc>
          <w:tcPr>
            <w:tcW w:w="162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</w:p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184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</w:p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228</w:t>
            </w:r>
          </w:p>
        </w:tc>
      </w:tr>
      <w:tr w:rsidR="00131DA4" w:rsidRPr="0024282F" w:rsidTr="00783391">
        <w:tc>
          <w:tcPr>
            <w:tcW w:w="5623" w:type="dxa"/>
          </w:tcPr>
          <w:p w:rsidR="00131DA4" w:rsidRPr="0024282F" w:rsidRDefault="00131DA4" w:rsidP="00783391">
            <w:pPr>
              <w:jc w:val="both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Среднечасовая выработка 1 рабочего, руб.</w:t>
            </w:r>
          </w:p>
        </w:tc>
        <w:tc>
          <w:tcPr>
            <w:tcW w:w="162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620</w:t>
            </w:r>
          </w:p>
        </w:tc>
        <w:tc>
          <w:tcPr>
            <w:tcW w:w="184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590</w:t>
            </w:r>
          </w:p>
        </w:tc>
      </w:tr>
      <w:tr w:rsidR="00131DA4" w:rsidRPr="0024282F" w:rsidTr="00783391">
        <w:tc>
          <w:tcPr>
            <w:tcW w:w="5623" w:type="dxa"/>
          </w:tcPr>
          <w:p w:rsidR="00131DA4" w:rsidRPr="0024282F" w:rsidRDefault="00131DA4" w:rsidP="00783391">
            <w:pPr>
              <w:jc w:val="both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Товарная продукция, т.р.</w:t>
            </w:r>
          </w:p>
        </w:tc>
        <w:tc>
          <w:tcPr>
            <w:tcW w:w="162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расчет</w:t>
            </w:r>
          </w:p>
        </w:tc>
        <w:tc>
          <w:tcPr>
            <w:tcW w:w="1843" w:type="dxa"/>
          </w:tcPr>
          <w:p w:rsidR="00131DA4" w:rsidRPr="0024282F" w:rsidRDefault="00131DA4" w:rsidP="00783391">
            <w:pPr>
              <w:ind w:left="567"/>
              <w:rPr>
                <w:b/>
                <w:sz w:val="28"/>
                <w:szCs w:val="28"/>
              </w:rPr>
            </w:pPr>
            <w:r w:rsidRPr="0024282F">
              <w:rPr>
                <w:b/>
                <w:sz w:val="28"/>
                <w:szCs w:val="28"/>
              </w:rPr>
              <w:t>расчет</w:t>
            </w:r>
          </w:p>
        </w:tc>
      </w:tr>
    </w:tbl>
    <w:p w:rsidR="00353FAC" w:rsidRDefault="00353FAC"/>
    <w:sectPr w:rsidR="00353FAC" w:rsidSect="00131D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EB812"/>
    <w:lvl w:ilvl="0">
      <w:numFmt w:val="bullet"/>
      <w:lvlText w:val="*"/>
      <w:lvlJc w:val="left"/>
    </w:lvl>
  </w:abstractNum>
  <w:abstractNum w:abstractNumId="1">
    <w:nsid w:val="7BC756D1"/>
    <w:multiLevelType w:val="singleLevel"/>
    <w:tmpl w:val="04849CF6"/>
    <w:lvl w:ilvl="0">
      <w:start w:val="1"/>
      <w:numFmt w:val="decimal"/>
      <w:lvlText w:val="%1. "/>
      <w:legacy w:legacy="1" w:legacySpace="0" w:legacyIndent="283"/>
      <w:lvlJc w:val="left"/>
      <w:pPr>
        <w:ind w:left="1560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1DA4"/>
    <w:rsid w:val="000369B8"/>
    <w:rsid w:val="00110A4E"/>
    <w:rsid w:val="00131DA4"/>
    <w:rsid w:val="00266C09"/>
    <w:rsid w:val="00335D30"/>
    <w:rsid w:val="00353FAC"/>
    <w:rsid w:val="00C13618"/>
    <w:rsid w:val="00EF5FE9"/>
    <w:rsid w:val="00F1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2015-01-29T05:50:00Z</dcterms:created>
  <dcterms:modified xsi:type="dcterms:W3CDTF">2015-02-02T16:03:00Z</dcterms:modified>
</cp:coreProperties>
</file>