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82" w:rsidRDefault="00176A82" w:rsidP="00176A8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№ 1. а) Представьте число </w:t>
      </w:r>
      <w:r>
        <w:rPr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в алгебраической форме</w:t>
      </w:r>
    </w:p>
    <w:p w:rsidR="00176A82" w:rsidRPr="00F574DC" w:rsidRDefault="00176A82" w:rsidP="00176A82">
      <w:pPr>
        <w:ind w:left="1276" w:hanging="28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C4B75">
        <w:rPr>
          <w:sz w:val="28"/>
          <w:szCs w:val="28"/>
        </w:rPr>
        <w:t>Най</w:t>
      </w:r>
      <w:r>
        <w:rPr>
          <w:sz w:val="28"/>
          <w:szCs w:val="28"/>
        </w:rPr>
        <w:t>дите</w:t>
      </w:r>
      <w:r w:rsidRPr="009C4B75">
        <w:rPr>
          <w:sz w:val="28"/>
          <w:szCs w:val="28"/>
        </w:rPr>
        <w:t xml:space="preserve"> и изобразит</w:t>
      </w:r>
      <w:r>
        <w:rPr>
          <w:sz w:val="28"/>
          <w:szCs w:val="28"/>
        </w:rPr>
        <w:t>е</w:t>
      </w:r>
      <w:r w:rsidRPr="009C4B75">
        <w:rPr>
          <w:sz w:val="28"/>
          <w:szCs w:val="28"/>
        </w:rPr>
        <w:t xml:space="preserve"> множество точек комплексной плоскости, заданное условием</w:t>
      </w:r>
    </w:p>
    <w:p w:rsidR="00176A82" w:rsidRDefault="00176A82" w:rsidP="00176A82">
      <w:r>
        <w:t xml:space="preserve">а) </w:t>
      </w:r>
      <w:r w:rsidRPr="003139E0">
        <w:rPr>
          <w:position w:val="-12"/>
          <w:sz w:val="28"/>
          <w:szCs w:val="28"/>
        </w:rPr>
        <w:object w:dxaOrig="10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1.75pt" o:ole="" filled="t">
            <v:fill color2="black"/>
            <v:imagedata r:id="rId4" o:title=""/>
          </v:shape>
          <o:OLEObject Type="Embed" ProgID="Equation.3" ShapeID="_x0000_i1025" DrawAspect="Content" ObjectID="_1483450771" r:id="rId5"/>
        </w:object>
      </w:r>
    </w:p>
    <w:p w:rsidR="00FD236A" w:rsidRDefault="00176A82" w:rsidP="00176A82">
      <w:pPr>
        <w:rPr>
          <w:sz w:val="28"/>
          <w:szCs w:val="28"/>
        </w:rPr>
      </w:pPr>
      <w:r>
        <w:t xml:space="preserve">б) </w:t>
      </w:r>
      <w:r w:rsidRPr="00C816CE">
        <w:rPr>
          <w:position w:val="-28"/>
          <w:sz w:val="28"/>
          <w:szCs w:val="28"/>
        </w:rPr>
        <w:object w:dxaOrig="1540" w:dyaOrig="720">
          <v:shape id="_x0000_i1026" type="#_x0000_t75" style="width:77.25pt;height:36pt" o:ole="" filled="t">
            <v:fill color2="black"/>
            <v:imagedata r:id="rId6" o:title=""/>
          </v:shape>
          <o:OLEObject Type="Embed" ProgID="Equation.3" ShapeID="_x0000_i1026" DrawAspect="Content" ObjectID="_1483450772" r:id="rId7"/>
        </w:object>
      </w:r>
    </w:p>
    <w:p w:rsidR="00176A82" w:rsidRDefault="00176A82" w:rsidP="00176A82"/>
    <w:p w:rsidR="00176A82" w:rsidRPr="007649FB" w:rsidRDefault="00176A82" w:rsidP="00176A8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№ 2. </w:t>
      </w:r>
      <w:r w:rsidRPr="009C4B75">
        <w:rPr>
          <w:sz w:val="28"/>
          <w:szCs w:val="28"/>
        </w:rPr>
        <w:t xml:space="preserve">Найдите </w:t>
      </w:r>
      <w:r>
        <w:rPr>
          <w:sz w:val="28"/>
          <w:szCs w:val="28"/>
        </w:rPr>
        <w:t xml:space="preserve">а) </w:t>
      </w:r>
      <w:r w:rsidRPr="009C4B75">
        <w:rPr>
          <w:sz w:val="28"/>
          <w:szCs w:val="28"/>
        </w:rPr>
        <w:t xml:space="preserve">все </w:t>
      </w:r>
      <w:proofErr w:type="spellStart"/>
      <w:r w:rsidRPr="009C4B75">
        <w:rPr>
          <w:sz w:val="28"/>
          <w:szCs w:val="28"/>
        </w:rPr>
        <w:t>лорановские</w:t>
      </w:r>
      <w:proofErr w:type="spellEnd"/>
      <w:r w:rsidRPr="009C4B75">
        <w:rPr>
          <w:sz w:val="28"/>
          <w:szCs w:val="28"/>
        </w:rPr>
        <w:t xml:space="preserve"> разложения данной </w:t>
      </w:r>
      <w:proofErr w:type="gramStart"/>
      <w:r w:rsidRPr="009C4B75">
        <w:rPr>
          <w:sz w:val="28"/>
          <w:szCs w:val="28"/>
        </w:rPr>
        <w:t xml:space="preserve">функции </w:t>
      </w:r>
      <w:r w:rsidRPr="009F6B8A">
        <w:rPr>
          <w:sz w:val="28"/>
          <w:szCs w:val="28"/>
        </w:rPr>
        <w:t xml:space="preserve"> </w:t>
      </w:r>
      <w:r w:rsidRPr="009F6B8A">
        <w:rPr>
          <w:i/>
          <w:sz w:val="28"/>
          <w:szCs w:val="28"/>
          <w:lang w:val="en-US"/>
        </w:rPr>
        <w:t>f</w:t>
      </w:r>
      <w:proofErr w:type="gramEnd"/>
      <w:r w:rsidRPr="009F6B8A">
        <w:rPr>
          <w:sz w:val="28"/>
          <w:szCs w:val="28"/>
        </w:rPr>
        <w:t>(</w:t>
      </w:r>
      <w:r w:rsidRPr="009F6B8A">
        <w:rPr>
          <w:i/>
          <w:sz w:val="28"/>
          <w:szCs w:val="28"/>
          <w:lang w:val="en-US"/>
        </w:rPr>
        <w:t>z</w:t>
      </w:r>
      <w:r w:rsidRPr="009F6B8A">
        <w:rPr>
          <w:sz w:val="28"/>
          <w:szCs w:val="28"/>
        </w:rPr>
        <w:t>)</w:t>
      </w:r>
      <w:r w:rsidRPr="009C4B75">
        <w:rPr>
          <w:sz w:val="28"/>
          <w:szCs w:val="28"/>
        </w:rPr>
        <w:t xml:space="preserve"> по степеням</w:t>
      </w:r>
      <w:r w:rsidRPr="009F6B8A">
        <w:rPr>
          <w:sz w:val="28"/>
          <w:szCs w:val="28"/>
        </w:rPr>
        <w:t xml:space="preserve"> </w:t>
      </w:r>
      <w:r w:rsidRPr="009F6B8A">
        <w:rPr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, б) разложение </w:t>
      </w:r>
      <w:r w:rsidRPr="009C4B75">
        <w:rPr>
          <w:sz w:val="28"/>
          <w:szCs w:val="28"/>
        </w:rPr>
        <w:t xml:space="preserve">функции </w:t>
      </w:r>
      <w:r w:rsidRPr="009F6B8A">
        <w:rPr>
          <w:sz w:val="28"/>
          <w:szCs w:val="28"/>
        </w:rPr>
        <w:t xml:space="preserve"> </w:t>
      </w:r>
      <w:r w:rsidRPr="009F6B8A">
        <w:rPr>
          <w:i/>
          <w:sz w:val="28"/>
          <w:szCs w:val="28"/>
          <w:lang w:val="en-US"/>
        </w:rPr>
        <w:t>f</w:t>
      </w:r>
      <w:r w:rsidRPr="009F6B8A">
        <w:rPr>
          <w:sz w:val="28"/>
          <w:szCs w:val="28"/>
        </w:rPr>
        <w:t>(</w:t>
      </w:r>
      <w:r w:rsidRPr="009F6B8A">
        <w:rPr>
          <w:i/>
          <w:sz w:val="28"/>
          <w:szCs w:val="28"/>
          <w:lang w:val="en-US"/>
        </w:rPr>
        <w:t>z</w:t>
      </w:r>
      <w:r w:rsidRPr="009F6B8A">
        <w:rPr>
          <w:sz w:val="28"/>
          <w:szCs w:val="28"/>
        </w:rPr>
        <w:t>)</w:t>
      </w:r>
      <w:r w:rsidRPr="009C4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ряд Лорана в окрестности точки </w:t>
      </w:r>
      <w:r w:rsidRPr="009F6B8A">
        <w:rPr>
          <w:i/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</w:t>
      </w:r>
    </w:p>
    <w:p w:rsidR="00176A82" w:rsidRDefault="00176A82" w:rsidP="00176A82">
      <w:r>
        <w:t xml:space="preserve">а) </w:t>
      </w:r>
      <w:r w:rsidRPr="006E703C">
        <w:rPr>
          <w:position w:val="-30"/>
          <w:sz w:val="28"/>
          <w:szCs w:val="28"/>
        </w:rPr>
        <w:object w:dxaOrig="2400" w:dyaOrig="800">
          <v:shape id="_x0000_i1027" type="#_x0000_t75" style="width:120pt;height:39.75pt" o:ole="" filled="t">
            <v:fill color2="black"/>
            <v:imagedata r:id="rId8" o:title=""/>
          </v:shape>
          <o:OLEObject Type="Embed" ProgID="Equation.3" ShapeID="_x0000_i1027" DrawAspect="Content" ObjectID="_1483450773" r:id="rId9"/>
        </w:object>
      </w:r>
    </w:p>
    <w:p w:rsidR="00176A82" w:rsidRDefault="00176A82" w:rsidP="00176A82">
      <w:pPr>
        <w:rPr>
          <w:sz w:val="28"/>
          <w:szCs w:val="28"/>
        </w:rPr>
      </w:pPr>
      <w:r>
        <w:t>б)</w:t>
      </w:r>
      <w:r w:rsidRPr="009C4B75">
        <w:rPr>
          <w:sz w:val="28"/>
          <w:szCs w:val="28"/>
        </w:rPr>
        <w:t xml:space="preserve"> </w:t>
      </w:r>
      <w:r w:rsidRPr="009C4B75">
        <w:rPr>
          <w:position w:val="-12"/>
          <w:sz w:val="28"/>
          <w:szCs w:val="28"/>
        </w:rPr>
        <w:object w:dxaOrig="3340" w:dyaOrig="680">
          <v:shape id="_x0000_i1028" type="#_x0000_t75" style="width:167.25pt;height:33.75pt" o:ole="" filled="t">
            <v:fill color2="black"/>
            <v:imagedata r:id="rId10" o:title=""/>
          </v:shape>
          <o:OLEObject Type="Embed" ProgID="Equation.3" ShapeID="_x0000_i1028" DrawAspect="Content" ObjectID="_1483450774" r:id="rId11"/>
        </w:object>
      </w:r>
    </w:p>
    <w:p w:rsidR="00176A82" w:rsidRDefault="00176A82" w:rsidP="00176A82">
      <w:pPr>
        <w:rPr>
          <w:sz w:val="28"/>
          <w:szCs w:val="28"/>
        </w:rPr>
      </w:pPr>
    </w:p>
    <w:p w:rsidR="00176A82" w:rsidRDefault="00176A82" w:rsidP="00176A8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№ 3. </w:t>
      </w:r>
      <w:r w:rsidRPr="009C4B75">
        <w:rPr>
          <w:sz w:val="28"/>
          <w:szCs w:val="28"/>
        </w:rPr>
        <w:t xml:space="preserve">Определить тип особой точки </w:t>
      </w:r>
      <w:r w:rsidRPr="009C4B75">
        <w:rPr>
          <w:position w:val="-6"/>
          <w:sz w:val="28"/>
          <w:szCs w:val="28"/>
        </w:rPr>
        <w:object w:dxaOrig="620" w:dyaOrig="320">
          <v:shape id="_x0000_i1029" type="#_x0000_t75" style="width:30.75pt;height:15.75pt" o:ole="" filled="t">
            <v:fill color2="black"/>
            <v:imagedata r:id="rId12" o:title=""/>
          </v:shape>
          <o:OLEObject Type="Embed" ProgID="Equation.3" ShapeID="_x0000_i1029" DrawAspect="Content" ObjectID="_1483450775" r:id="rId13"/>
        </w:object>
      </w:r>
      <w:r w:rsidRPr="009C4B75">
        <w:rPr>
          <w:sz w:val="28"/>
          <w:szCs w:val="28"/>
        </w:rPr>
        <w:t xml:space="preserve">для данной </w:t>
      </w:r>
      <w:proofErr w:type="gramStart"/>
      <w:r w:rsidRPr="009C4B75">
        <w:rPr>
          <w:sz w:val="28"/>
          <w:szCs w:val="28"/>
        </w:rPr>
        <w:t xml:space="preserve">функции </w:t>
      </w:r>
      <w:r w:rsidRPr="009F6B8A">
        <w:rPr>
          <w:sz w:val="28"/>
          <w:szCs w:val="28"/>
        </w:rPr>
        <w:t xml:space="preserve"> </w:t>
      </w:r>
      <w:r w:rsidRPr="009F6B8A">
        <w:rPr>
          <w:i/>
          <w:sz w:val="28"/>
          <w:szCs w:val="28"/>
          <w:lang w:val="en-US"/>
        </w:rPr>
        <w:t>f</w:t>
      </w:r>
      <w:proofErr w:type="gramEnd"/>
      <w:r w:rsidRPr="009F6B8A">
        <w:rPr>
          <w:sz w:val="28"/>
          <w:szCs w:val="28"/>
        </w:rPr>
        <w:t>(</w:t>
      </w:r>
      <w:r w:rsidRPr="009F6B8A">
        <w:rPr>
          <w:i/>
          <w:sz w:val="28"/>
          <w:szCs w:val="28"/>
          <w:lang w:val="en-US"/>
        </w:rPr>
        <w:t>z</w:t>
      </w:r>
      <w:r w:rsidRPr="009F6B8A">
        <w:rPr>
          <w:sz w:val="28"/>
          <w:szCs w:val="28"/>
        </w:rPr>
        <w:t>)</w:t>
      </w:r>
    </w:p>
    <w:p w:rsidR="00176A82" w:rsidRDefault="00176A82" w:rsidP="00176A82">
      <w:pPr>
        <w:rPr>
          <w:sz w:val="28"/>
          <w:szCs w:val="28"/>
        </w:rPr>
      </w:pPr>
      <w:r w:rsidRPr="007C6C65">
        <w:rPr>
          <w:position w:val="-34"/>
          <w:sz w:val="28"/>
          <w:szCs w:val="28"/>
        </w:rPr>
        <w:object w:dxaOrig="2659" w:dyaOrig="840">
          <v:shape id="_x0000_i1030" type="#_x0000_t75" style="width:132.75pt;height:42pt" o:ole="" filled="t">
            <v:fill color2="black"/>
            <v:imagedata r:id="rId14" o:title=""/>
          </v:shape>
          <o:OLEObject Type="Embed" ProgID="Equation.3" ShapeID="_x0000_i1030" DrawAspect="Content" ObjectID="_1483450776" r:id="rId15"/>
        </w:object>
      </w:r>
    </w:p>
    <w:p w:rsidR="00176A82" w:rsidRDefault="00176A82" w:rsidP="00176A82">
      <w:pPr>
        <w:rPr>
          <w:sz w:val="28"/>
          <w:szCs w:val="28"/>
        </w:rPr>
      </w:pPr>
    </w:p>
    <w:p w:rsidR="00176A82" w:rsidRDefault="00176A82" w:rsidP="00176A82">
      <w:pPr>
        <w:ind w:firstLine="360"/>
        <w:rPr>
          <w:sz w:val="28"/>
          <w:szCs w:val="28"/>
        </w:rPr>
      </w:pPr>
      <w:r>
        <w:rPr>
          <w:sz w:val="28"/>
          <w:szCs w:val="28"/>
        </w:rPr>
        <w:t>№ 4. Вычислите интеграл, используя теорию функций комплексного переменного</w:t>
      </w:r>
    </w:p>
    <w:p w:rsidR="00176A82" w:rsidRDefault="00176A82" w:rsidP="00176A82">
      <w:pPr>
        <w:rPr>
          <w:sz w:val="28"/>
          <w:szCs w:val="28"/>
        </w:rPr>
      </w:pPr>
      <w:r w:rsidRPr="00F31EBF">
        <w:rPr>
          <w:position w:val="-38"/>
          <w:sz w:val="28"/>
          <w:szCs w:val="28"/>
        </w:rPr>
        <w:object w:dxaOrig="1760" w:dyaOrig="900">
          <v:shape id="_x0000_i1031" type="#_x0000_t75" style="width:87.75pt;height:45pt" o:ole="" filled="t">
            <v:fill color2="black"/>
            <v:imagedata r:id="rId16" o:title=""/>
          </v:shape>
          <o:OLEObject Type="Embed" ProgID="Equation.3" ShapeID="_x0000_i1031" DrawAspect="Content" ObjectID="_1483450777" r:id="rId17"/>
        </w:object>
      </w:r>
    </w:p>
    <w:p w:rsidR="00176A82" w:rsidRDefault="00176A82" w:rsidP="00176A82">
      <w:pPr>
        <w:rPr>
          <w:sz w:val="28"/>
          <w:szCs w:val="28"/>
        </w:rPr>
      </w:pPr>
    </w:p>
    <w:p w:rsidR="00176A82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87322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Функция </w:t>
      </w:r>
      <w:r w:rsidRPr="00FA070F">
        <w:rPr>
          <w:rFonts w:eastAsia="Calibri"/>
          <w:b/>
          <w:position w:val="-10"/>
        </w:rPr>
        <w:object w:dxaOrig="920" w:dyaOrig="320">
          <v:shape id="_x0000_i1032" type="#_x0000_t75" style="width:45.75pt;height:16.5pt" o:ole="">
            <v:imagedata r:id="rId18" o:title=""/>
          </v:shape>
          <o:OLEObject Type="Embed" ProgID="Equation.3" ShapeID="_x0000_i1032" DrawAspect="Content" ObjectID="_1483450778" r:id="rId19"/>
        </w:object>
      </w:r>
      <w:r>
        <w:rPr>
          <w:sz w:val="28"/>
          <w:szCs w:val="28"/>
        </w:rPr>
        <w:t xml:space="preserve"> задана</w:t>
      </w:r>
      <w:proofErr w:type="gramEnd"/>
      <w:r>
        <w:rPr>
          <w:sz w:val="28"/>
          <w:szCs w:val="28"/>
        </w:rPr>
        <w:t xml:space="preserve"> таблично. Запишите многочлены Лагранжа и найдите значение этой функции при указанных значениях аргумента </w:t>
      </w:r>
      <w:r w:rsidRPr="00873224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</w:t>
      </w:r>
    </w:p>
    <w:p w:rsidR="00176A82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по формуле кусочно-линейной интерп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ляции (два узла); </w:t>
      </w:r>
    </w:p>
    <w:p w:rsidR="00176A82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формуле кусочно-квадратичной интерполяции (три узла); </w:t>
      </w:r>
    </w:p>
    <w:p w:rsidR="00176A82" w:rsidRPr="00873224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используя многочлен третьей степ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 (четыре узла)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482"/>
        <w:gridCol w:w="1427"/>
        <w:gridCol w:w="1163"/>
        <w:gridCol w:w="1164"/>
        <w:gridCol w:w="1164"/>
        <w:gridCol w:w="1164"/>
        <w:gridCol w:w="1164"/>
        <w:gridCol w:w="1164"/>
      </w:tblGrid>
      <w:tr w:rsidR="00176A82" w:rsidRPr="006F2615" w:rsidTr="00A83886">
        <w:tc>
          <w:tcPr>
            <w:tcW w:w="989" w:type="dxa"/>
            <w:tcBorders>
              <w:top w:val="single" w:sz="12" w:space="0" w:color="auto"/>
            </w:tcBorders>
            <w:shd w:val="clear" w:color="auto" w:fill="auto"/>
          </w:tcPr>
          <w:p w:rsidR="00176A82" w:rsidRPr="001C625A" w:rsidRDefault="00176A82" w:rsidP="00A83886">
            <w:pPr>
              <w:rPr>
                <w:i/>
                <w:lang w:val="en-US"/>
              </w:rPr>
            </w:pPr>
            <w:proofErr w:type="spellStart"/>
            <w:r w:rsidRPr="001C625A">
              <w:rPr>
                <w:i/>
                <w:lang w:val="en-US"/>
              </w:rPr>
              <w:t>x</w:t>
            </w:r>
            <w:r w:rsidRPr="001C625A">
              <w:rPr>
                <w:i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</w:tcPr>
          <w:p w:rsidR="00176A82" w:rsidRPr="006F2615" w:rsidRDefault="00176A82" w:rsidP="00A83886">
            <w:r w:rsidRPr="006F2615">
              <w:t>0,51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auto"/>
          </w:tcPr>
          <w:p w:rsidR="00176A82" w:rsidRPr="006F2615" w:rsidRDefault="00176A82" w:rsidP="00A83886">
            <w:r w:rsidRPr="006F2615">
              <w:t>0,52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shd w:val="clear" w:color="auto" w:fill="auto"/>
          </w:tcPr>
          <w:p w:rsidR="00176A82" w:rsidRPr="006F2615" w:rsidRDefault="00176A82" w:rsidP="00A83886">
            <w:r w:rsidRPr="006F2615">
              <w:t>0,53</w:t>
            </w:r>
          </w:p>
        </w:tc>
        <w:tc>
          <w:tcPr>
            <w:tcW w:w="1057" w:type="dxa"/>
            <w:tcBorders>
              <w:top w:val="single" w:sz="12" w:space="0" w:color="auto"/>
            </w:tcBorders>
            <w:shd w:val="clear" w:color="auto" w:fill="auto"/>
          </w:tcPr>
          <w:p w:rsidR="00176A82" w:rsidRPr="006F2615" w:rsidRDefault="00176A82" w:rsidP="00A83886">
            <w:r w:rsidRPr="006F2615">
              <w:t>0,54</w:t>
            </w:r>
          </w:p>
        </w:tc>
        <w:tc>
          <w:tcPr>
            <w:tcW w:w="1057" w:type="dxa"/>
            <w:tcBorders>
              <w:top w:val="single" w:sz="12" w:space="0" w:color="auto"/>
            </w:tcBorders>
            <w:shd w:val="clear" w:color="auto" w:fill="auto"/>
          </w:tcPr>
          <w:p w:rsidR="00176A82" w:rsidRPr="006F2615" w:rsidRDefault="00176A82" w:rsidP="00A83886">
            <w:r w:rsidRPr="006F2615">
              <w:t>0,55</w:t>
            </w:r>
          </w:p>
        </w:tc>
        <w:tc>
          <w:tcPr>
            <w:tcW w:w="1057" w:type="dxa"/>
            <w:tcBorders>
              <w:top w:val="single" w:sz="12" w:space="0" w:color="auto"/>
            </w:tcBorders>
            <w:shd w:val="clear" w:color="auto" w:fill="auto"/>
          </w:tcPr>
          <w:p w:rsidR="00176A82" w:rsidRPr="006F2615" w:rsidRDefault="00176A82" w:rsidP="00A83886">
            <w:r w:rsidRPr="006F2615">
              <w:t>0,56</w:t>
            </w:r>
          </w:p>
        </w:tc>
        <w:tc>
          <w:tcPr>
            <w:tcW w:w="1057" w:type="dxa"/>
            <w:tcBorders>
              <w:top w:val="single" w:sz="12" w:space="0" w:color="auto"/>
            </w:tcBorders>
            <w:shd w:val="clear" w:color="auto" w:fill="auto"/>
          </w:tcPr>
          <w:p w:rsidR="00176A82" w:rsidRPr="006F2615" w:rsidRDefault="00176A82" w:rsidP="00A83886">
            <w:r w:rsidRPr="006F2615">
              <w:t>0,57</w:t>
            </w:r>
          </w:p>
        </w:tc>
        <w:tc>
          <w:tcPr>
            <w:tcW w:w="10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76A82" w:rsidRPr="006F2615" w:rsidRDefault="00176A82" w:rsidP="00A83886">
            <w:r w:rsidRPr="006F2615">
              <w:t>0,58</w:t>
            </w:r>
          </w:p>
        </w:tc>
      </w:tr>
      <w:tr w:rsidR="00176A82" w:rsidRPr="006F2615" w:rsidTr="00A83886"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176A82" w:rsidRPr="001C625A" w:rsidRDefault="00176A82" w:rsidP="00A83886">
            <w:pPr>
              <w:rPr>
                <w:i/>
                <w:lang w:val="en-US"/>
              </w:rPr>
            </w:pPr>
            <w:proofErr w:type="spellStart"/>
            <w:r w:rsidRPr="001C625A">
              <w:rPr>
                <w:i/>
                <w:lang w:val="en-US"/>
              </w:rPr>
              <w:t>y</w:t>
            </w:r>
            <w:r w:rsidRPr="001C625A">
              <w:rPr>
                <w:i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176A82" w:rsidRPr="006F2615" w:rsidRDefault="00176A82" w:rsidP="00A83886">
            <w:r w:rsidRPr="006F2615">
              <w:t>1,7684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176A82" w:rsidRPr="006F2615" w:rsidRDefault="00176A82" w:rsidP="00A83886">
            <w:r w:rsidRPr="006F2615">
              <w:t>1,7508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176A82" w:rsidRPr="006F2615" w:rsidRDefault="00176A82" w:rsidP="00A83886">
            <w:r w:rsidRPr="006F2615">
              <w:t>1,7334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</w:tcPr>
          <w:p w:rsidR="00176A82" w:rsidRPr="006F2615" w:rsidRDefault="00176A82" w:rsidP="00A83886">
            <w:r w:rsidRPr="006F2615">
              <w:t>1,7161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</w:tcPr>
          <w:p w:rsidR="00176A82" w:rsidRPr="006F2615" w:rsidRDefault="00176A82" w:rsidP="00A83886">
            <w:r w:rsidRPr="006F2615">
              <w:t>1,6989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</w:tcPr>
          <w:p w:rsidR="00176A82" w:rsidRPr="006F2615" w:rsidRDefault="00176A82" w:rsidP="00A83886">
            <w:r w:rsidRPr="006F2615">
              <w:t>1,6821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</w:tcPr>
          <w:p w:rsidR="00176A82" w:rsidRPr="006F2615" w:rsidRDefault="00176A82" w:rsidP="00A83886">
            <w:r w:rsidRPr="006F2615">
              <w:t>1,6654</w:t>
            </w:r>
          </w:p>
        </w:tc>
        <w:tc>
          <w:tcPr>
            <w:tcW w:w="10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6A82" w:rsidRPr="006F2615" w:rsidRDefault="00176A82" w:rsidP="00A83886">
            <w:r w:rsidRPr="006F2615">
              <w:t>1,6488</w:t>
            </w:r>
          </w:p>
        </w:tc>
      </w:tr>
      <w:tr w:rsidR="00176A82" w:rsidRPr="001C625A" w:rsidTr="00A83886">
        <w:tc>
          <w:tcPr>
            <w:tcW w:w="98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76A82" w:rsidRPr="001C625A" w:rsidRDefault="00176A82" w:rsidP="00A83886">
            <w:pPr>
              <w:rPr>
                <w:i/>
                <w:lang w:val="en-US"/>
              </w:rPr>
            </w:pPr>
          </w:p>
        </w:tc>
        <w:tc>
          <w:tcPr>
            <w:tcW w:w="134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76A82" w:rsidRPr="001C625A" w:rsidRDefault="00176A82" w:rsidP="00A83886">
            <w:pPr>
              <w:rPr>
                <w:lang w:val="en-US"/>
              </w:rPr>
            </w:pPr>
            <w:r w:rsidRPr="001C625A">
              <w:rPr>
                <w:rFonts w:eastAsia="Calibri"/>
                <w:b/>
                <w:position w:val="-10"/>
              </w:rPr>
              <w:object w:dxaOrig="1060" w:dyaOrig="340">
                <v:shape id="_x0000_i1033" type="#_x0000_t75" style="width:52.5pt;height:16.5pt" o:ole="">
                  <v:imagedata r:id="rId20" o:title=""/>
                </v:shape>
                <o:OLEObject Type="Embed" ProgID="Equation.3" ShapeID="_x0000_i1033" DrawAspect="Content" ObjectID="_1483450779" r:id="rId21"/>
              </w:object>
            </w:r>
            <w:r w:rsidRPr="001C625A">
              <w:rPr>
                <w:b/>
              </w:rPr>
              <w:t xml:space="preserve">; </w:t>
            </w:r>
          </w:p>
        </w:tc>
        <w:tc>
          <w:tcPr>
            <w:tcW w:w="12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76A82" w:rsidRPr="001C625A" w:rsidRDefault="00176A82" w:rsidP="00A83886">
            <w:pPr>
              <w:rPr>
                <w:lang w:val="en-US"/>
              </w:rPr>
            </w:pPr>
            <w:r w:rsidRPr="001C625A">
              <w:rPr>
                <w:rFonts w:eastAsia="Calibri"/>
                <w:b/>
                <w:position w:val="-10"/>
              </w:rPr>
              <w:object w:dxaOrig="1080" w:dyaOrig="340">
                <v:shape id="_x0000_i1034" type="#_x0000_t75" style="width:54pt;height:16.5pt" o:ole="">
                  <v:imagedata r:id="rId22" o:title=""/>
                </v:shape>
                <o:OLEObject Type="Embed" ProgID="Equation.3" ShapeID="_x0000_i1034" DrawAspect="Content" ObjectID="_1483450780" r:id="rId23"/>
              </w:object>
            </w:r>
          </w:p>
        </w:tc>
        <w:tc>
          <w:tcPr>
            <w:tcW w:w="10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76A82" w:rsidRPr="001C625A" w:rsidRDefault="00176A82" w:rsidP="00A83886">
            <w:pPr>
              <w:rPr>
                <w:lang w:val="en-US"/>
              </w:rPr>
            </w:pPr>
          </w:p>
        </w:tc>
        <w:tc>
          <w:tcPr>
            <w:tcW w:w="105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76A82" w:rsidRPr="001C625A" w:rsidRDefault="00176A82" w:rsidP="00A83886">
            <w:pPr>
              <w:rPr>
                <w:lang w:val="en-US"/>
              </w:rPr>
            </w:pPr>
          </w:p>
        </w:tc>
        <w:tc>
          <w:tcPr>
            <w:tcW w:w="105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76A82" w:rsidRPr="001C625A" w:rsidRDefault="00176A82" w:rsidP="00A83886">
            <w:pPr>
              <w:rPr>
                <w:lang w:val="en-US"/>
              </w:rPr>
            </w:pPr>
          </w:p>
        </w:tc>
        <w:tc>
          <w:tcPr>
            <w:tcW w:w="105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76A82" w:rsidRPr="001C625A" w:rsidRDefault="00176A82" w:rsidP="00A83886">
            <w:pPr>
              <w:rPr>
                <w:lang w:val="en-US"/>
              </w:rPr>
            </w:pPr>
          </w:p>
        </w:tc>
        <w:tc>
          <w:tcPr>
            <w:tcW w:w="105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76A82" w:rsidRPr="001C625A" w:rsidRDefault="00176A82" w:rsidP="00A83886">
            <w:pPr>
              <w:rPr>
                <w:lang w:val="en-US"/>
              </w:rPr>
            </w:pPr>
          </w:p>
        </w:tc>
        <w:tc>
          <w:tcPr>
            <w:tcW w:w="105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6A82" w:rsidRPr="001C625A" w:rsidRDefault="00176A82" w:rsidP="00A83886">
            <w:pPr>
              <w:rPr>
                <w:lang w:val="en-US"/>
              </w:rPr>
            </w:pPr>
          </w:p>
        </w:tc>
      </w:tr>
    </w:tbl>
    <w:p w:rsidR="00176A82" w:rsidRDefault="00176A82" w:rsidP="00176A82"/>
    <w:p w:rsidR="00176A82" w:rsidRPr="00873224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68605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Функция </w:t>
      </w:r>
      <w:r w:rsidRPr="00FA070F">
        <w:rPr>
          <w:rFonts w:eastAsia="Calibri"/>
          <w:b/>
          <w:position w:val="-10"/>
        </w:rPr>
        <w:object w:dxaOrig="920" w:dyaOrig="320">
          <v:shape id="_x0000_i1035" type="#_x0000_t75" style="width:45.75pt;height:16.5pt" o:ole="">
            <v:imagedata r:id="rId18" o:title=""/>
          </v:shape>
          <o:OLEObject Type="Embed" ProgID="Equation.3" ShapeID="_x0000_i1035" DrawAspect="Content" ObjectID="_1483450781" r:id="rId24"/>
        </w:object>
      </w:r>
      <w:r>
        <w:rPr>
          <w:sz w:val="28"/>
          <w:szCs w:val="28"/>
        </w:rPr>
        <w:t xml:space="preserve"> задана</w:t>
      </w:r>
      <w:proofErr w:type="gramEnd"/>
      <w:r>
        <w:rPr>
          <w:sz w:val="28"/>
          <w:szCs w:val="28"/>
        </w:rPr>
        <w:t xml:space="preserve"> таблично</w:t>
      </w:r>
      <w:r w:rsidRPr="00686056">
        <w:rPr>
          <w:sz w:val="28"/>
          <w:szCs w:val="28"/>
        </w:rPr>
        <w:t xml:space="preserve"> </w:t>
      </w:r>
      <w:r>
        <w:rPr>
          <w:sz w:val="28"/>
          <w:szCs w:val="28"/>
        </w:rPr>
        <w:t>(см. задание № 5). Запишите 1-й и 2-й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члены Ньютона и найдите значение этой функции при указанных значениях аргумента </w:t>
      </w:r>
      <w:r w:rsidRPr="00873224">
        <w:rPr>
          <w:i/>
          <w:sz w:val="28"/>
          <w:szCs w:val="28"/>
        </w:rPr>
        <w:t>х</w:t>
      </w:r>
    </w:p>
    <w:p w:rsidR="00176A82" w:rsidRDefault="00176A82" w:rsidP="00176A82"/>
    <w:p w:rsidR="00176A82" w:rsidRPr="000831C7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№ 7. Исходя из точечной диаграммы, построенной на основе экспериментальных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занесённых в таблицу</w:t>
      </w:r>
      <w:r w:rsidRPr="000831C7">
        <w:rPr>
          <w:sz w:val="28"/>
          <w:szCs w:val="28"/>
        </w:rPr>
        <w:t>,</w:t>
      </w:r>
    </w:p>
    <w:p w:rsidR="00176A82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определить степень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аппроксимирующего многочлена; </w:t>
      </w:r>
    </w:p>
    <w:p w:rsidR="00176A82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записать общий вид соответствующей системы нормальных уравнений; </w:t>
      </w:r>
    </w:p>
    <w:p w:rsidR="00176A82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заполнить таблицу для вычисления коэффициентов этой системы;</w:t>
      </w:r>
    </w:p>
    <w:p w:rsidR="00176A82" w:rsidRPr="00873224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в одной системе координат изобразить график найденной аппроксимирующей функции</w:t>
      </w:r>
      <w:r w:rsidRPr="00E11B9F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</w:t>
      </w:r>
      <w:r w:rsidRPr="00E11B9F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proofErr w:type="gramStart"/>
      <w:r w:rsidRPr="00E11B9F">
        <w:rPr>
          <w:sz w:val="28"/>
          <w:szCs w:val="28"/>
        </w:rPr>
        <w:t>)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экспериментальные данные (</w:t>
      </w:r>
      <w:proofErr w:type="spellStart"/>
      <w:r>
        <w:rPr>
          <w:i/>
          <w:sz w:val="28"/>
          <w:szCs w:val="28"/>
          <w:lang w:val="en-US"/>
        </w:rPr>
        <w:t>x</w:t>
      </w:r>
      <w:r w:rsidRPr="00E11B9F">
        <w:rPr>
          <w:i/>
          <w:sz w:val="28"/>
          <w:szCs w:val="28"/>
          <w:vertAlign w:val="subscript"/>
          <w:lang w:val="en-US"/>
        </w:rPr>
        <w:t>k</w:t>
      </w:r>
      <w:proofErr w:type="spellEnd"/>
      <w:r>
        <w:rPr>
          <w:sz w:val="28"/>
          <w:szCs w:val="28"/>
        </w:rPr>
        <w:t>;</w:t>
      </w:r>
      <w:r w:rsidRPr="00E11B9F">
        <w:rPr>
          <w:sz w:val="28"/>
          <w:szCs w:val="28"/>
        </w:rPr>
        <w:t xml:space="preserve"> </w:t>
      </w:r>
      <w:proofErr w:type="spellStart"/>
      <w:r w:rsidRPr="00E11B9F">
        <w:rPr>
          <w:i/>
          <w:sz w:val="28"/>
          <w:szCs w:val="28"/>
          <w:lang w:val="en-US"/>
        </w:rPr>
        <w:t>y</w:t>
      </w:r>
      <w:r w:rsidRPr="00E11B9F">
        <w:rPr>
          <w:i/>
          <w:sz w:val="28"/>
          <w:szCs w:val="28"/>
          <w:vertAlign w:val="subscript"/>
          <w:lang w:val="en-US"/>
        </w:rPr>
        <w:t>k</w:t>
      </w:r>
      <w:proofErr w:type="spellEnd"/>
      <w:r>
        <w:rPr>
          <w:sz w:val="28"/>
          <w:szCs w:val="28"/>
        </w:rPr>
        <w:t>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360"/>
        <w:gridCol w:w="1360"/>
        <w:gridCol w:w="1360"/>
        <w:gridCol w:w="1360"/>
        <w:gridCol w:w="1360"/>
        <w:gridCol w:w="1360"/>
        <w:gridCol w:w="1360"/>
      </w:tblGrid>
      <w:tr w:rsidR="00176A82" w:rsidRPr="00412BB0" w:rsidTr="00A83886">
        <w:tc>
          <w:tcPr>
            <w:tcW w:w="1209" w:type="dxa"/>
            <w:tcBorders>
              <w:top w:val="single" w:sz="12" w:space="0" w:color="auto"/>
            </w:tcBorders>
            <w:shd w:val="clear" w:color="auto" w:fill="auto"/>
          </w:tcPr>
          <w:p w:rsidR="00176A82" w:rsidRPr="001C625A" w:rsidRDefault="00176A82" w:rsidP="00A83886">
            <w:pPr>
              <w:rPr>
                <w:i/>
                <w:lang w:val="en-US"/>
              </w:rPr>
            </w:pPr>
            <w:proofErr w:type="spellStart"/>
            <w:r w:rsidRPr="001C625A">
              <w:rPr>
                <w:i/>
                <w:lang w:val="en-US"/>
              </w:rPr>
              <w:t>x</w:t>
            </w:r>
            <w:r w:rsidRPr="001C625A">
              <w:rPr>
                <w:i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209" w:type="dxa"/>
            <w:tcBorders>
              <w:top w:val="single" w:sz="12" w:space="0" w:color="auto"/>
            </w:tcBorders>
            <w:shd w:val="clear" w:color="auto" w:fill="auto"/>
          </w:tcPr>
          <w:p w:rsidR="00176A82" w:rsidRPr="00412BB0" w:rsidRDefault="00176A82" w:rsidP="00A83886">
            <w:r w:rsidRPr="00412BB0">
              <w:t>-2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shd w:val="clear" w:color="auto" w:fill="auto"/>
          </w:tcPr>
          <w:p w:rsidR="00176A82" w:rsidRPr="00412BB0" w:rsidRDefault="00176A82" w:rsidP="00A83886">
            <w:r w:rsidRPr="00412BB0">
              <w:t>-1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shd w:val="clear" w:color="auto" w:fill="auto"/>
          </w:tcPr>
          <w:p w:rsidR="00176A82" w:rsidRPr="00412BB0" w:rsidRDefault="00176A82" w:rsidP="00A83886">
            <w:r w:rsidRPr="00412BB0">
              <w:t>0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shd w:val="clear" w:color="auto" w:fill="auto"/>
          </w:tcPr>
          <w:p w:rsidR="00176A82" w:rsidRPr="00412BB0" w:rsidRDefault="00176A82" w:rsidP="00A83886">
            <w:r w:rsidRPr="00412BB0">
              <w:t>1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shd w:val="clear" w:color="auto" w:fill="auto"/>
          </w:tcPr>
          <w:p w:rsidR="00176A82" w:rsidRPr="00412BB0" w:rsidRDefault="00176A82" w:rsidP="00A83886">
            <w:r w:rsidRPr="00412BB0">
              <w:t>2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shd w:val="clear" w:color="auto" w:fill="auto"/>
          </w:tcPr>
          <w:p w:rsidR="00176A82" w:rsidRPr="00412BB0" w:rsidRDefault="00176A82" w:rsidP="00A83886">
            <w:r w:rsidRPr="00412BB0">
              <w:t>2,5</w:t>
            </w:r>
          </w:p>
        </w:tc>
        <w:tc>
          <w:tcPr>
            <w:tcW w:w="12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76A82" w:rsidRPr="00412BB0" w:rsidRDefault="00176A82" w:rsidP="00A83886">
            <w:r w:rsidRPr="00412BB0">
              <w:t>3</w:t>
            </w:r>
          </w:p>
        </w:tc>
      </w:tr>
      <w:tr w:rsidR="00176A82" w:rsidRPr="00412BB0" w:rsidTr="00A83886">
        <w:tc>
          <w:tcPr>
            <w:tcW w:w="1209" w:type="dxa"/>
            <w:tcBorders>
              <w:bottom w:val="single" w:sz="12" w:space="0" w:color="auto"/>
            </w:tcBorders>
            <w:shd w:val="clear" w:color="auto" w:fill="auto"/>
          </w:tcPr>
          <w:p w:rsidR="00176A82" w:rsidRPr="001C625A" w:rsidRDefault="00176A82" w:rsidP="00A83886">
            <w:pPr>
              <w:rPr>
                <w:i/>
                <w:lang w:val="en-US"/>
              </w:rPr>
            </w:pPr>
            <w:proofErr w:type="spellStart"/>
            <w:r w:rsidRPr="001C625A">
              <w:rPr>
                <w:i/>
                <w:lang w:val="en-US"/>
              </w:rPr>
              <w:t>y</w:t>
            </w:r>
            <w:r w:rsidRPr="001C625A">
              <w:rPr>
                <w:i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209" w:type="dxa"/>
            <w:tcBorders>
              <w:bottom w:val="single" w:sz="12" w:space="0" w:color="auto"/>
            </w:tcBorders>
            <w:shd w:val="clear" w:color="auto" w:fill="auto"/>
          </w:tcPr>
          <w:p w:rsidR="00176A82" w:rsidRPr="00412BB0" w:rsidRDefault="00176A82" w:rsidP="00A83886">
            <w:r w:rsidRPr="00412BB0">
              <w:t>17,0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shd w:val="clear" w:color="auto" w:fill="auto"/>
          </w:tcPr>
          <w:p w:rsidR="00176A82" w:rsidRPr="00412BB0" w:rsidRDefault="00176A82" w:rsidP="00A83886">
            <w:r w:rsidRPr="00412BB0">
              <w:t>7,5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shd w:val="clear" w:color="auto" w:fill="auto"/>
          </w:tcPr>
          <w:p w:rsidR="00176A82" w:rsidRPr="00412BB0" w:rsidRDefault="00176A82" w:rsidP="00A83886">
            <w:r w:rsidRPr="00412BB0">
              <w:t>1,4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shd w:val="clear" w:color="auto" w:fill="auto"/>
          </w:tcPr>
          <w:p w:rsidR="00176A82" w:rsidRPr="00412BB0" w:rsidRDefault="00176A82" w:rsidP="00A83886">
            <w:r w:rsidRPr="00412BB0">
              <w:t>-0,7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shd w:val="clear" w:color="auto" w:fill="auto"/>
          </w:tcPr>
          <w:p w:rsidR="00176A82" w:rsidRPr="00412BB0" w:rsidRDefault="00176A82" w:rsidP="00A83886">
            <w:r w:rsidRPr="00412BB0">
              <w:t>1,3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shd w:val="clear" w:color="auto" w:fill="auto"/>
          </w:tcPr>
          <w:p w:rsidR="00176A82" w:rsidRPr="00412BB0" w:rsidRDefault="00176A82" w:rsidP="00A83886">
            <w:r w:rsidRPr="00412BB0">
              <w:t>1,3</w:t>
            </w:r>
          </w:p>
        </w:tc>
        <w:tc>
          <w:tcPr>
            <w:tcW w:w="12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6A82" w:rsidRPr="00412BB0" w:rsidRDefault="00176A82" w:rsidP="00A83886">
            <w:r w:rsidRPr="00412BB0">
              <w:t>7,1</w:t>
            </w:r>
          </w:p>
        </w:tc>
      </w:tr>
    </w:tbl>
    <w:p w:rsidR="00176A82" w:rsidRDefault="00176A82" w:rsidP="00176A82"/>
    <w:p w:rsidR="00176A82" w:rsidRPr="00226C0F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87147F">
        <w:rPr>
          <w:sz w:val="28"/>
          <w:szCs w:val="28"/>
        </w:rPr>
        <w:t>8</w:t>
      </w:r>
      <w:r>
        <w:rPr>
          <w:sz w:val="28"/>
          <w:szCs w:val="28"/>
        </w:rPr>
        <w:t>. Исходя из точечной диаграммы, построенной на основе экспериментальных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занесённых в таблицу</w:t>
      </w:r>
      <w:r w:rsidRPr="000831C7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определить вид аппроксимирующей кривой, провести лине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ризацию функции и методом наименьших квадратов аппроксимировать её. В одной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 координат изобразить график найденной аппроксимирующей функции</w:t>
      </w:r>
      <w:r w:rsidRPr="00E11B9F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</w:t>
      </w:r>
      <w:r w:rsidRPr="00E11B9F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proofErr w:type="gramStart"/>
      <w:r w:rsidRPr="00E11B9F">
        <w:rPr>
          <w:sz w:val="28"/>
          <w:szCs w:val="28"/>
        </w:rPr>
        <w:t>)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периментальные данные (</w:t>
      </w:r>
      <w:proofErr w:type="spellStart"/>
      <w:r>
        <w:rPr>
          <w:i/>
          <w:sz w:val="28"/>
          <w:szCs w:val="28"/>
          <w:lang w:val="en-US"/>
        </w:rPr>
        <w:t>x</w:t>
      </w:r>
      <w:r w:rsidRPr="00E11B9F">
        <w:rPr>
          <w:i/>
          <w:sz w:val="28"/>
          <w:szCs w:val="28"/>
          <w:vertAlign w:val="subscript"/>
          <w:lang w:val="en-US"/>
        </w:rPr>
        <w:t>k</w:t>
      </w:r>
      <w:proofErr w:type="spellEnd"/>
      <w:r>
        <w:rPr>
          <w:sz w:val="28"/>
          <w:szCs w:val="28"/>
        </w:rPr>
        <w:t>;</w:t>
      </w:r>
      <w:r w:rsidRPr="00E11B9F">
        <w:rPr>
          <w:sz w:val="28"/>
          <w:szCs w:val="28"/>
        </w:rPr>
        <w:t xml:space="preserve"> </w:t>
      </w:r>
      <w:proofErr w:type="spellStart"/>
      <w:r w:rsidRPr="00E11B9F">
        <w:rPr>
          <w:i/>
          <w:sz w:val="28"/>
          <w:szCs w:val="28"/>
          <w:lang w:val="en-US"/>
        </w:rPr>
        <w:t>y</w:t>
      </w:r>
      <w:r w:rsidRPr="00E11B9F">
        <w:rPr>
          <w:i/>
          <w:sz w:val="28"/>
          <w:szCs w:val="28"/>
          <w:vertAlign w:val="subscript"/>
          <w:lang w:val="en-US"/>
        </w:rPr>
        <w:t>k</w:t>
      </w:r>
      <w:proofErr w:type="spellEnd"/>
      <w:r>
        <w:rPr>
          <w:sz w:val="28"/>
          <w:szCs w:val="28"/>
        </w:rPr>
        <w:t>)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995"/>
        <w:gridCol w:w="994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176A82" w:rsidRPr="001D3D5C" w:rsidTr="00A83886"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</w:tcPr>
          <w:p w:rsidR="00176A82" w:rsidRPr="001C625A" w:rsidRDefault="00176A82" w:rsidP="00A83886">
            <w:pPr>
              <w:rPr>
                <w:i/>
                <w:lang w:val="en-US"/>
              </w:rPr>
            </w:pPr>
            <w:proofErr w:type="spellStart"/>
            <w:r w:rsidRPr="001C625A">
              <w:rPr>
                <w:i/>
                <w:lang w:val="en-US"/>
              </w:rPr>
              <w:t>x</w:t>
            </w:r>
            <w:r w:rsidRPr="001C625A">
              <w:rPr>
                <w:i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auto"/>
          </w:tcPr>
          <w:p w:rsidR="00176A82" w:rsidRPr="001D3D5C" w:rsidRDefault="00176A82" w:rsidP="00A83886">
            <w:r w:rsidRPr="001D3D5C">
              <w:t>-5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176A82" w:rsidRPr="001D3D5C" w:rsidRDefault="00176A82" w:rsidP="00A83886">
            <w:r w:rsidRPr="001D3D5C">
              <w:t>-3,91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176A82" w:rsidRPr="001D3D5C" w:rsidRDefault="00176A82" w:rsidP="00A83886">
            <w:r w:rsidRPr="001D3D5C">
              <w:t>-2,82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176A82" w:rsidRPr="001D3D5C" w:rsidRDefault="00176A82" w:rsidP="00A83886">
            <w:r w:rsidRPr="001D3D5C">
              <w:t>-1,73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shd w:val="clear" w:color="auto" w:fill="auto"/>
          </w:tcPr>
          <w:p w:rsidR="00176A82" w:rsidRPr="001D3D5C" w:rsidRDefault="00176A82" w:rsidP="00A83886">
            <w:r w:rsidRPr="001D3D5C">
              <w:t>-0,64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shd w:val="clear" w:color="auto" w:fill="auto"/>
          </w:tcPr>
          <w:p w:rsidR="00176A82" w:rsidRPr="001D3D5C" w:rsidRDefault="00176A82" w:rsidP="00A83886">
            <w:r w:rsidRPr="001D3D5C">
              <w:t>0,45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shd w:val="clear" w:color="auto" w:fill="auto"/>
          </w:tcPr>
          <w:p w:rsidR="00176A82" w:rsidRPr="001D3D5C" w:rsidRDefault="00176A82" w:rsidP="00A83886">
            <w:r w:rsidRPr="001D3D5C">
              <w:t>1,54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shd w:val="clear" w:color="auto" w:fill="auto"/>
          </w:tcPr>
          <w:p w:rsidR="00176A82" w:rsidRPr="001D3D5C" w:rsidRDefault="00176A82" w:rsidP="00A83886">
            <w:r w:rsidRPr="001D3D5C">
              <w:t>2,63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shd w:val="clear" w:color="auto" w:fill="auto"/>
          </w:tcPr>
          <w:p w:rsidR="00176A82" w:rsidRPr="001D3D5C" w:rsidRDefault="00176A82" w:rsidP="00A83886">
            <w:r w:rsidRPr="001D3D5C">
              <w:t>3,72</w:t>
            </w:r>
          </w:p>
        </w:tc>
        <w:tc>
          <w:tcPr>
            <w:tcW w:w="9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76A82" w:rsidRPr="001D3D5C" w:rsidRDefault="00176A82" w:rsidP="00A83886">
            <w:r w:rsidRPr="001D3D5C">
              <w:t>4,81</w:t>
            </w:r>
          </w:p>
        </w:tc>
      </w:tr>
      <w:tr w:rsidR="00176A82" w:rsidRPr="001D3D5C" w:rsidTr="00A83886"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</w:tcPr>
          <w:p w:rsidR="00176A82" w:rsidRPr="001C625A" w:rsidRDefault="00176A82" w:rsidP="00A83886">
            <w:pPr>
              <w:rPr>
                <w:i/>
                <w:lang w:val="en-US"/>
              </w:rPr>
            </w:pPr>
            <w:proofErr w:type="spellStart"/>
            <w:r w:rsidRPr="001C625A">
              <w:rPr>
                <w:i/>
                <w:lang w:val="en-US"/>
              </w:rPr>
              <w:t>y</w:t>
            </w:r>
            <w:r w:rsidRPr="001C625A">
              <w:rPr>
                <w:i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auto"/>
          </w:tcPr>
          <w:p w:rsidR="00176A82" w:rsidRPr="001D3D5C" w:rsidRDefault="00176A82" w:rsidP="00A83886">
            <w:r w:rsidRPr="001D3D5C">
              <w:t>-0,03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176A82" w:rsidRPr="001D3D5C" w:rsidRDefault="00176A82" w:rsidP="00A83886">
            <w:r w:rsidRPr="001D3D5C">
              <w:t>-0,03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176A82" w:rsidRPr="001D3D5C" w:rsidRDefault="00176A82" w:rsidP="00A83886">
            <w:r w:rsidRPr="001D3D5C">
              <w:t>-0,05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176A82" w:rsidRPr="001D3D5C" w:rsidRDefault="00176A82" w:rsidP="00A83886">
            <w:r w:rsidRPr="001D3D5C">
              <w:t>-0,09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shd w:val="clear" w:color="auto" w:fill="auto"/>
          </w:tcPr>
          <w:p w:rsidR="00176A82" w:rsidRPr="001D3D5C" w:rsidRDefault="00176A82" w:rsidP="00A83886">
            <w:r w:rsidRPr="001D3D5C">
              <w:t>-0,20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shd w:val="clear" w:color="auto" w:fill="auto"/>
          </w:tcPr>
          <w:p w:rsidR="00176A82" w:rsidRPr="001D3D5C" w:rsidRDefault="00176A82" w:rsidP="00A83886">
            <w:r w:rsidRPr="001D3D5C">
              <w:t>-0,22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shd w:val="clear" w:color="auto" w:fill="auto"/>
          </w:tcPr>
          <w:p w:rsidR="00176A82" w:rsidRPr="001D3D5C" w:rsidRDefault="00176A82" w:rsidP="00A83886">
            <w:r w:rsidRPr="001D3D5C">
              <w:t>-0,25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shd w:val="clear" w:color="auto" w:fill="auto"/>
          </w:tcPr>
          <w:p w:rsidR="00176A82" w:rsidRPr="001D3D5C" w:rsidRDefault="00176A82" w:rsidP="00A83886">
            <w:r w:rsidRPr="001D3D5C">
              <w:t>-0,25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shd w:val="clear" w:color="auto" w:fill="auto"/>
          </w:tcPr>
          <w:p w:rsidR="00176A82" w:rsidRPr="001D3D5C" w:rsidRDefault="00176A82" w:rsidP="00A83886">
            <w:r w:rsidRPr="001D3D5C">
              <w:t>-0,29</w:t>
            </w:r>
          </w:p>
        </w:tc>
        <w:tc>
          <w:tcPr>
            <w:tcW w:w="9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6A82" w:rsidRPr="001D3D5C" w:rsidRDefault="00176A82" w:rsidP="00A83886">
            <w:r w:rsidRPr="001D3D5C">
              <w:t>-0,27</w:t>
            </w:r>
          </w:p>
        </w:tc>
      </w:tr>
    </w:tbl>
    <w:p w:rsidR="00176A82" w:rsidRDefault="00176A82" w:rsidP="00176A82"/>
    <w:p w:rsidR="00176A82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DB7828">
        <w:rPr>
          <w:sz w:val="28"/>
          <w:szCs w:val="28"/>
        </w:rPr>
        <w:t>9</w:t>
      </w:r>
      <w:r>
        <w:rPr>
          <w:sz w:val="28"/>
          <w:szCs w:val="28"/>
        </w:rPr>
        <w:t>. Графически локализируйте наименьший по абсолютной величине корень ура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нения двумя соседними целыми числами. Уточните корень, используя</w:t>
      </w:r>
    </w:p>
    <w:p w:rsidR="00176A82" w:rsidRPr="00DB7828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метод половинного деления с </w:t>
      </w:r>
      <w:proofErr w:type="gramStart"/>
      <w:r>
        <w:rPr>
          <w:sz w:val="28"/>
          <w:szCs w:val="28"/>
        </w:rPr>
        <w:t xml:space="preserve">точностью </w:t>
      </w:r>
      <w:r>
        <w:rPr>
          <w:sz w:val="28"/>
          <w:szCs w:val="28"/>
        </w:rPr>
        <w:sym w:font="Symbol" w:char="F065"/>
      </w:r>
      <w:r>
        <w:rPr>
          <w:sz w:val="28"/>
          <w:szCs w:val="28"/>
        </w:rPr>
        <w:t xml:space="preserve"> ≤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-</w:t>
      </w:r>
      <w:r w:rsidRPr="00ED62F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DB7828">
        <w:rPr>
          <w:sz w:val="28"/>
          <w:szCs w:val="28"/>
        </w:rPr>
        <w:t>;</w:t>
      </w:r>
    </w:p>
    <w:p w:rsidR="00176A82" w:rsidRPr="002E64DA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метод касательных с </w:t>
      </w:r>
      <w:proofErr w:type="gramStart"/>
      <w:r>
        <w:rPr>
          <w:sz w:val="28"/>
          <w:szCs w:val="28"/>
        </w:rPr>
        <w:t xml:space="preserve">точностью </w:t>
      </w:r>
      <w:r>
        <w:rPr>
          <w:sz w:val="28"/>
          <w:szCs w:val="28"/>
        </w:rPr>
        <w:sym w:font="Symbol" w:char="F065"/>
      </w:r>
      <w:r>
        <w:rPr>
          <w:sz w:val="28"/>
          <w:szCs w:val="28"/>
        </w:rPr>
        <w:t xml:space="preserve"> ≤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-</w:t>
      </w:r>
      <w:r w:rsidRPr="00DB7828">
        <w:rPr>
          <w:sz w:val="28"/>
          <w:szCs w:val="28"/>
          <w:vertAlign w:val="superscript"/>
        </w:rPr>
        <w:t>4</w:t>
      </w:r>
      <w:r w:rsidRPr="00DB7828">
        <w:rPr>
          <w:sz w:val="28"/>
          <w:szCs w:val="28"/>
        </w:rPr>
        <w:t xml:space="preserve"> </w:t>
      </w:r>
      <w:r w:rsidRPr="002E64DA">
        <w:rPr>
          <w:sz w:val="28"/>
          <w:szCs w:val="28"/>
        </w:rPr>
        <w:t>;</w:t>
      </w:r>
    </w:p>
    <w:p w:rsidR="00176A82" w:rsidRPr="00ED62F4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метод секущих с </w:t>
      </w:r>
      <w:proofErr w:type="gramStart"/>
      <w:r>
        <w:rPr>
          <w:sz w:val="28"/>
          <w:szCs w:val="28"/>
        </w:rPr>
        <w:t xml:space="preserve">точностью </w:t>
      </w:r>
      <w:r>
        <w:rPr>
          <w:sz w:val="28"/>
          <w:szCs w:val="28"/>
        </w:rPr>
        <w:sym w:font="Symbol" w:char="F065"/>
      </w:r>
      <w:r>
        <w:rPr>
          <w:sz w:val="28"/>
          <w:szCs w:val="28"/>
        </w:rPr>
        <w:t xml:space="preserve"> ≤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-</w:t>
      </w:r>
      <w:r w:rsidRPr="00ED62F4">
        <w:rPr>
          <w:sz w:val="28"/>
          <w:szCs w:val="28"/>
          <w:vertAlign w:val="superscript"/>
        </w:rPr>
        <w:t>4</w:t>
      </w:r>
      <w:r w:rsidRPr="00ED62F4">
        <w:rPr>
          <w:sz w:val="28"/>
          <w:szCs w:val="28"/>
        </w:rPr>
        <w:t xml:space="preserve"> .</w:t>
      </w:r>
    </w:p>
    <w:p w:rsidR="00176A82" w:rsidRDefault="00176A82" w:rsidP="00176A82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Оцените реально достигнутую точность</w:t>
      </w:r>
      <w:r w:rsidRPr="003B5B75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использовании метода касательных.</w:t>
      </w:r>
    </w:p>
    <w:p w:rsidR="00176A82" w:rsidRPr="00176A82" w:rsidRDefault="00176A82" w:rsidP="00176A82">
      <w:pPr>
        <w:jc w:val="both"/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arcsin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ln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+2)</m:t>
          </m:r>
        </m:oMath>
      </m:oMathPara>
    </w:p>
    <w:p w:rsidR="00176A82" w:rsidRDefault="00176A82" w:rsidP="00176A82">
      <w:pPr>
        <w:jc w:val="both"/>
      </w:pPr>
    </w:p>
    <w:p w:rsidR="00176A82" w:rsidRDefault="00176A82" w:rsidP="00176A82">
      <w:pPr>
        <w:ind w:firstLine="360"/>
        <w:jc w:val="both"/>
        <w:rPr>
          <w:sz w:val="28"/>
          <w:szCs w:val="28"/>
        </w:rPr>
      </w:pPr>
    </w:p>
    <w:p w:rsidR="00176A82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ED62F4">
        <w:rPr>
          <w:sz w:val="28"/>
          <w:szCs w:val="28"/>
        </w:rPr>
        <w:t>10</w:t>
      </w:r>
      <w:r>
        <w:rPr>
          <w:sz w:val="28"/>
          <w:szCs w:val="28"/>
        </w:rPr>
        <w:t xml:space="preserve">. Найдите число отрезков, на которые нужно разбить область интегрирования, чтобы вычислить интеграл с </w:t>
      </w:r>
      <w:proofErr w:type="gramStart"/>
      <w:r>
        <w:rPr>
          <w:sz w:val="28"/>
          <w:szCs w:val="28"/>
        </w:rPr>
        <w:t xml:space="preserve">точностью </w:t>
      </w:r>
      <w:r>
        <w:rPr>
          <w:sz w:val="28"/>
          <w:szCs w:val="28"/>
        </w:rPr>
        <w:sym w:font="Symbol" w:char="F065"/>
      </w:r>
      <w:r>
        <w:rPr>
          <w:sz w:val="28"/>
          <w:szCs w:val="28"/>
        </w:rPr>
        <w:t xml:space="preserve"> ≤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-4</w:t>
      </w:r>
      <w:r>
        <w:rPr>
          <w:sz w:val="28"/>
          <w:szCs w:val="28"/>
        </w:rPr>
        <w:t xml:space="preserve"> методом прямоугольников.</w:t>
      </w:r>
    </w:p>
    <w:p w:rsidR="00176A82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 интеграл при разбиении на </w:t>
      </w:r>
      <w:r w:rsidRPr="00802C99">
        <w:rPr>
          <w:sz w:val="28"/>
          <w:szCs w:val="28"/>
        </w:rPr>
        <w:t>2</w:t>
      </w:r>
      <w:r>
        <w:rPr>
          <w:sz w:val="28"/>
          <w:szCs w:val="28"/>
        </w:rPr>
        <w:t xml:space="preserve">0 отрезков методами </w:t>
      </w:r>
    </w:p>
    <w:p w:rsidR="00176A82" w:rsidRPr="00DB7828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прямоугольников</w:t>
      </w:r>
      <w:r w:rsidRPr="00DB7828">
        <w:rPr>
          <w:sz w:val="28"/>
          <w:szCs w:val="28"/>
        </w:rPr>
        <w:t>;</w:t>
      </w:r>
    </w:p>
    <w:p w:rsidR="00176A82" w:rsidRPr="002E64DA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трапеций</w:t>
      </w:r>
      <w:r w:rsidRPr="002E64DA">
        <w:rPr>
          <w:sz w:val="28"/>
          <w:szCs w:val="28"/>
        </w:rPr>
        <w:t>;</w:t>
      </w:r>
    </w:p>
    <w:p w:rsidR="00176A82" w:rsidRPr="00ED62F4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Симпсона</w:t>
      </w:r>
      <w:r w:rsidRPr="00ED62F4">
        <w:rPr>
          <w:sz w:val="28"/>
          <w:szCs w:val="28"/>
        </w:rPr>
        <w:t>.</w:t>
      </w:r>
    </w:p>
    <w:p w:rsidR="00176A82" w:rsidRDefault="00176A82" w:rsidP="00176A82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Оцените реально достигнутую точность</w:t>
      </w:r>
      <w:r w:rsidRPr="003B5B75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использовании метода Симпсона. Получите значение интеграла с полученной точностью</w:t>
      </w:r>
    </w:p>
    <w:p w:rsidR="00176A82" w:rsidRPr="00176A82" w:rsidRDefault="00176A82" w:rsidP="00176A82">
      <w:pPr>
        <w:jc w:val="both"/>
        <w:rPr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:rsidR="003C242D" w:rsidRDefault="003C242D" w:rsidP="003C242D">
      <w:pPr>
        <w:ind w:firstLine="360"/>
        <w:jc w:val="both"/>
        <w:rPr>
          <w:sz w:val="28"/>
          <w:szCs w:val="28"/>
          <w:lang w:val="en-US"/>
        </w:rPr>
      </w:pPr>
    </w:p>
    <w:p w:rsidR="00176A82" w:rsidRDefault="00176A82" w:rsidP="003C242D">
      <w:pPr>
        <w:ind w:firstLine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№ 11. Приведите дифференциальное уравнение к </w:t>
      </w:r>
      <w:proofErr w:type="gramStart"/>
      <w:r>
        <w:rPr>
          <w:sz w:val="28"/>
          <w:szCs w:val="28"/>
        </w:rPr>
        <w:t xml:space="preserve">виду </w:t>
      </w:r>
      <w:r w:rsidRPr="00A60092">
        <w:rPr>
          <w:position w:val="-12"/>
          <w:sz w:val="28"/>
          <w:szCs w:val="28"/>
        </w:rPr>
        <w:object w:dxaOrig="1359" w:dyaOrig="380">
          <v:shape id="_x0000_i1036" type="#_x0000_t75" style="width:68.25pt;height:18.75pt" o:ole="" filled="t">
            <v:fill color2="black"/>
            <v:imagedata r:id="rId25" o:title=""/>
          </v:shape>
          <o:OLEObject Type="Embed" ProgID="Equation.3" ShapeID="_x0000_i1036" DrawAspect="Content" ObjectID="_1483450782" r:id="rId26"/>
        </w:object>
      </w:r>
      <w:r>
        <w:rPr>
          <w:sz w:val="28"/>
          <w:szCs w:val="28"/>
        </w:rPr>
        <w:t xml:space="preserve"> </w:t>
      </w:r>
      <w:r w:rsidRPr="0023664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или </w:t>
      </w:r>
      <w:r w:rsidRPr="00A60092">
        <w:rPr>
          <w:position w:val="-12"/>
          <w:sz w:val="28"/>
          <w:szCs w:val="28"/>
        </w:rPr>
        <w:object w:dxaOrig="1340" w:dyaOrig="380">
          <v:shape id="_x0000_i1037" type="#_x0000_t75" style="width:66.75pt;height:18.75pt" o:ole="" filled="t">
            <v:fill color2="black"/>
            <v:imagedata r:id="rId27" o:title=""/>
          </v:shape>
          <o:OLEObject Type="Embed" ProgID="Equation.3" ShapeID="_x0000_i1037" DrawAspect="Content" ObjectID="_1483450783" r:id="rId28"/>
        </w:object>
      </w:r>
      <w:r w:rsidRPr="00236643">
        <w:rPr>
          <w:sz w:val="28"/>
          <w:szCs w:val="28"/>
        </w:rPr>
        <w:t>)</w:t>
      </w:r>
      <w:r>
        <w:rPr>
          <w:sz w:val="28"/>
          <w:szCs w:val="28"/>
        </w:rPr>
        <w:t xml:space="preserve"> и численно с точностью </w:t>
      </w:r>
      <w:r>
        <w:rPr>
          <w:sz w:val="28"/>
          <w:szCs w:val="28"/>
        </w:rPr>
        <w:sym w:font="Symbol" w:char="F065"/>
      </w:r>
      <w:r>
        <w:rPr>
          <w:sz w:val="28"/>
          <w:szCs w:val="28"/>
        </w:rPr>
        <w:t xml:space="preserve"> ≤ 10</w:t>
      </w:r>
      <w:r>
        <w:rPr>
          <w:sz w:val="28"/>
          <w:szCs w:val="28"/>
          <w:vertAlign w:val="superscript"/>
        </w:rPr>
        <w:t>-4</w:t>
      </w:r>
      <w:r>
        <w:rPr>
          <w:sz w:val="28"/>
          <w:szCs w:val="28"/>
        </w:rPr>
        <w:t xml:space="preserve"> решите данную задачу Коши на отрезке </w:t>
      </w:r>
      <w:r w:rsidRPr="00264954">
        <w:rPr>
          <w:sz w:val="28"/>
          <w:szCs w:val="28"/>
        </w:rPr>
        <w:t>[</w:t>
      </w:r>
      <w:r w:rsidRPr="00264954">
        <w:rPr>
          <w:i/>
          <w:sz w:val="28"/>
          <w:szCs w:val="28"/>
          <w:lang w:val="en-US"/>
        </w:rPr>
        <w:t>x</w:t>
      </w:r>
      <w:r w:rsidRPr="00264954">
        <w:rPr>
          <w:sz w:val="28"/>
          <w:szCs w:val="28"/>
          <w:vertAlign w:val="subscript"/>
        </w:rPr>
        <w:t>0</w:t>
      </w:r>
      <w:r w:rsidRPr="00264954">
        <w:rPr>
          <w:sz w:val="28"/>
          <w:szCs w:val="28"/>
        </w:rPr>
        <w:t xml:space="preserve">, </w:t>
      </w:r>
      <w:r w:rsidRPr="00264954">
        <w:rPr>
          <w:i/>
          <w:sz w:val="28"/>
          <w:szCs w:val="28"/>
          <w:lang w:val="en-US"/>
        </w:rPr>
        <w:t>x</w:t>
      </w:r>
      <w:r w:rsidRPr="00264954">
        <w:rPr>
          <w:sz w:val="28"/>
          <w:szCs w:val="28"/>
          <w:vertAlign w:val="subscript"/>
        </w:rPr>
        <w:t>0</w:t>
      </w:r>
      <w:r w:rsidRPr="00264954">
        <w:rPr>
          <w:sz w:val="28"/>
          <w:szCs w:val="28"/>
        </w:rPr>
        <w:t>+1]</w:t>
      </w:r>
      <w:r>
        <w:rPr>
          <w:sz w:val="28"/>
          <w:szCs w:val="28"/>
        </w:rPr>
        <w:t xml:space="preserve"> (или </w:t>
      </w:r>
      <w:r w:rsidRPr="00264954">
        <w:rPr>
          <w:sz w:val="28"/>
          <w:szCs w:val="28"/>
        </w:rPr>
        <w:t>[</w:t>
      </w:r>
      <w:r>
        <w:rPr>
          <w:i/>
          <w:sz w:val="28"/>
          <w:szCs w:val="28"/>
        </w:rPr>
        <w:t>у</w:t>
      </w:r>
      <w:r w:rsidRPr="00264954">
        <w:rPr>
          <w:sz w:val="28"/>
          <w:szCs w:val="28"/>
          <w:vertAlign w:val="subscript"/>
        </w:rPr>
        <w:t>0</w:t>
      </w:r>
      <w:r w:rsidRPr="00264954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>
        <w:rPr>
          <w:i/>
          <w:sz w:val="28"/>
          <w:szCs w:val="28"/>
        </w:rPr>
        <w:t>у</w:t>
      </w:r>
      <w:r w:rsidRPr="00264954">
        <w:rPr>
          <w:sz w:val="28"/>
          <w:szCs w:val="28"/>
          <w:vertAlign w:val="subscript"/>
        </w:rPr>
        <w:t>0</w:t>
      </w:r>
      <w:r w:rsidRPr="00264954">
        <w:rPr>
          <w:sz w:val="28"/>
          <w:szCs w:val="28"/>
        </w:rPr>
        <w:t>+1]</w:t>
      </w:r>
      <w:r>
        <w:rPr>
          <w:sz w:val="28"/>
          <w:szCs w:val="28"/>
        </w:rPr>
        <w:t xml:space="preserve">) с шагом </w:t>
      </w:r>
      <w:r>
        <w:rPr>
          <w:i/>
          <w:sz w:val="28"/>
          <w:szCs w:val="28"/>
          <w:lang w:val="en-US"/>
        </w:rPr>
        <w:t>h</w:t>
      </w:r>
      <w:r w:rsidRPr="00264954">
        <w:rPr>
          <w:sz w:val="28"/>
          <w:szCs w:val="28"/>
        </w:rPr>
        <w:t xml:space="preserve">=0,1 </w:t>
      </w:r>
      <w:r>
        <w:rPr>
          <w:sz w:val="28"/>
          <w:szCs w:val="28"/>
        </w:rPr>
        <w:t xml:space="preserve"> методами </w:t>
      </w:r>
    </w:p>
    <w:p w:rsidR="00176A82" w:rsidRPr="00DB7828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Эйлера</w:t>
      </w:r>
      <w:r w:rsidRPr="00DB7828">
        <w:rPr>
          <w:sz w:val="28"/>
          <w:szCs w:val="28"/>
        </w:rPr>
        <w:t>;</w:t>
      </w:r>
    </w:p>
    <w:p w:rsidR="00176A82" w:rsidRPr="002E64DA" w:rsidRDefault="00176A82" w:rsidP="00176A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Рунге-Кутта.</w:t>
      </w:r>
    </w:p>
    <w:p w:rsidR="00176A82" w:rsidRDefault="00176A82" w:rsidP="00176A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Изобразите в одной системе координат на указанном отрезке точное решение (см. решение задачи №3 ТР№5) и решения, полученные методами Эйлера и Рунге-Кутта</w:t>
      </w:r>
    </w:p>
    <w:p w:rsidR="00176A82" w:rsidRDefault="00176A82" w:rsidP="00176A82">
      <w:pPr>
        <w:ind w:firstLine="426"/>
        <w:jc w:val="both"/>
        <w:rPr>
          <w:sz w:val="28"/>
          <w:szCs w:val="28"/>
        </w:rPr>
      </w:pPr>
      <w:r w:rsidRPr="00264954">
        <w:rPr>
          <w:position w:val="-18"/>
          <w:sz w:val="28"/>
          <w:szCs w:val="28"/>
        </w:rPr>
        <w:object w:dxaOrig="3120" w:dyaOrig="560">
          <v:shape id="_x0000_i1038" type="#_x0000_t75" style="width:156pt;height:27.75pt" o:ole="">
            <v:imagedata r:id="rId29" o:title=""/>
          </v:shape>
          <o:OLEObject Type="Embed" ProgID="Equation.3" ShapeID="_x0000_i1038" DrawAspect="Content" ObjectID="_1483450784" r:id="rId30"/>
        </w:object>
      </w:r>
    </w:p>
    <w:p w:rsidR="00176A82" w:rsidRDefault="00176A82" w:rsidP="00176A82">
      <w:pPr>
        <w:ind w:firstLine="426"/>
        <w:jc w:val="both"/>
        <w:rPr>
          <w:sz w:val="28"/>
          <w:szCs w:val="28"/>
        </w:rPr>
      </w:pPr>
    </w:p>
    <w:p w:rsidR="00176A82" w:rsidRPr="002E64DA" w:rsidRDefault="00176A82" w:rsidP="00176A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№ 12. Сведите дифференциальное уравнение второго порядка к системе двух дифф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ренциальных уравнений первого порядка и численно решите с её помощью задачу Коши с </w:t>
      </w:r>
      <w:proofErr w:type="gramStart"/>
      <w:r>
        <w:rPr>
          <w:sz w:val="28"/>
          <w:szCs w:val="28"/>
        </w:rPr>
        <w:t xml:space="preserve">точностью </w:t>
      </w:r>
      <w:r>
        <w:rPr>
          <w:sz w:val="28"/>
          <w:szCs w:val="28"/>
        </w:rPr>
        <w:sym w:font="Symbol" w:char="F065"/>
      </w:r>
      <w:r>
        <w:rPr>
          <w:sz w:val="28"/>
          <w:szCs w:val="28"/>
        </w:rPr>
        <w:t xml:space="preserve"> ≤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-4</w:t>
      </w:r>
      <w:r>
        <w:rPr>
          <w:sz w:val="28"/>
          <w:szCs w:val="28"/>
        </w:rPr>
        <w:t xml:space="preserve"> на отрезке </w:t>
      </w:r>
      <w:r w:rsidRPr="00264954">
        <w:rPr>
          <w:sz w:val="28"/>
          <w:szCs w:val="28"/>
        </w:rPr>
        <w:t>[</w:t>
      </w:r>
      <w:r w:rsidRPr="00264954">
        <w:rPr>
          <w:i/>
          <w:sz w:val="28"/>
          <w:szCs w:val="28"/>
          <w:lang w:val="en-US"/>
        </w:rPr>
        <w:t>x</w:t>
      </w:r>
      <w:r w:rsidRPr="00264954">
        <w:rPr>
          <w:sz w:val="28"/>
          <w:szCs w:val="28"/>
          <w:vertAlign w:val="subscript"/>
        </w:rPr>
        <w:t>0</w:t>
      </w:r>
      <w:r w:rsidRPr="00264954">
        <w:rPr>
          <w:sz w:val="28"/>
          <w:szCs w:val="28"/>
        </w:rPr>
        <w:t xml:space="preserve">, </w:t>
      </w:r>
      <w:r w:rsidRPr="00264954">
        <w:rPr>
          <w:i/>
          <w:sz w:val="28"/>
          <w:szCs w:val="28"/>
          <w:lang w:val="en-US"/>
        </w:rPr>
        <w:t>x</w:t>
      </w:r>
      <w:r w:rsidRPr="00264954">
        <w:rPr>
          <w:sz w:val="28"/>
          <w:szCs w:val="28"/>
          <w:vertAlign w:val="subscript"/>
        </w:rPr>
        <w:t>0</w:t>
      </w:r>
      <w:r w:rsidRPr="00264954">
        <w:rPr>
          <w:sz w:val="28"/>
          <w:szCs w:val="28"/>
        </w:rPr>
        <w:t>+1]</w:t>
      </w:r>
      <w:r>
        <w:rPr>
          <w:sz w:val="28"/>
          <w:szCs w:val="28"/>
        </w:rPr>
        <w:t xml:space="preserve"> с шагом </w:t>
      </w:r>
      <w:r>
        <w:rPr>
          <w:i/>
          <w:sz w:val="28"/>
          <w:szCs w:val="28"/>
          <w:lang w:val="en-US"/>
        </w:rPr>
        <w:t>h</w:t>
      </w:r>
      <w:r w:rsidRPr="00264954">
        <w:rPr>
          <w:sz w:val="28"/>
          <w:szCs w:val="28"/>
        </w:rPr>
        <w:t xml:space="preserve">=0,1 </w:t>
      </w:r>
      <w:r>
        <w:rPr>
          <w:sz w:val="28"/>
          <w:szCs w:val="28"/>
        </w:rPr>
        <w:t>методом Рунге-Кутта.</w:t>
      </w:r>
    </w:p>
    <w:p w:rsidR="00176A82" w:rsidRDefault="00176A82" w:rsidP="00176A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Изобразите в одной системе координат на указанном отрезке точное решение (см. решение задачи №9 ТР№5) и решение, полученное методом Рунге-Кутта</w:t>
      </w:r>
    </w:p>
    <w:p w:rsidR="00176A82" w:rsidRDefault="00176A82" w:rsidP="00176A82">
      <w:pPr>
        <w:ind w:firstLine="426"/>
        <w:jc w:val="both"/>
        <w:rPr>
          <w:sz w:val="28"/>
          <w:szCs w:val="28"/>
        </w:rPr>
      </w:pPr>
      <w:r>
        <w:rPr>
          <w:position w:val="-10"/>
        </w:rPr>
        <w:object w:dxaOrig="3500" w:dyaOrig="360">
          <v:shape id="_x0000_i1039" type="#_x0000_t75" style="width:174.75pt;height:18pt" o:ole="">
            <v:imagedata r:id="rId31" o:title=""/>
          </v:shape>
          <o:OLEObject Type="Embed" ProgID="Equation.3" ShapeID="_x0000_i1039" DrawAspect="Content" ObjectID="_1483450785" r:id="rId32"/>
        </w:object>
      </w:r>
    </w:p>
    <w:p w:rsidR="00176A82" w:rsidRPr="00176A82" w:rsidRDefault="00176A82" w:rsidP="00176A82">
      <w:pPr>
        <w:jc w:val="both"/>
        <w:rPr>
          <w:sz w:val="28"/>
          <w:szCs w:val="28"/>
        </w:rPr>
      </w:pPr>
    </w:p>
    <w:p w:rsidR="00176A82" w:rsidRPr="00176A82" w:rsidRDefault="00176A82" w:rsidP="00176A82">
      <w:pPr>
        <w:jc w:val="both"/>
        <w:rPr>
          <w:sz w:val="28"/>
          <w:szCs w:val="28"/>
        </w:rPr>
      </w:pPr>
    </w:p>
    <w:sectPr w:rsidR="00176A82" w:rsidRPr="0017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FD"/>
    <w:rsid w:val="00176A82"/>
    <w:rsid w:val="003C242D"/>
    <w:rsid w:val="00CC6AFD"/>
    <w:rsid w:val="00F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BB996-A384-4E08-AB7A-210E29F0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gv.matros krasnov</dc:creator>
  <cp:keywords/>
  <dc:description/>
  <cp:lastModifiedBy>gv.matros krasnov</cp:lastModifiedBy>
  <cp:revision>2</cp:revision>
  <dcterms:created xsi:type="dcterms:W3CDTF">2015-01-22T13:43:00Z</dcterms:created>
  <dcterms:modified xsi:type="dcterms:W3CDTF">2015-01-22T13:53:00Z</dcterms:modified>
</cp:coreProperties>
</file>