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1188"/>
        <w:gridCol w:w="567"/>
        <w:gridCol w:w="993"/>
        <w:gridCol w:w="1417"/>
        <w:gridCol w:w="1559"/>
        <w:gridCol w:w="2835"/>
      </w:tblGrid>
      <w:tr w:rsidR="001B3BF5" w:rsidTr="001B3BF5">
        <w:trPr>
          <w:gridAfter w:val="5"/>
          <w:wAfter w:w="7371" w:type="dxa"/>
          <w:cantSplit/>
          <w:trHeight w:val="276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F5" w:rsidRDefault="001B3BF5">
            <w:pPr>
              <w:jc w:val="center"/>
            </w:pPr>
            <w:r>
              <w:t>Номер варианта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F5" w:rsidRDefault="001B3BF5">
            <w:pPr>
              <w:jc w:val="center"/>
            </w:pPr>
          </w:p>
        </w:tc>
      </w:tr>
      <w:tr w:rsidR="001B3BF5" w:rsidTr="001B3BF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BF5" w:rsidRDefault="001B3BF5"/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F5" w:rsidRDefault="001B3BF5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F5" w:rsidRDefault="001B3BF5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W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F5" w:rsidRDefault="001B3BF5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W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F5" w:rsidRDefault="001B3BF5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W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F5" w:rsidRDefault="001B3BF5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W</w:t>
            </w:r>
            <w:r>
              <w:rPr>
                <w:vertAlign w:val="subscript"/>
                <w:lang w:val="en-US"/>
              </w:rPr>
              <w:t>4</w:t>
            </w:r>
          </w:p>
        </w:tc>
      </w:tr>
      <w:tr w:rsidR="001B3BF5" w:rsidTr="001B3BF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06" w:rsidRDefault="00EE4B06">
            <w:pPr>
              <w:jc w:val="center"/>
              <w:rPr>
                <w:lang w:val="en-US"/>
              </w:rPr>
            </w:pPr>
          </w:p>
          <w:p w:rsidR="001B3BF5" w:rsidRDefault="001B3B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F5" w:rsidRDefault="001B3BF5">
            <w:pPr>
              <w:rPr>
                <w:i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B06" w:rsidRDefault="00EE4B06">
            <w:pPr>
              <w:jc w:val="center"/>
              <w:rPr>
                <w:iCs/>
                <w:lang w:val="en-US"/>
              </w:rPr>
            </w:pPr>
          </w:p>
          <w:p w:rsidR="001B3BF5" w:rsidRDefault="001B3BF5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F5" w:rsidRDefault="001B3BF5">
            <w:pPr>
              <w:jc w:val="center"/>
              <w:rPr>
                <w:lang w:val="en-US"/>
              </w:rPr>
            </w:pPr>
            <w:r w:rsidRPr="002D4A0C">
              <w:rPr>
                <w:position w:val="-24"/>
                <w:sz w:val="28"/>
                <w:lang w:val="en-US"/>
              </w:rPr>
              <w:object w:dxaOrig="5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30.75pt" o:ole="">
                  <v:imagedata r:id="rId5" o:title=""/>
                </v:shape>
                <o:OLEObject Type="Embed" ProgID="Equation.3" ShapeID="_x0000_i1025" DrawAspect="Content" ObjectID="_1484001946" r:id="rId6"/>
              </w:obje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F5" w:rsidRDefault="001B3BF5">
            <w:pPr>
              <w:jc w:val="center"/>
              <w:rPr>
                <w:lang w:val="en-US"/>
              </w:rPr>
            </w:pPr>
            <w:r w:rsidRPr="002D4A0C">
              <w:rPr>
                <w:position w:val="-28"/>
                <w:sz w:val="28"/>
                <w:lang w:val="en-US"/>
              </w:rPr>
              <w:object w:dxaOrig="680" w:dyaOrig="660">
                <v:shape id="_x0000_i1026" type="#_x0000_t75" style="width:33.75pt;height:33pt" o:ole="">
                  <v:imagedata r:id="rId7" o:title=""/>
                </v:shape>
                <o:OLEObject Type="Embed" ProgID="Equation.3" ShapeID="_x0000_i1026" DrawAspect="Content" ObjectID="_1484001947" r:id="rId8"/>
              </w:obje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BF5" w:rsidRDefault="001B3BF5">
            <w:pPr>
              <w:jc w:val="center"/>
              <w:rPr>
                <w:lang w:val="en-US"/>
              </w:rPr>
            </w:pPr>
            <w:r w:rsidRPr="002D4A0C">
              <w:rPr>
                <w:position w:val="-24"/>
                <w:sz w:val="28"/>
                <w:lang w:val="en-US"/>
              </w:rPr>
              <w:object w:dxaOrig="1440" w:dyaOrig="620">
                <v:shape id="_x0000_i1027" type="#_x0000_t75" style="width:1in;height:30.75pt" o:ole="">
                  <v:imagedata r:id="rId9" o:title=""/>
                </v:shape>
                <o:OLEObject Type="Embed" ProgID="Equation.3" ShapeID="_x0000_i1027" DrawAspect="Content" ObjectID="_1484001948" r:id="rId10"/>
              </w:object>
            </w:r>
          </w:p>
        </w:tc>
      </w:tr>
    </w:tbl>
    <w:p w:rsidR="001B3BF5" w:rsidRPr="00B20E97" w:rsidRDefault="001B3BF5" w:rsidP="001B3BF5">
      <w:pPr>
        <w:pStyle w:val="1"/>
        <w:rPr>
          <w:sz w:val="32"/>
          <w:szCs w:val="32"/>
        </w:rPr>
      </w:pPr>
      <w:r>
        <w:rPr>
          <w:sz w:val="32"/>
          <w:szCs w:val="32"/>
        </w:rPr>
        <w:t xml:space="preserve">Семестровое задание гр. </w:t>
      </w:r>
      <w:r>
        <w:rPr>
          <w:sz w:val="32"/>
          <w:szCs w:val="32"/>
          <w:lang w:val="ru-RU"/>
        </w:rPr>
        <w:t>ВТМЗ-365</w:t>
      </w:r>
    </w:p>
    <w:p w:rsidR="0027057A" w:rsidRDefault="0027057A" w:rsidP="001B3BF5">
      <w:pPr>
        <w:rPr>
          <w:lang w:val="en-US"/>
        </w:rPr>
      </w:pPr>
    </w:p>
    <w:p w:rsidR="001B3BF5" w:rsidRDefault="001B3BF5" w:rsidP="001B3BF5">
      <w:pPr>
        <w:rPr>
          <w:lang w:val="en-US"/>
        </w:rPr>
      </w:pPr>
      <w:r>
        <w:rPr>
          <w:noProof/>
        </w:rPr>
        <w:drawing>
          <wp:inline distT="0" distB="0" distL="0" distR="0">
            <wp:extent cx="3838575" cy="13049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BF5" w:rsidRDefault="001B3BF5" w:rsidP="001B3BF5">
      <w:pPr>
        <w:ind w:left="360"/>
        <w:rPr>
          <w:sz w:val="28"/>
          <w:szCs w:val="28"/>
          <w:lang w:val="en-US"/>
        </w:rPr>
      </w:pPr>
    </w:p>
    <w:p w:rsidR="001B3BF5" w:rsidRPr="00755E98" w:rsidRDefault="001B3BF5" w:rsidP="001B3BF5">
      <w:pPr>
        <w:ind w:left="360"/>
        <w:rPr>
          <w:sz w:val="28"/>
          <w:szCs w:val="28"/>
        </w:rPr>
      </w:pPr>
      <w:r w:rsidRPr="00755E98">
        <w:rPr>
          <w:sz w:val="28"/>
          <w:szCs w:val="28"/>
        </w:rPr>
        <w:t>Порядок выполнения семестровой работы:</w:t>
      </w:r>
    </w:p>
    <w:p w:rsidR="001B3BF5" w:rsidRPr="00755E98" w:rsidRDefault="001B3BF5" w:rsidP="001B3BF5">
      <w:pPr>
        <w:numPr>
          <w:ilvl w:val="0"/>
          <w:numId w:val="1"/>
        </w:numPr>
        <w:rPr>
          <w:sz w:val="28"/>
          <w:szCs w:val="28"/>
        </w:rPr>
      </w:pPr>
      <w:r w:rsidRPr="00755E98">
        <w:rPr>
          <w:sz w:val="28"/>
          <w:szCs w:val="28"/>
        </w:rPr>
        <w:t>Построить частотные характеристики (АЧХ, ФЧХ, АФХ) звеньев, входящих в соединение.</w:t>
      </w:r>
    </w:p>
    <w:p w:rsidR="001B3BF5" w:rsidRPr="00755E98" w:rsidRDefault="001B3BF5" w:rsidP="001B3BF5">
      <w:pPr>
        <w:numPr>
          <w:ilvl w:val="0"/>
          <w:numId w:val="1"/>
        </w:numPr>
        <w:rPr>
          <w:sz w:val="28"/>
          <w:szCs w:val="28"/>
        </w:rPr>
      </w:pPr>
      <w:r w:rsidRPr="00755E98">
        <w:rPr>
          <w:sz w:val="28"/>
          <w:szCs w:val="28"/>
        </w:rPr>
        <w:t>Преобразовать исходную схему.</w:t>
      </w:r>
    </w:p>
    <w:p w:rsidR="001B3BF5" w:rsidRPr="00755E98" w:rsidRDefault="001B3BF5" w:rsidP="001B3BF5">
      <w:pPr>
        <w:numPr>
          <w:ilvl w:val="0"/>
          <w:numId w:val="1"/>
        </w:numPr>
        <w:rPr>
          <w:sz w:val="28"/>
          <w:szCs w:val="28"/>
        </w:rPr>
      </w:pPr>
      <w:r w:rsidRPr="00755E98">
        <w:rPr>
          <w:sz w:val="28"/>
          <w:szCs w:val="28"/>
        </w:rPr>
        <w:t>Построить частотные характеристики (АЧХ, ФЧХ, АФХ) преобразованной схемы.</w:t>
      </w:r>
    </w:p>
    <w:p w:rsidR="001B3BF5" w:rsidRPr="00002AAF" w:rsidRDefault="001B3BF5" w:rsidP="001B3BF5">
      <w:pPr>
        <w:jc w:val="center"/>
      </w:pPr>
    </w:p>
    <w:p w:rsidR="001B3BF5" w:rsidRPr="001B3BF5" w:rsidRDefault="001B3BF5" w:rsidP="001B3BF5"/>
    <w:sectPr w:rsidR="001B3BF5" w:rsidRPr="001B3BF5" w:rsidSect="00270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35A71"/>
    <w:multiLevelType w:val="hybridMultilevel"/>
    <w:tmpl w:val="E3023EA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3BF5"/>
    <w:rsid w:val="001B3BF5"/>
    <w:rsid w:val="0027057A"/>
    <w:rsid w:val="002D4A0C"/>
    <w:rsid w:val="00B046A6"/>
    <w:rsid w:val="00CB72B7"/>
    <w:rsid w:val="00EE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F5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3BF5"/>
    <w:pPr>
      <w:keepNext/>
      <w:jc w:val="center"/>
      <w:outlineLvl w:val="0"/>
    </w:pPr>
    <w:rPr>
      <w:i/>
      <w:i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3BF5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1B3B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B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Vasya</dc:creator>
  <cp:keywords/>
  <dc:description/>
  <cp:lastModifiedBy>Vasya</cp:lastModifiedBy>
  <cp:revision>4</cp:revision>
  <dcterms:created xsi:type="dcterms:W3CDTF">2015-01-28T22:56:00Z</dcterms:created>
  <dcterms:modified xsi:type="dcterms:W3CDTF">2015-01-28T22:59:00Z</dcterms:modified>
</cp:coreProperties>
</file>