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23" w:rsidRDefault="00524723" w:rsidP="00F506F8">
      <w:pPr>
        <w:pStyle w:val="2"/>
        <w:spacing w:before="0" w:after="0"/>
        <w:ind w:hanging="425"/>
        <w:rPr>
          <w:rFonts w:ascii="Times New Roman" w:hAnsi="Times New Roman"/>
          <w:sz w:val="24"/>
          <w:szCs w:val="24"/>
        </w:rPr>
      </w:pPr>
    </w:p>
    <w:p w:rsidR="00516A05" w:rsidRDefault="00516A05" w:rsidP="00516A05">
      <w:pPr>
        <w:pStyle w:val="a8"/>
        <w:ind w:left="0"/>
        <w:jc w:val="center"/>
        <w:rPr>
          <w:b/>
          <w:sz w:val="32"/>
        </w:rPr>
      </w:pPr>
      <w:r>
        <w:rPr>
          <w:b/>
          <w:sz w:val="32"/>
        </w:rPr>
        <w:t>Контрольная работа по дисциплине</w:t>
      </w:r>
    </w:p>
    <w:p w:rsidR="00516A05" w:rsidRDefault="00516A05" w:rsidP="00516A05">
      <w:pPr>
        <w:pStyle w:val="a8"/>
        <w:ind w:left="0"/>
        <w:jc w:val="center"/>
        <w:rPr>
          <w:b/>
          <w:sz w:val="28"/>
        </w:rPr>
      </w:pPr>
      <w:r>
        <w:rPr>
          <w:b/>
          <w:sz w:val="28"/>
        </w:rPr>
        <w:t>«Методы оптимальных решений»</w:t>
      </w:r>
    </w:p>
    <w:p w:rsidR="00516A05" w:rsidRPr="00337881" w:rsidRDefault="00516A05" w:rsidP="00516A05">
      <w:pPr>
        <w:pStyle w:val="a8"/>
        <w:ind w:left="0" w:right="-1"/>
      </w:pPr>
      <w:r>
        <w:t>Номер варианта выбирается согласно порядковому номеру фамилии студента в списке группы!</w:t>
      </w:r>
    </w:p>
    <w:p w:rsidR="00516A05" w:rsidRPr="008F77CB" w:rsidRDefault="00516A05" w:rsidP="00516A05">
      <w:pPr>
        <w:pStyle w:val="a8"/>
        <w:ind w:left="0"/>
      </w:pPr>
    </w:p>
    <w:tbl>
      <w:tblPr>
        <w:tblW w:w="11153"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985"/>
        <w:gridCol w:w="1984"/>
        <w:gridCol w:w="1985"/>
        <w:gridCol w:w="1984"/>
        <w:gridCol w:w="1984"/>
      </w:tblGrid>
      <w:tr w:rsidR="00516A05" w:rsidTr="00516A05">
        <w:tc>
          <w:tcPr>
            <w:tcW w:w="1231" w:type="dxa"/>
          </w:tcPr>
          <w:p w:rsidR="00516A05" w:rsidRPr="00B7793B" w:rsidRDefault="00516A05" w:rsidP="0002798E">
            <w:pPr>
              <w:pStyle w:val="a6"/>
              <w:ind w:right="-46"/>
              <w:rPr>
                <w:szCs w:val="24"/>
              </w:rPr>
            </w:pPr>
            <w:r w:rsidRPr="00B7793B">
              <w:rPr>
                <w:szCs w:val="24"/>
              </w:rPr>
              <w:t>Номер варианта</w:t>
            </w:r>
          </w:p>
        </w:tc>
        <w:tc>
          <w:tcPr>
            <w:tcW w:w="1985" w:type="dxa"/>
          </w:tcPr>
          <w:p w:rsidR="00516A05" w:rsidRPr="00B7793B" w:rsidRDefault="00516A05" w:rsidP="00516A05">
            <w:pPr>
              <w:pStyle w:val="a6"/>
              <w:ind w:right="-17"/>
              <w:rPr>
                <w:szCs w:val="24"/>
              </w:rPr>
            </w:pPr>
            <w:r w:rsidRPr="00B7793B">
              <w:rPr>
                <w:szCs w:val="24"/>
              </w:rPr>
              <w:t>Задание №1</w:t>
            </w:r>
            <w:r w:rsidR="00E463BC">
              <w:rPr>
                <w:szCs w:val="24"/>
              </w:rPr>
              <w:t>. Линейное программирование.</w:t>
            </w:r>
          </w:p>
          <w:p w:rsidR="00516A05" w:rsidRPr="002F422E" w:rsidRDefault="002F422E" w:rsidP="0002798E">
            <w:pPr>
              <w:pStyle w:val="a6"/>
              <w:ind w:right="-17"/>
              <w:rPr>
                <w:b w:val="0"/>
                <w:sz w:val="20"/>
              </w:rPr>
            </w:pPr>
            <w:proofErr w:type="spellStart"/>
            <w:r w:rsidRPr="002F422E">
              <w:rPr>
                <w:b w:val="0"/>
                <w:sz w:val="20"/>
              </w:rPr>
              <w:t>Таха</w:t>
            </w:r>
            <w:proofErr w:type="spellEnd"/>
            <w:r w:rsidRPr="002F422E">
              <w:rPr>
                <w:b w:val="0"/>
                <w:sz w:val="20"/>
              </w:rPr>
              <w:t xml:space="preserve">, </w:t>
            </w:r>
            <w:proofErr w:type="spellStart"/>
            <w:r w:rsidRPr="002F422E">
              <w:rPr>
                <w:b w:val="0"/>
                <w:sz w:val="20"/>
              </w:rPr>
              <w:t>Хэмди</w:t>
            </w:r>
            <w:proofErr w:type="spellEnd"/>
            <w:r w:rsidRPr="002F422E">
              <w:rPr>
                <w:b w:val="0"/>
                <w:sz w:val="20"/>
              </w:rPr>
              <w:t xml:space="preserve">, А. Введение в исследование операций, 6-е изд.: Пер. с </w:t>
            </w:r>
            <w:proofErr w:type="spellStart"/>
            <w:r w:rsidRPr="002F422E">
              <w:rPr>
                <w:b w:val="0"/>
                <w:sz w:val="20"/>
              </w:rPr>
              <w:t>анг</w:t>
            </w:r>
            <w:proofErr w:type="spellEnd"/>
            <w:r w:rsidRPr="002F422E">
              <w:rPr>
                <w:b w:val="0"/>
                <w:sz w:val="20"/>
              </w:rPr>
              <w:t>. – М.: Издательский дом «Вильямс», 2001.-912 с.</w:t>
            </w:r>
          </w:p>
        </w:tc>
        <w:tc>
          <w:tcPr>
            <w:tcW w:w="1984" w:type="dxa"/>
          </w:tcPr>
          <w:p w:rsidR="00516A05" w:rsidRPr="00B7793B" w:rsidRDefault="00516A05" w:rsidP="0002798E">
            <w:pPr>
              <w:pStyle w:val="a6"/>
              <w:ind w:right="-17"/>
              <w:rPr>
                <w:szCs w:val="24"/>
              </w:rPr>
            </w:pPr>
            <w:r w:rsidRPr="00B7793B">
              <w:rPr>
                <w:szCs w:val="24"/>
              </w:rPr>
              <w:t>Задание №</w:t>
            </w:r>
            <w:r w:rsidR="00E463BC">
              <w:rPr>
                <w:szCs w:val="24"/>
              </w:rPr>
              <w:t>2. Нелинейное программирование.</w:t>
            </w:r>
          </w:p>
          <w:p w:rsidR="00516A05" w:rsidRPr="002F422E" w:rsidRDefault="002F422E" w:rsidP="00DB444C">
            <w:pPr>
              <w:pStyle w:val="a6"/>
              <w:ind w:right="-17"/>
              <w:rPr>
                <w:b w:val="0"/>
                <w:sz w:val="20"/>
              </w:rPr>
            </w:pPr>
            <w:proofErr w:type="spellStart"/>
            <w:r w:rsidRPr="002F422E">
              <w:rPr>
                <w:b w:val="0"/>
                <w:sz w:val="20"/>
              </w:rPr>
              <w:t>Галеев</w:t>
            </w:r>
            <w:proofErr w:type="spellEnd"/>
            <w:r w:rsidRPr="002F422E">
              <w:rPr>
                <w:b w:val="0"/>
                <w:sz w:val="20"/>
              </w:rPr>
              <w:t xml:space="preserve"> Э.М.</w:t>
            </w:r>
            <w:r>
              <w:rPr>
                <w:b w:val="0"/>
                <w:sz w:val="20"/>
              </w:rPr>
              <w:t xml:space="preserve"> Оптимизация: теория, примеры</w:t>
            </w:r>
            <w:r w:rsidR="00DB444C">
              <w:rPr>
                <w:b w:val="0"/>
                <w:sz w:val="20"/>
              </w:rPr>
              <w:t xml:space="preserve"> и</w:t>
            </w:r>
            <w:r>
              <w:rPr>
                <w:b w:val="0"/>
                <w:sz w:val="20"/>
              </w:rPr>
              <w:t xml:space="preserve"> задачи: Учебное пособие. – М.: </w:t>
            </w:r>
            <w:proofErr w:type="spellStart"/>
            <w:r>
              <w:rPr>
                <w:b w:val="0"/>
                <w:sz w:val="20"/>
              </w:rPr>
              <w:t>Едиториал</w:t>
            </w:r>
            <w:proofErr w:type="spellEnd"/>
            <w:r>
              <w:rPr>
                <w:b w:val="0"/>
                <w:sz w:val="20"/>
              </w:rPr>
              <w:t xml:space="preserve"> УРСС, 2002. – 304 с.</w:t>
            </w:r>
          </w:p>
        </w:tc>
        <w:tc>
          <w:tcPr>
            <w:tcW w:w="1985" w:type="dxa"/>
          </w:tcPr>
          <w:p w:rsidR="00516A05" w:rsidRDefault="00516A05" w:rsidP="0002798E">
            <w:pPr>
              <w:pStyle w:val="a6"/>
              <w:ind w:right="-159"/>
              <w:rPr>
                <w:szCs w:val="24"/>
              </w:rPr>
            </w:pPr>
            <w:r w:rsidRPr="00B7793B">
              <w:rPr>
                <w:szCs w:val="24"/>
              </w:rPr>
              <w:t>Задание №</w:t>
            </w:r>
            <w:r w:rsidR="00E463BC">
              <w:rPr>
                <w:szCs w:val="24"/>
              </w:rPr>
              <w:t>3. Теория игр.</w:t>
            </w:r>
          </w:p>
          <w:p w:rsidR="00516A05" w:rsidRPr="00901E3D" w:rsidRDefault="00E463BC" w:rsidP="0002798E">
            <w:pPr>
              <w:pStyle w:val="a6"/>
              <w:ind w:left="-57" w:right="-130"/>
              <w:rPr>
                <w:b w:val="0"/>
                <w:sz w:val="20"/>
              </w:rPr>
            </w:pPr>
            <w:r w:rsidRPr="00901E3D">
              <w:rPr>
                <w:b w:val="0"/>
                <w:sz w:val="20"/>
              </w:rPr>
              <w:t>Моделирование рисковых ситуаций в экономике и бизнесе:</w:t>
            </w:r>
            <w:r>
              <w:rPr>
                <w:sz w:val="20"/>
              </w:rPr>
              <w:t xml:space="preserve"> </w:t>
            </w:r>
            <w:r w:rsidRPr="00B7793B">
              <w:rPr>
                <w:b w:val="0"/>
                <w:sz w:val="20"/>
              </w:rPr>
              <w:t>Учеб</w:t>
            </w:r>
            <w:proofErr w:type="gramStart"/>
            <w:r w:rsidRPr="00B7793B">
              <w:rPr>
                <w:b w:val="0"/>
                <w:sz w:val="20"/>
              </w:rPr>
              <w:t>.</w:t>
            </w:r>
            <w:proofErr w:type="gramEnd"/>
            <w:r w:rsidRPr="00B7793B">
              <w:rPr>
                <w:b w:val="0"/>
                <w:sz w:val="20"/>
              </w:rPr>
              <w:t xml:space="preserve"> </w:t>
            </w:r>
            <w:proofErr w:type="gramStart"/>
            <w:r w:rsidRPr="00B7793B">
              <w:rPr>
                <w:b w:val="0"/>
                <w:sz w:val="20"/>
              </w:rPr>
              <w:t>п</w:t>
            </w:r>
            <w:proofErr w:type="gramEnd"/>
            <w:r w:rsidRPr="00B7793B">
              <w:rPr>
                <w:b w:val="0"/>
                <w:sz w:val="20"/>
              </w:rPr>
              <w:t xml:space="preserve">особие/А.М. Дубров, Б.А. </w:t>
            </w:r>
            <w:proofErr w:type="spellStart"/>
            <w:r w:rsidRPr="00B7793B">
              <w:rPr>
                <w:b w:val="0"/>
                <w:sz w:val="20"/>
              </w:rPr>
              <w:t>Лагоша</w:t>
            </w:r>
            <w:proofErr w:type="spellEnd"/>
            <w:r w:rsidRPr="00B7793B">
              <w:rPr>
                <w:b w:val="0"/>
                <w:sz w:val="20"/>
              </w:rPr>
              <w:t xml:space="preserve">, Е.Ю. Хрусталев, Т.П. Барановская; Под ред. Б.А. </w:t>
            </w:r>
            <w:proofErr w:type="spellStart"/>
            <w:r w:rsidRPr="00B7793B">
              <w:rPr>
                <w:b w:val="0"/>
                <w:sz w:val="20"/>
              </w:rPr>
              <w:t>Лагоши</w:t>
            </w:r>
            <w:proofErr w:type="spellEnd"/>
            <w:r w:rsidRPr="00B7793B">
              <w:rPr>
                <w:b w:val="0"/>
                <w:sz w:val="20"/>
              </w:rPr>
              <w:t xml:space="preserve">. – 2-е изд., </w:t>
            </w:r>
            <w:proofErr w:type="spellStart"/>
            <w:r w:rsidRPr="00B7793B">
              <w:rPr>
                <w:b w:val="0"/>
                <w:sz w:val="20"/>
              </w:rPr>
              <w:t>перераб</w:t>
            </w:r>
            <w:proofErr w:type="spellEnd"/>
            <w:r w:rsidRPr="00B7793B">
              <w:rPr>
                <w:b w:val="0"/>
                <w:sz w:val="20"/>
              </w:rPr>
              <w:t>. и  доп. – М.: Финансы и статистика, 2001. – 224с.</w:t>
            </w:r>
          </w:p>
        </w:tc>
        <w:tc>
          <w:tcPr>
            <w:tcW w:w="1984" w:type="dxa"/>
          </w:tcPr>
          <w:p w:rsidR="00516A05" w:rsidRDefault="00516A05" w:rsidP="000B5DF9">
            <w:pPr>
              <w:pStyle w:val="a6"/>
              <w:ind w:left="-108" w:right="-159"/>
              <w:rPr>
                <w:szCs w:val="24"/>
              </w:rPr>
            </w:pPr>
            <w:r w:rsidRPr="00B7793B">
              <w:rPr>
                <w:szCs w:val="24"/>
              </w:rPr>
              <w:t>Задание №</w:t>
            </w:r>
            <w:r w:rsidR="00E463BC">
              <w:rPr>
                <w:szCs w:val="24"/>
              </w:rPr>
              <w:t>4. Портфель.</w:t>
            </w:r>
          </w:p>
          <w:p w:rsidR="00516A05" w:rsidRPr="00901E3D" w:rsidRDefault="00516A05" w:rsidP="000B5DF9">
            <w:pPr>
              <w:pStyle w:val="a6"/>
              <w:ind w:left="-108"/>
              <w:rPr>
                <w:b w:val="0"/>
                <w:sz w:val="20"/>
              </w:rPr>
            </w:pPr>
            <w:proofErr w:type="spellStart"/>
            <w:r w:rsidRPr="00901E3D">
              <w:rPr>
                <w:b w:val="0"/>
                <w:sz w:val="20"/>
              </w:rPr>
              <w:t>Барбаумов</w:t>
            </w:r>
            <w:proofErr w:type="spellEnd"/>
            <w:r w:rsidRPr="00901E3D">
              <w:rPr>
                <w:b w:val="0"/>
                <w:sz w:val="20"/>
              </w:rPr>
              <w:t xml:space="preserve"> В.Е. и др. Финансовые </w:t>
            </w:r>
            <w:bookmarkStart w:id="0" w:name="_GoBack"/>
            <w:bookmarkEnd w:id="0"/>
            <w:proofErr w:type="spellStart"/>
            <w:r w:rsidRPr="00901E3D">
              <w:rPr>
                <w:b w:val="0"/>
                <w:sz w:val="20"/>
              </w:rPr>
              <w:t>инвестиции</w:t>
            </w:r>
            <w:proofErr w:type="gramStart"/>
            <w:r w:rsidRPr="00901E3D">
              <w:rPr>
                <w:b w:val="0"/>
                <w:sz w:val="20"/>
              </w:rPr>
              <w:t>:У</w:t>
            </w:r>
            <w:proofErr w:type="gramEnd"/>
            <w:r w:rsidRPr="00901E3D">
              <w:rPr>
                <w:b w:val="0"/>
                <w:sz w:val="20"/>
              </w:rPr>
              <w:t>чебник</w:t>
            </w:r>
            <w:proofErr w:type="spellEnd"/>
            <w:r w:rsidRPr="00901E3D">
              <w:rPr>
                <w:b w:val="0"/>
                <w:sz w:val="20"/>
              </w:rPr>
              <w:t xml:space="preserve">/В.Е. </w:t>
            </w:r>
            <w:proofErr w:type="spellStart"/>
            <w:r w:rsidRPr="00901E3D">
              <w:rPr>
                <w:b w:val="0"/>
                <w:sz w:val="20"/>
              </w:rPr>
              <w:t>Барбаумов</w:t>
            </w:r>
            <w:proofErr w:type="spellEnd"/>
            <w:r w:rsidRPr="00901E3D">
              <w:rPr>
                <w:b w:val="0"/>
                <w:sz w:val="20"/>
              </w:rPr>
              <w:t>, И.М. Гладких, А.С. Чуйко. – М.: Финансы и статистика, 2003. 544 с.</w:t>
            </w:r>
          </w:p>
          <w:p w:rsidR="00516A05" w:rsidRPr="00DC2805" w:rsidRDefault="00516A05" w:rsidP="000B5DF9">
            <w:pPr>
              <w:pStyle w:val="a6"/>
              <w:ind w:left="-108" w:right="-159"/>
              <w:rPr>
                <w:b w:val="0"/>
                <w:sz w:val="20"/>
              </w:rPr>
            </w:pPr>
            <w:r w:rsidRPr="00DC2805">
              <w:rPr>
                <w:b w:val="0"/>
                <w:sz w:val="20"/>
              </w:rPr>
              <w:t>(Глава 2 .</w:t>
            </w:r>
            <w:r>
              <w:rPr>
                <w:b w:val="0"/>
                <w:sz w:val="20"/>
              </w:rPr>
              <w:t xml:space="preserve"> Портфели рискованных активов и инвестиций)</w:t>
            </w:r>
          </w:p>
        </w:tc>
        <w:tc>
          <w:tcPr>
            <w:tcW w:w="1984" w:type="dxa"/>
          </w:tcPr>
          <w:p w:rsidR="00E463BC" w:rsidRDefault="00E463BC" w:rsidP="00E463BC">
            <w:pPr>
              <w:pStyle w:val="a6"/>
              <w:ind w:right="-159"/>
              <w:rPr>
                <w:szCs w:val="24"/>
              </w:rPr>
            </w:pPr>
            <w:r w:rsidRPr="00B7793B">
              <w:rPr>
                <w:szCs w:val="24"/>
              </w:rPr>
              <w:t>Задание №</w:t>
            </w:r>
            <w:r>
              <w:rPr>
                <w:szCs w:val="24"/>
              </w:rPr>
              <w:t>5</w:t>
            </w:r>
          </w:p>
          <w:p w:rsidR="00516A05" w:rsidRPr="002B217E" w:rsidRDefault="00E651DA" w:rsidP="00E651DA">
            <w:pPr>
              <w:pStyle w:val="a6"/>
              <w:ind w:left="-108" w:right="-159"/>
              <w:rPr>
                <w:szCs w:val="24"/>
              </w:rPr>
            </w:pPr>
            <w:r>
              <w:rPr>
                <w:szCs w:val="24"/>
              </w:rPr>
              <w:t>Динамическое программирование.</w:t>
            </w:r>
          </w:p>
          <w:p w:rsidR="00256503" w:rsidRPr="00256503" w:rsidRDefault="00256503" w:rsidP="00E651DA">
            <w:pPr>
              <w:pStyle w:val="a6"/>
              <w:ind w:left="-108" w:right="-159"/>
              <w:rPr>
                <w:szCs w:val="24"/>
              </w:rPr>
            </w:pPr>
            <w:proofErr w:type="spellStart"/>
            <w:r w:rsidRPr="002F422E">
              <w:rPr>
                <w:b w:val="0"/>
                <w:sz w:val="20"/>
              </w:rPr>
              <w:t>Таха</w:t>
            </w:r>
            <w:proofErr w:type="spellEnd"/>
            <w:r w:rsidRPr="002F422E">
              <w:rPr>
                <w:b w:val="0"/>
                <w:sz w:val="20"/>
              </w:rPr>
              <w:t xml:space="preserve">, </w:t>
            </w:r>
            <w:proofErr w:type="spellStart"/>
            <w:r w:rsidRPr="002F422E">
              <w:rPr>
                <w:b w:val="0"/>
                <w:sz w:val="20"/>
              </w:rPr>
              <w:t>Хэмди</w:t>
            </w:r>
            <w:proofErr w:type="spellEnd"/>
            <w:r w:rsidRPr="002F422E">
              <w:rPr>
                <w:b w:val="0"/>
                <w:sz w:val="20"/>
              </w:rPr>
              <w:t xml:space="preserve">, А. Введение в исследование операций, 6-е изд.: Пер. с </w:t>
            </w:r>
            <w:proofErr w:type="spellStart"/>
            <w:r w:rsidRPr="002F422E">
              <w:rPr>
                <w:b w:val="0"/>
                <w:sz w:val="20"/>
              </w:rPr>
              <w:t>анг</w:t>
            </w:r>
            <w:proofErr w:type="spellEnd"/>
            <w:r w:rsidRPr="002F422E">
              <w:rPr>
                <w:b w:val="0"/>
                <w:sz w:val="20"/>
              </w:rPr>
              <w:t>. – М.: Издательский дом «Вильямс», 2001.-912 с.</w:t>
            </w:r>
          </w:p>
        </w:tc>
      </w:tr>
      <w:tr w:rsidR="00E463BC" w:rsidTr="00516A05">
        <w:tc>
          <w:tcPr>
            <w:tcW w:w="1231" w:type="dxa"/>
          </w:tcPr>
          <w:p w:rsidR="00E463BC" w:rsidRDefault="00E463BC" w:rsidP="0002798E">
            <w:pPr>
              <w:pStyle w:val="a6"/>
              <w:ind w:right="-46"/>
              <w:rPr>
                <w:sz w:val="20"/>
              </w:rPr>
            </w:pPr>
            <w:r>
              <w:rPr>
                <w:sz w:val="20"/>
              </w:rPr>
              <w:t>1</w:t>
            </w:r>
          </w:p>
        </w:tc>
        <w:tc>
          <w:tcPr>
            <w:tcW w:w="1985" w:type="dxa"/>
          </w:tcPr>
          <w:p w:rsidR="00E463BC" w:rsidRDefault="0002798E" w:rsidP="0002798E">
            <w:pPr>
              <w:pStyle w:val="a6"/>
              <w:ind w:right="-159"/>
              <w:rPr>
                <w:b w:val="0"/>
                <w:sz w:val="20"/>
              </w:rPr>
            </w:pPr>
            <w:r>
              <w:rPr>
                <w:b w:val="0"/>
                <w:sz w:val="20"/>
              </w:rPr>
              <w:t>2.1</w:t>
            </w:r>
          </w:p>
        </w:tc>
        <w:tc>
          <w:tcPr>
            <w:tcW w:w="1984" w:type="dxa"/>
          </w:tcPr>
          <w:p w:rsidR="00E463BC" w:rsidRDefault="00616BC4" w:rsidP="0002798E">
            <w:pPr>
              <w:pStyle w:val="a6"/>
              <w:ind w:right="-159"/>
              <w:rPr>
                <w:b w:val="0"/>
                <w:sz w:val="20"/>
              </w:rPr>
            </w:pPr>
            <w:r>
              <w:rPr>
                <w:b w:val="0"/>
                <w:sz w:val="20"/>
              </w:rPr>
              <w:t>1.1</w:t>
            </w:r>
          </w:p>
        </w:tc>
        <w:tc>
          <w:tcPr>
            <w:tcW w:w="1985" w:type="dxa"/>
          </w:tcPr>
          <w:p w:rsidR="00E463BC" w:rsidRDefault="00E463BC" w:rsidP="0002798E">
            <w:pPr>
              <w:pStyle w:val="a6"/>
              <w:ind w:right="-159"/>
              <w:rPr>
                <w:b w:val="0"/>
                <w:sz w:val="20"/>
              </w:rPr>
            </w:pPr>
            <w:r>
              <w:rPr>
                <w:b w:val="0"/>
                <w:sz w:val="20"/>
              </w:rPr>
              <w:t>3.1</w:t>
            </w:r>
          </w:p>
        </w:tc>
        <w:tc>
          <w:tcPr>
            <w:tcW w:w="1984" w:type="dxa"/>
          </w:tcPr>
          <w:p w:rsidR="00E463BC" w:rsidRDefault="00E463BC" w:rsidP="0002798E">
            <w:pPr>
              <w:pStyle w:val="a6"/>
              <w:ind w:right="-101"/>
              <w:rPr>
                <w:b w:val="0"/>
                <w:sz w:val="20"/>
              </w:rPr>
            </w:pPr>
            <w:r>
              <w:rPr>
                <w:b w:val="0"/>
                <w:sz w:val="20"/>
              </w:rPr>
              <w:t>2.1</w:t>
            </w:r>
          </w:p>
        </w:tc>
        <w:tc>
          <w:tcPr>
            <w:tcW w:w="1984" w:type="dxa"/>
          </w:tcPr>
          <w:p w:rsidR="00E463BC" w:rsidRDefault="002B2009" w:rsidP="0002798E">
            <w:pPr>
              <w:pStyle w:val="a6"/>
              <w:ind w:right="-101"/>
              <w:rPr>
                <w:b w:val="0"/>
                <w:sz w:val="20"/>
              </w:rPr>
            </w:pPr>
            <w:r>
              <w:rPr>
                <w:b w:val="0"/>
                <w:sz w:val="20"/>
              </w:rPr>
              <w:t>Пример 10.2-1</w:t>
            </w:r>
          </w:p>
        </w:tc>
      </w:tr>
      <w:tr w:rsidR="00E463BC" w:rsidTr="00516A05">
        <w:tc>
          <w:tcPr>
            <w:tcW w:w="1231" w:type="dxa"/>
          </w:tcPr>
          <w:p w:rsidR="00E463BC" w:rsidRDefault="00E463BC" w:rsidP="0002798E">
            <w:pPr>
              <w:pStyle w:val="a6"/>
              <w:ind w:right="-46"/>
              <w:rPr>
                <w:sz w:val="20"/>
              </w:rPr>
            </w:pPr>
            <w:r>
              <w:rPr>
                <w:sz w:val="20"/>
              </w:rPr>
              <w:t>2</w:t>
            </w:r>
          </w:p>
        </w:tc>
        <w:tc>
          <w:tcPr>
            <w:tcW w:w="1985" w:type="dxa"/>
          </w:tcPr>
          <w:p w:rsidR="00E463BC" w:rsidRDefault="0002798E" w:rsidP="0002798E">
            <w:pPr>
              <w:pStyle w:val="a6"/>
              <w:ind w:right="-159"/>
              <w:rPr>
                <w:b w:val="0"/>
                <w:sz w:val="20"/>
              </w:rPr>
            </w:pPr>
            <w:r>
              <w:rPr>
                <w:b w:val="0"/>
                <w:sz w:val="20"/>
              </w:rPr>
              <w:t>2.2</w:t>
            </w:r>
          </w:p>
        </w:tc>
        <w:tc>
          <w:tcPr>
            <w:tcW w:w="1984" w:type="dxa"/>
          </w:tcPr>
          <w:p w:rsidR="00E463BC" w:rsidRDefault="00616BC4" w:rsidP="0002798E">
            <w:pPr>
              <w:pStyle w:val="a6"/>
              <w:ind w:right="-159"/>
              <w:rPr>
                <w:b w:val="0"/>
                <w:sz w:val="20"/>
              </w:rPr>
            </w:pPr>
            <w:r>
              <w:rPr>
                <w:b w:val="0"/>
                <w:sz w:val="20"/>
              </w:rPr>
              <w:t>1.2</w:t>
            </w:r>
          </w:p>
        </w:tc>
        <w:tc>
          <w:tcPr>
            <w:tcW w:w="1985" w:type="dxa"/>
          </w:tcPr>
          <w:p w:rsidR="00E463BC" w:rsidRDefault="00E463BC" w:rsidP="0002798E">
            <w:pPr>
              <w:pStyle w:val="a6"/>
              <w:ind w:right="-159"/>
              <w:rPr>
                <w:b w:val="0"/>
                <w:sz w:val="20"/>
              </w:rPr>
            </w:pPr>
            <w:r>
              <w:rPr>
                <w:b w:val="0"/>
                <w:sz w:val="20"/>
              </w:rPr>
              <w:t>3.2</w:t>
            </w:r>
          </w:p>
        </w:tc>
        <w:tc>
          <w:tcPr>
            <w:tcW w:w="1984" w:type="dxa"/>
          </w:tcPr>
          <w:p w:rsidR="00E463BC" w:rsidRDefault="00E463BC" w:rsidP="0002798E">
            <w:pPr>
              <w:pStyle w:val="a6"/>
              <w:ind w:right="-46"/>
              <w:rPr>
                <w:b w:val="0"/>
                <w:sz w:val="20"/>
              </w:rPr>
            </w:pPr>
            <w:r>
              <w:rPr>
                <w:b w:val="0"/>
                <w:sz w:val="20"/>
              </w:rPr>
              <w:t>2.2</w:t>
            </w:r>
          </w:p>
        </w:tc>
        <w:tc>
          <w:tcPr>
            <w:tcW w:w="1984" w:type="dxa"/>
          </w:tcPr>
          <w:p w:rsidR="00E463BC" w:rsidRDefault="00FB3A1F" w:rsidP="00FB3A1F">
            <w:pPr>
              <w:pStyle w:val="a6"/>
              <w:ind w:left="-108" w:right="-46"/>
              <w:rPr>
                <w:b w:val="0"/>
                <w:sz w:val="20"/>
              </w:rPr>
            </w:pPr>
            <w:r>
              <w:rPr>
                <w:b w:val="0"/>
                <w:sz w:val="20"/>
              </w:rPr>
              <w:t>Упражнение 10.2,а: 1</w:t>
            </w:r>
          </w:p>
        </w:tc>
      </w:tr>
      <w:tr w:rsidR="00E463BC" w:rsidTr="00516A05">
        <w:tc>
          <w:tcPr>
            <w:tcW w:w="1231" w:type="dxa"/>
          </w:tcPr>
          <w:p w:rsidR="00E463BC" w:rsidRDefault="00E463BC" w:rsidP="0002798E">
            <w:pPr>
              <w:pStyle w:val="a6"/>
              <w:ind w:right="-46"/>
              <w:rPr>
                <w:sz w:val="20"/>
              </w:rPr>
            </w:pPr>
            <w:r>
              <w:rPr>
                <w:sz w:val="20"/>
              </w:rPr>
              <w:t>3</w:t>
            </w:r>
          </w:p>
        </w:tc>
        <w:tc>
          <w:tcPr>
            <w:tcW w:w="1985" w:type="dxa"/>
          </w:tcPr>
          <w:p w:rsidR="00E463BC" w:rsidRDefault="0002798E" w:rsidP="0002798E">
            <w:pPr>
              <w:pStyle w:val="a6"/>
              <w:ind w:right="-159"/>
              <w:rPr>
                <w:b w:val="0"/>
                <w:sz w:val="20"/>
              </w:rPr>
            </w:pPr>
            <w:r>
              <w:rPr>
                <w:b w:val="0"/>
                <w:sz w:val="20"/>
              </w:rPr>
              <w:t>2.3</w:t>
            </w:r>
          </w:p>
        </w:tc>
        <w:tc>
          <w:tcPr>
            <w:tcW w:w="1984" w:type="dxa"/>
          </w:tcPr>
          <w:p w:rsidR="00E463BC" w:rsidRDefault="00616BC4" w:rsidP="0002798E">
            <w:pPr>
              <w:pStyle w:val="a6"/>
              <w:ind w:right="-159"/>
              <w:rPr>
                <w:b w:val="0"/>
                <w:sz w:val="20"/>
              </w:rPr>
            </w:pPr>
            <w:r>
              <w:rPr>
                <w:b w:val="0"/>
                <w:sz w:val="20"/>
              </w:rPr>
              <w:t>1.3</w:t>
            </w:r>
          </w:p>
        </w:tc>
        <w:tc>
          <w:tcPr>
            <w:tcW w:w="1985" w:type="dxa"/>
          </w:tcPr>
          <w:p w:rsidR="00E463BC" w:rsidRDefault="00E463BC" w:rsidP="0002798E">
            <w:pPr>
              <w:pStyle w:val="a6"/>
              <w:ind w:right="-159"/>
              <w:rPr>
                <w:b w:val="0"/>
                <w:sz w:val="20"/>
              </w:rPr>
            </w:pPr>
            <w:r>
              <w:rPr>
                <w:b w:val="0"/>
                <w:sz w:val="20"/>
              </w:rPr>
              <w:t>3.3</w:t>
            </w:r>
          </w:p>
        </w:tc>
        <w:tc>
          <w:tcPr>
            <w:tcW w:w="1984" w:type="dxa"/>
          </w:tcPr>
          <w:p w:rsidR="00E463BC" w:rsidRDefault="00E463BC" w:rsidP="0002798E">
            <w:pPr>
              <w:pStyle w:val="a6"/>
              <w:ind w:right="-46"/>
              <w:rPr>
                <w:b w:val="0"/>
                <w:sz w:val="20"/>
              </w:rPr>
            </w:pPr>
            <w:r>
              <w:rPr>
                <w:b w:val="0"/>
                <w:sz w:val="20"/>
              </w:rPr>
              <w:t>2.3</w:t>
            </w:r>
          </w:p>
        </w:tc>
        <w:tc>
          <w:tcPr>
            <w:tcW w:w="1984" w:type="dxa"/>
          </w:tcPr>
          <w:p w:rsidR="00E463BC" w:rsidRDefault="00FB3A1F" w:rsidP="0002798E">
            <w:pPr>
              <w:pStyle w:val="a6"/>
              <w:ind w:right="-46"/>
              <w:rPr>
                <w:b w:val="0"/>
                <w:sz w:val="20"/>
              </w:rPr>
            </w:pPr>
            <w:r>
              <w:rPr>
                <w:b w:val="0"/>
                <w:sz w:val="20"/>
              </w:rPr>
              <w:t>2</w:t>
            </w:r>
          </w:p>
        </w:tc>
      </w:tr>
      <w:tr w:rsidR="00E463BC" w:rsidTr="00516A05">
        <w:tc>
          <w:tcPr>
            <w:tcW w:w="1231" w:type="dxa"/>
          </w:tcPr>
          <w:p w:rsidR="00E463BC" w:rsidRDefault="00E463BC" w:rsidP="0002798E">
            <w:pPr>
              <w:pStyle w:val="a6"/>
              <w:ind w:right="-46"/>
              <w:rPr>
                <w:sz w:val="20"/>
              </w:rPr>
            </w:pPr>
            <w:r>
              <w:rPr>
                <w:sz w:val="20"/>
              </w:rPr>
              <w:t>4</w:t>
            </w:r>
          </w:p>
        </w:tc>
        <w:tc>
          <w:tcPr>
            <w:tcW w:w="1985" w:type="dxa"/>
          </w:tcPr>
          <w:p w:rsidR="00E463BC" w:rsidRDefault="0002798E" w:rsidP="0002798E">
            <w:pPr>
              <w:pStyle w:val="a6"/>
              <w:ind w:right="-159"/>
              <w:rPr>
                <w:b w:val="0"/>
                <w:sz w:val="20"/>
              </w:rPr>
            </w:pPr>
            <w:r>
              <w:rPr>
                <w:b w:val="0"/>
                <w:sz w:val="20"/>
              </w:rPr>
              <w:t>2.4</w:t>
            </w:r>
          </w:p>
        </w:tc>
        <w:tc>
          <w:tcPr>
            <w:tcW w:w="1984" w:type="dxa"/>
          </w:tcPr>
          <w:p w:rsidR="00E463BC" w:rsidRDefault="00616BC4" w:rsidP="0002798E">
            <w:pPr>
              <w:pStyle w:val="a6"/>
              <w:ind w:right="-159"/>
              <w:rPr>
                <w:b w:val="0"/>
                <w:sz w:val="20"/>
              </w:rPr>
            </w:pPr>
            <w:r>
              <w:rPr>
                <w:b w:val="0"/>
                <w:sz w:val="20"/>
              </w:rPr>
              <w:t>1.4</w:t>
            </w:r>
          </w:p>
        </w:tc>
        <w:tc>
          <w:tcPr>
            <w:tcW w:w="1985" w:type="dxa"/>
          </w:tcPr>
          <w:p w:rsidR="00E463BC" w:rsidRDefault="00E463BC" w:rsidP="0002798E">
            <w:pPr>
              <w:pStyle w:val="a6"/>
              <w:ind w:right="-159"/>
              <w:rPr>
                <w:b w:val="0"/>
                <w:sz w:val="20"/>
              </w:rPr>
            </w:pPr>
            <w:r>
              <w:rPr>
                <w:b w:val="0"/>
                <w:sz w:val="20"/>
              </w:rPr>
              <w:t>3.4</w:t>
            </w:r>
          </w:p>
        </w:tc>
        <w:tc>
          <w:tcPr>
            <w:tcW w:w="1984" w:type="dxa"/>
          </w:tcPr>
          <w:p w:rsidR="00E463BC" w:rsidRDefault="00E463BC" w:rsidP="0002798E">
            <w:pPr>
              <w:pStyle w:val="a6"/>
              <w:ind w:right="-46"/>
              <w:rPr>
                <w:b w:val="0"/>
                <w:sz w:val="20"/>
              </w:rPr>
            </w:pPr>
            <w:r>
              <w:rPr>
                <w:b w:val="0"/>
                <w:sz w:val="20"/>
              </w:rPr>
              <w:t>2.4</w:t>
            </w:r>
          </w:p>
        </w:tc>
        <w:tc>
          <w:tcPr>
            <w:tcW w:w="1984" w:type="dxa"/>
          </w:tcPr>
          <w:p w:rsidR="00E463BC" w:rsidRDefault="00FB3A1F" w:rsidP="0002798E">
            <w:pPr>
              <w:pStyle w:val="a6"/>
              <w:ind w:right="-46"/>
              <w:rPr>
                <w:b w:val="0"/>
                <w:sz w:val="20"/>
              </w:rPr>
            </w:pPr>
            <w:r>
              <w:rPr>
                <w:b w:val="0"/>
                <w:sz w:val="20"/>
              </w:rPr>
              <w:t>3</w:t>
            </w:r>
          </w:p>
        </w:tc>
      </w:tr>
      <w:tr w:rsidR="00FB3A1F" w:rsidTr="00516A05">
        <w:tc>
          <w:tcPr>
            <w:tcW w:w="1231" w:type="dxa"/>
          </w:tcPr>
          <w:p w:rsidR="00FB3A1F" w:rsidRDefault="00FB3A1F" w:rsidP="0002798E">
            <w:pPr>
              <w:pStyle w:val="a6"/>
              <w:ind w:right="-46"/>
              <w:rPr>
                <w:sz w:val="20"/>
              </w:rPr>
            </w:pPr>
            <w:r>
              <w:rPr>
                <w:sz w:val="20"/>
              </w:rPr>
              <w:t>5</w:t>
            </w:r>
          </w:p>
        </w:tc>
        <w:tc>
          <w:tcPr>
            <w:tcW w:w="1985" w:type="dxa"/>
          </w:tcPr>
          <w:p w:rsidR="00FB3A1F" w:rsidRDefault="00FB3A1F" w:rsidP="0002798E">
            <w:pPr>
              <w:pStyle w:val="a6"/>
              <w:ind w:right="-159"/>
              <w:rPr>
                <w:b w:val="0"/>
                <w:sz w:val="20"/>
              </w:rPr>
            </w:pPr>
            <w:r>
              <w:rPr>
                <w:b w:val="0"/>
                <w:sz w:val="20"/>
              </w:rPr>
              <w:t>2.5</w:t>
            </w:r>
          </w:p>
        </w:tc>
        <w:tc>
          <w:tcPr>
            <w:tcW w:w="1984" w:type="dxa"/>
          </w:tcPr>
          <w:p w:rsidR="00FB3A1F" w:rsidRDefault="00FB3A1F" w:rsidP="0002798E">
            <w:pPr>
              <w:pStyle w:val="a6"/>
              <w:ind w:right="-159"/>
              <w:rPr>
                <w:b w:val="0"/>
                <w:sz w:val="20"/>
              </w:rPr>
            </w:pPr>
            <w:r>
              <w:rPr>
                <w:b w:val="0"/>
                <w:sz w:val="20"/>
              </w:rPr>
              <w:t>1.5</w:t>
            </w:r>
          </w:p>
        </w:tc>
        <w:tc>
          <w:tcPr>
            <w:tcW w:w="1985" w:type="dxa"/>
          </w:tcPr>
          <w:p w:rsidR="00FB3A1F" w:rsidRDefault="00FB3A1F" w:rsidP="0002798E">
            <w:pPr>
              <w:pStyle w:val="a6"/>
              <w:ind w:right="-159"/>
              <w:rPr>
                <w:b w:val="0"/>
                <w:sz w:val="20"/>
              </w:rPr>
            </w:pPr>
            <w:r>
              <w:rPr>
                <w:b w:val="0"/>
                <w:sz w:val="20"/>
              </w:rPr>
              <w:t>3.5</w:t>
            </w:r>
          </w:p>
        </w:tc>
        <w:tc>
          <w:tcPr>
            <w:tcW w:w="1984" w:type="dxa"/>
          </w:tcPr>
          <w:p w:rsidR="00FB3A1F" w:rsidRPr="00620E7D" w:rsidRDefault="00FB3A1F" w:rsidP="0002798E">
            <w:pPr>
              <w:pStyle w:val="a6"/>
              <w:ind w:right="-46"/>
              <w:rPr>
                <w:b w:val="0"/>
                <w:sz w:val="20"/>
                <w:lang w:val="en-US"/>
              </w:rPr>
            </w:pPr>
            <w:r>
              <w:rPr>
                <w:b w:val="0"/>
                <w:sz w:val="20"/>
              </w:rPr>
              <w:t>3.1</w:t>
            </w:r>
            <w:r>
              <w:rPr>
                <w:b w:val="0"/>
                <w:sz w:val="20"/>
                <w:lang w:val="en-US"/>
              </w:rPr>
              <w:t>a</w:t>
            </w:r>
          </w:p>
        </w:tc>
        <w:tc>
          <w:tcPr>
            <w:tcW w:w="1984" w:type="dxa"/>
          </w:tcPr>
          <w:p w:rsidR="00FB3A1F" w:rsidRDefault="00FB3A1F" w:rsidP="00FB3A1F">
            <w:pPr>
              <w:pStyle w:val="a6"/>
              <w:ind w:left="-108" w:right="-46"/>
              <w:rPr>
                <w:b w:val="0"/>
                <w:sz w:val="20"/>
              </w:rPr>
            </w:pPr>
            <w:r>
              <w:rPr>
                <w:b w:val="0"/>
                <w:sz w:val="20"/>
              </w:rPr>
              <w:t>Упражнение 10.</w:t>
            </w:r>
            <w:r>
              <w:rPr>
                <w:b w:val="0"/>
                <w:sz w:val="20"/>
              </w:rPr>
              <w:t>3</w:t>
            </w:r>
            <w:r>
              <w:rPr>
                <w:b w:val="0"/>
                <w:sz w:val="20"/>
              </w:rPr>
              <w:t>,а: 1</w:t>
            </w:r>
          </w:p>
        </w:tc>
      </w:tr>
      <w:tr w:rsidR="00FB3A1F" w:rsidTr="00516A05">
        <w:tc>
          <w:tcPr>
            <w:tcW w:w="1231" w:type="dxa"/>
          </w:tcPr>
          <w:p w:rsidR="00FB3A1F" w:rsidRDefault="00FB3A1F" w:rsidP="0002798E">
            <w:pPr>
              <w:pStyle w:val="a6"/>
              <w:ind w:right="-46"/>
              <w:rPr>
                <w:sz w:val="20"/>
              </w:rPr>
            </w:pPr>
            <w:r>
              <w:rPr>
                <w:sz w:val="20"/>
              </w:rPr>
              <w:t>6</w:t>
            </w:r>
          </w:p>
        </w:tc>
        <w:tc>
          <w:tcPr>
            <w:tcW w:w="1985" w:type="dxa"/>
          </w:tcPr>
          <w:p w:rsidR="00FB3A1F" w:rsidRDefault="00FB3A1F" w:rsidP="0002798E">
            <w:pPr>
              <w:pStyle w:val="a6"/>
              <w:ind w:right="-159"/>
              <w:rPr>
                <w:b w:val="0"/>
                <w:sz w:val="20"/>
              </w:rPr>
            </w:pPr>
            <w:r>
              <w:rPr>
                <w:b w:val="0"/>
                <w:sz w:val="20"/>
              </w:rPr>
              <w:t>2.5</w:t>
            </w:r>
          </w:p>
        </w:tc>
        <w:tc>
          <w:tcPr>
            <w:tcW w:w="1984" w:type="dxa"/>
          </w:tcPr>
          <w:p w:rsidR="00FB3A1F" w:rsidRDefault="00FB3A1F" w:rsidP="0002798E">
            <w:pPr>
              <w:pStyle w:val="a6"/>
              <w:ind w:right="-159"/>
              <w:rPr>
                <w:b w:val="0"/>
                <w:sz w:val="20"/>
              </w:rPr>
            </w:pPr>
            <w:r>
              <w:rPr>
                <w:b w:val="0"/>
                <w:sz w:val="20"/>
              </w:rPr>
              <w:t>1.6</w:t>
            </w:r>
          </w:p>
        </w:tc>
        <w:tc>
          <w:tcPr>
            <w:tcW w:w="1985" w:type="dxa"/>
          </w:tcPr>
          <w:p w:rsidR="00FB3A1F" w:rsidRDefault="00FB3A1F" w:rsidP="0002798E">
            <w:pPr>
              <w:pStyle w:val="a6"/>
              <w:ind w:right="-159"/>
              <w:rPr>
                <w:b w:val="0"/>
                <w:sz w:val="20"/>
              </w:rPr>
            </w:pPr>
            <w:r>
              <w:rPr>
                <w:b w:val="0"/>
                <w:sz w:val="20"/>
              </w:rPr>
              <w:t>4.1</w:t>
            </w:r>
          </w:p>
        </w:tc>
        <w:tc>
          <w:tcPr>
            <w:tcW w:w="1984" w:type="dxa"/>
          </w:tcPr>
          <w:p w:rsidR="00FB3A1F" w:rsidRPr="00620E7D" w:rsidRDefault="00FB3A1F" w:rsidP="0002798E">
            <w:pPr>
              <w:pStyle w:val="a6"/>
              <w:ind w:right="-46"/>
              <w:rPr>
                <w:b w:val="0"/>
                <w:sz w:val="20"/>
                <w:lang w:val="en-US"/>
              </w:rPr>
            </w:pPr>
            <w:r>
              <w:rPr>
                <w:b w:val="0"/>
                <w:sz w:val="20"/>
              </w:rPr>
              <w:t>3.2</w:t>
            </w:r>
            <w:r>
              <w:rPr>
                <w:b w:val="0"/>
                <w:sz w:val="20"/>
                <w:lang w:val="en-US"/>
              </w:rPr>
              <w:t>a</w:t>
            </w:r>
          </w:p>
        </w:tc>
        <w:tc>
          <w:tcPr>
            <w:tcW w:w="1984" w:type="dxa"/>
          </w:tcPr>
          <w:p w:rsidR="00FB3A1F" w:rsidRDefault="00FB3A1F" w:rsidP="0031197B">
            <w:pPr>
              <w:pStyle w:val="a6"/>
              <w:ind w:right="-46"/>
              <w:rPr>
                <w:b w:val="0"/>
                <w:sz w:val="20"/>
              </w:rPr>
            </w:pPr>
            <w:r>
              <w:rPr>
                <w:b w:val="0"/>
                <w:sz w:val="20"/>
              </w:rPr>
              <w:t>2</w:t>
            </w:r>
          </w:p>
        </w:tc>
      </w:tr>
      <w:tr w:rsidR="00FB3A1F" w:rsidTr="00516A05">
        <w:tc>
          <w:tcPr>
            <w:tcW w:w="1231" w:type="dxa"/>
          </w:tcPr>
          <w:p w:rsidR="00FB3A1F" w:rsidRDefault="00FB3A1F" w:rsidP="0002798E">
            <w:pPr>
              <w:pStyle w:val="a6"/>
              <w:ind w:right="-46"/>
              <w:rPr>
                <w:sz w:val="20"/>
              </w:rPr>
            </w:pPr>
            <w:r>
              <w:rPr>
                <w:sz w:val="20"/>
              </w:rPr>
              <w:t>7</w:t>
            </w:r>
          </w:p>
        </w:tc>
        <w:tc>
          <w:tcPr>
            <w:tcW w:w="1985" w:type="dxa"/>
          </w:tcPr>
          <w:p w:rsidR="00FB3A1F" w:rsidRDefault="00FB3A1F" w:rsidP="0002798E">
            <w:pPr>
              <w:pStyle w:val="a6"/>
              <w:ind w:right="-159"/>
              <w:rPr>
                <w:b w:val="0"/>
                <w:sz w:val="20"/>
              </w:rPr>
            </w:pPr>
            <w:r>
              <w:rPr>
                <w:b w:val="0"/>
                <w:sz w:val="20"/>
              </w:rPr>
              <w:t>2.7</w:t>
            </w:r>
          </w:p>
        </w:tc>
        <w:tc>
          <w:tcPr>
            <w:tcW w:w="1984" w:type="dxa"/>
          </w:tcPr>
          <w:p w:rsidR="00FB3A1F" w:rsidRDefault="00FB3A1F" w:rsidP="0002798E">
            <w:pPr>
              <w:pStyle w:val="a6"/>
              <w:ind w:right="-159"/>
              <w:rPr>
                <w:b w:val="0"/>
                <w:sz w:val="20"/>
              </w:rPr>
            </w:pPr>
            <w:r>
              <w:rPr>
                <w:b w:val="0"/>
                <w:sz w:val="20"/>
              </w:rPr>
              <w:t>1.7</w:t>
            </w:r>
          </w:p>
        </w:tc>
        <w:tc>
          <w:tcPr>
            <w:tcW w:w="1985" w:type="dxa"/>
          </w:tcPr>
          <w:p w:rsidR="00FB3A1F" w:rsidRDefault="00FB3A1F" w:rsidP="0002798E">
            <w:pPr>
              <w:pStyle w:val="a6"/>
              <w:ind w:right="-159"/>
              <w:rPr>
                <w:b w:val="0"/>
                <w:sz w:val="20"/>
              </w:rPr>
            </w:pPr>
            <w:r>
              <w:rPr>
                <w:b w:val="0"/>
                <w:sz w:val="20"/>
              </w:rPr>
              <w:t>4.2</w:t>
            </w:r>
          </w:p>
        </w:tc>
        <w:tc>
          <w:tcPr>
            <w:tcW w:w="1984" w:type="dxa"/>
          </w:tcPr>
          <w:p w:rsidR="00FB3A1F" w:rsidRPr="00620E7D" w:rsidRDefault="00FB3A1F" w:rsidP="0002798E">
            <w:pPr>
              <w:pStyle w:val="a6"/>
              <w:ind w:right="-101"/>
              <w:rPr>
                <w:b w:val="0"/>
                <w:sz w:val="20"/>
                <w:lang w:val="en-US"/>
              </w:rPr>
            </w:pPr>
            <w:r>
              <w:rPr>
                <w:b w:val="0"/>
                <w:sz w:val="20"/>
              </w:rPr>
              <w:t>3.3</w:t>
            </w:r>
            <w:r>
              <w:rPr>
                <w:b w:val="0"/>
                <w:sz w:val="20"/>
                <w:lang w:val="en-US"/>
              </w:rPr>
              <w:t>a</w:t>
            </w:r>
          </w:p>
        </w:tc>
        <w:tc>
          <w:tcPr>
            <w:tcW w:w="1984" w:type="dxa"/>
          </w:tcPr>
          <w:p w:rsidR="00FB3A1F" w:rsidRDefault="00FB3A1F" w:rsidP="0031197B">
            <w:pPr>
              <w:pStyle w:val="a6"/>
              <w:ind w:right="-46"/>
              <w:rPr>
                <w:b w:val="0"/>
                <w:sz w:val="20"/>
              </w:rPr>
            </w:pPr>
            <w:r>
              <w:rPr>
                <w:b w:val="0"/>
                <w:sz w:val="20"/>
              </w:rPr>
              <w:t>3</w:t>
            </w:r>
          </w:p>
        </w:tc>
      </w:tr>
      <w:tr w:rsidR="00FB3A1F" w:rsidTr="00516A05">
        <w:tc>
          <w:tcPr>
            <w:tcW w:w="1231" w:type="dxa"/>
          </w:tcPr>
          <w:p w:rsidR="00FB3A1F" w:rsidRDefault="00FB3A1F" w:rsidP="0002798E">
            <w:pPr>
              <w:pStyle w:val="a6"/>
              <w:ind w:right="-46"/>
              <w:rPr>
                <w:sz w:val="20"/>
              </w:rPr>
            </w:pPr>
            <w:r>
              <w:rPr>
                <w:sz w:val="20"/>
              </w:rPr>
              <w:t>8</w:t>
            </w:r>
          </w:p>
        </w:tc>
        <w:tc>
          <w:tcPr>
            <w:tcW w:w="1985" w:type="dxa"/>
          </w:tcPr>
          <w:p w:rsidR="00FB3A1F" w:rsidRDefault="00FB3A1F" w:rsidP="0002798E">
            <w:pPr>
              <w:pStyle w:val="a6"/>
              <w:ind w:right="-159"/>
              <w:rPr>
                <w:b w:val="0"/>
                <w:sz w:val="20"/>
              </w:rPr>
            </w:pPr>
            <w:r>
              <w:rPr>
                <w:b w:val="0"/>
                <w:sz w:val="20"/>
              </w:rPr>
              <w:t>2.8</w:t>
            </w:r>
          </w:p>
        </w:tc>
        <w:tc>
          <w:tcPr>
            <w:tcW w:w="1984" w:type="dxa"/>
          </w:tcPr>
          <w:p w:rsidR="00FB3A1F" w:rsidRDefault="00FB3A1F" w:rsidP="0002798E">
            <w:pPr>
              <w:pStyle w:val="a6"/>
              <w:ind w:right="-159"/>
              <w:rPr>
                <w:b w:val="0"/>
                <w:sz w:val="20"/>
              </w:rPr>
            </w:pPr>
            <w:r>
              <w:rPr>
                <w:b w:val="0"/>
                <w:sz w:val="20"/>
              </w:rPr>
              <w:t>1.8</w:t>
            </w:r>
          </w:p>
        </w:tc>
        <w:tc>
          <w:tcPr>
            <w:tcW w:w="1985" w:type="dxa"/>
          </w:tcPr>
          <w:p w:rsidR="00FB3A1F" w:rsidRDefault="00FB3A1F" w:rsidP="0002798E">
            <w:pPr>
              <w:pStyle w:val="a6"/>
              <w:ind w:right="-159"/>
              <w:rPr>
                <w:b w:val="0"/>
                <w:sz w:val="20"/>
              </w:rPr>
            </w:pPr>
            <w:r>
              <w:rPr>
                <w:b w:val="0"/>
                <w:sz w:val="20"/>
              </w:rPr>
              <w:t>4.3</w:t>
            </w:r>
          </w:p>
        </w:tc>
        <w:tc>
          <w:tcPr>
            <w:tcW w:w="1984" w:type="dxa"/>
          </w:tcPr>
          <w:p w:rsidR="00FB3A1F" w:rsidRPr="00620E7D" w:rsidRDefault="00FB3A1F" w:rsidP="0002798E">
            <w:pPr>
              <w:pStyle w:val="a6"/>
              <w:ind w:right="-46"/>
              <w:rPr>
                <w:b w:val="0"/>
                <w:sz w:val="20"/>
                <w:lang w:val="en-US"/>
              </w:rPr>
            </w:pPr>
            <w:r>
              <w:rPr>
                <w:b w:val="0"/>
                <w:sz w:val="20"/>
              </w:rPr>
              <w:t>3.4</w:t>
            </w:r>
            <w:r>
              <w:rPr>
                <w:b w:val="0"/>
                <w:sz w:val="20"/>
                <w:lang w:val="en-US"/>
              </w:rPr>
              <w:t>a</w:t>
            </w:r>
          </w:p>
        </w:tc>
        <w:tc>
          <w:tcPr>
            <w:tcW w:w="1984" w:type="dxa"/>
          </w:tcPr>
          <w:p w:rsidR="00FB3A1F" w:rsidRDefault="00FB3A1F" w:rsidP="00FB3A1F">
            <w:pPr>
              <w:pStyle w:val="a6"/>
              <w:ind w:right="-46"/>
              <w:rPr>
                <w:b w:val="0"/>
                <w:sz w:val="20"/>
              </w:rPr>
            </w:pPr>
            <w:r>
              <w:rPr>
                <w:b w:val="0"/>
                <w:sz w:val="20"/>
              </w:rPr>
              <w:t>Пример 10.</w:t>
            </w:r>
            <w:r>
              <w:rPr>
                <w:b w:val="0"/>
                <w:sz w:val="20"/>
              </w:rPr>
              <w:t>4</w:t>
            </w:r>
            <w:r>
              <w:rPr>
                <w:b w:val="0"/>
                <w:sz w:val="20"/>
              </w:rPr>
              <w:t>-1</w:t>
            </w:r>
          </w:p>
        </w:tc>
      </w:tr>
      <w:tr w:rsidR="00FB3A1F" w:rsidTr="00516A05">
        <w:tc>
          <w:tcPr>
            <w:tcW w:w="1231" w:type="dxa"/>
          </w:tcPr>
          <w:p w:rsidR="00FB3A1F" w:rsidRDefault="00FB3A1F" w:rsidP="0002798E">
            <w:pPr>
              <w:pStyle w:val="a6"/>
              <w:ind w:right="-46"/>
              <w:rPr>
                <w:sz w:val="20"/>
              </w:rPr>
            </w:pPr>
            <w:r>
              <w:rPr>
                <w:sz w:val="20"/>
              </w:rPr>
              <w:t>9</w:t>
            </w:r>
          </w:p>
        </w:tc>
        <w:tc>
          <w:tcPr>
            <w:tcW w:w="1985" w:type="dxa"/>
          </w:tcPr>
          <w:p w:rsidR="00FB3A1F" w:rsidRDefault="00FB3A1F" w:rsidP="0002798E">
            <w:pPr>
              <w:pStyle w:val="a6"/>
              <w:ind w:right="-159"/>
              <w:rPr>
                <w:b w:val="0"/>
                <w:sz w:val="20"/>
              </w:rPr>
            </w:pPr>
            <w:r>
              <w:rPr>
                <w:b w:val="0"/>
                <w:sz w:val="20"/>
              </w:rPr>
              <w:t>2.9</w:t>
            </w:r>
          </w:p>
        </w:tc>
        <w:tc>
          <w:tcPr>
            <w:tcW w:w="1984" w:type="dxa"/>
          </w:tcPr>
          <w:p w:rsidR="00FB3A1F" w:rsidRDefault="00FB3A1F" w:rsidP="0002798E">
            <w:pPr>
              <w:pStyle w:val="a6"/>
              <w:ind w:right="-159"/>
              <w:rPr>
                <w:b w:val="0"/>
                <w:sz w:val="20"/>
              </w:rPr>
            </w:pPr>
            <w:r>
              <w:rPr>
                <w:b w:val="0"/>
                <w:sz w:val="20"/>
              </w:rPr>
              <w:t>1.9</w:t>
            </w:r>
          </w:p>
        </w:tc>
        <w:tc>
          <w:tcPr>
            <w:tcW w:w="1985" w:type="dxa"/>
          </w:tcPr>
          <w:p w:rsidR="00FB3A1F" w:rsidRDefault="00FB3A1F" w:rsidP="0002798E">
            <w:pPr>
              <w:pStyle w:val="a6"/>
              <w:ind w:right="-159"/>
              <w:rPr>
                <w:b w:val="0"/>
                <w:sz w:val="20"/>
              </w:rPr>
            </w:pPr>
            <w:r>
              <w:rPr>
                <w:b w:val="0"/>
                <w:sz w:val="20"/>
              </w:rPr>
              <w:t>4.4</w:t>
            </w:r>
          </w:p>
        </w:tc>
        <w:tc>
          <w:tcPr>
            <w:tcW w:w="1984" w:type="dxa"/>
          </w:tcPr>
          <w:p w:rsidR="00FB3A1F" w:rsidRPr="00620E7D" w:rsidRDefault="00FB3A1F" w:rsidP="0002798E">
            <w:pPr>
              <w:pStyle w:val="a6"/>
              <w:ind w:right="-46"/>
              <w:rPr>
                <w:b w:val="0"/>
                <w:sz w:val="20"/>
                <w:lang w:val="en-US"/>
              </w:rPr>
            </w:pPr>
            <w:r>
              <w:rPr>
                <w:b w:val="0"/>
                <w:sz w:val="20"/>
              </w:rPr>
              <w:t>4.1</w:t>
            </w:r>
          </w:p>
        </w:tc>
        <w:tc>
          <w:tcPr>
            <w:tcW w:w="1984" w:type="dxa"/>
          </w:tcPr>
          <w:p w:rsidR="00FB3A1F" w:rsidRDefault="00FB3A1F" w:rsidP="0031197B">
            <w:pPr>
              <w:pStyle w:val="a6"/>
              <w:ind w:left="-108" w:right="-46"/>
              <w:rPr>
                <w:b w:val="0"/>
                <w:sz w:val="20"/>
              </w:rPr>
            </w:pPr>
            <w:r>
              <w:rPr>
                <w:b w:val="0"/>
                <w:sz w:val="20"/>
              </w:rPr>
              <w:t>Упражнение 10.</w:t>
            </w:r>
            <w:r>
              <w:rPr>
                <w:b w:val="0"/>
                <w:sz w:val="20"/>
              </w:rPr>
              <w:t>4</w:t>
            </w:r>
            <w:r>
              <w:rPr>
                <w:b w:val="0"/>
                <w:sz w:val="20"/>
              </w:rPr>
              <w:t>,а: 1</w:t>
            </w:r>
          </w:p>
        </w:tc>
      </w:tr>
      <w:tr w:rsidR="00FB3A1F" w:rsidTr="00516A05">
        <w:tc>
          <w:tcPr>
            <w:tcW w:w="1231" w:type="dxa"/>
          </w:tcPr>
          <w:p w:rsidR="00FB3A1F" w:rsidRDefault="00FB3A1F" w:rsidP="0002798E">
            <w:pPr>
              <w:pStyle w:val="a6"/>
              <w:ind w:right="-46"/>
              <w:rPr>
                <w:sz w:val="20"/>
              </w:rPr>
            </w:pPr>
            <w:r>
              <w:rPr>
                <w:sz w:val="20"/>
              </w:rPr>
              <w:t>10</w:t>
            </w:r>
          </w:p>
        </w:tc>
        <w:tc>
          <w:tcPr>
            <w:tcW w:w="1985" w:type="dxa"/>
          </w:tcPr>
          <w:p w:rsidR="00FB3A1F" w:rsidRDefault="00FB3A1F" w:rsidP="0002798E">
            <w:pPr>
              <w:pStyle w:val="a6"/>
              <w:ind w:right="-159"/>
              <w:rPr>
                <w:b w:val="0"/>
                <w:sz w:val="20"/>
              </w:rPr>
            </w:pPr>
            <w:r>
              <w:rPr>
                <w:b w:val="0"/>
                <w:sz w:val="20"/>
              </w:rPr>
              <w:t>2.10</w:t>
            </w:r>
          </w:p>
        </w:tc>
        <w:tc>
          <w:tcPr>
            <w:tcW w:w="1984" w:type="dxa"/>
          </w:tcPr>
          <w:p w:rsidR="00FB3A1F" w:rsidRPr="00616BC4" w:rsidRDefault="00FB3A1F" w:rsidP="0002798E">
            <w:pPr>
              <w:pStyle w:val="a6"/>
              <w:ind w:right="-159"/>
              <w:rPr>
                <w:b w:val="0"/>
                <w:sz w:val="20"/>
              </w:rPr>
            </w:pPr>
            <w:r>
              <w:rPr>
                <w:b w:val="0"/>
                <w:sz w:val="20"/>
              </w:rPr>
              <w:t>1.10</w:t>
            </w:r>
          </w:p>
        </w:tc>
        <w:tc>
          <w:tcPr>
            <w:tcW w:w="1985" w:type="dxa"/>
          </w:tcPr>
          <w:p w:rsidR="00FB3A1F" w:rsidRPr="00620E7D" w:rsidRDefault="00FB3A1F" w:rsidP="00EB5D85">
            <w:pPr>
              <w:pStyle w:val="a6"/>
              <w:ind w:right="-159"/>
              <w:rPr>
                <w:b w:val="0"/>
                <w:sz w:val="20"/>
                <w:lang w:val="en-US"/>
              </w:rPr>
            </w:pPr>
            <w:r>
              <w:rPr>
                <w:b w:val="0"/>
                <w:sz w:val="20"/>
              </w:rPr>
              <w:t>6.1</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4.2</w:t>
            </w:r>
          </w:p>
        </w:tc>
        <w:tc>
          <w:tcPr>
            <w:tcW w:w="1984" w:type="dxa"/>
          </w:tcPr>
          <w:p w:rsidR="00FB3A1F" w:rsidRDefault="00FB3A1F" w:rsidP="0031197B">
            <w:pPr>
              <w:pStyle w:val="a6"/>
              <w:ind w:right="-46"/>
              <w:rPr>
                <w:b w:val="0"/>
                <w:sz w:val="20"/>
              </w:rPr>
            </w:pPr>
            <w:r>
              <w:rPr>
                <w:b w:val="0"/>
                <w:sz w:val="20"/>
              </w:rPr>
              <w:t>2</w:t>
            </w:r>
          </w:p>
        </w:tc>
      </w:tr>
      <w:tr w:rsidR="00FB3A1F" w:rsidTr="00516A05">
        <w:tc>
          <w:tcPr>
            <w:tcW w:w="1231" w:type="dxa"/>
          </w:tcPr>
          <w:p w:rsidR="00FB3A1F" w:rsidRDefault="00FB3A1F" w:rsidP="0002798E">
            <w:pPr>
              <w:pStyle w:val="a6"/>
              <w:ind w:right="-46"/>
              <w:rPr>
                <w:sz w:val="20"/>
              </w:rPr>
            </w:pPr>
            <w:r>
              <w:rPr>
                <w:sz w:val="20"/>
              </w:rPr>
              <w:t>11</w:t>
            </w:r>
          </w:p>
        </w:tc>
        <w:tc>
          <w:tcPr>
            <w:tcW w:w="1985" w:type="dxa"/>
          </w:tcPr>
          <w:p w:rsidR="00FB3A1F" w:rsidRDefault="00FB3A1F" w:rsidP="0002798E">
            <w:pPr>
              <w:pStyle w:val="a6"/>
              <w:ind w:right="-159"/>
              <w:rPr>
                <w:b w:val="0"/>
                <w:sz w:val="20"/>
              </w:rPr>
            </w:pPr>
            <w:r>
              <w:rPr>
                <w:b w:val="0"/>
                <w:sz w:val="20"/>
              </w:rPr>
              <w:t>2.11</w:t>
            </w:r>
          </w:p>
        </w:tc>
        <w:tc>
          <w:tcPr>
            <w:tcW w:w="1984" w:type="dxa"/>
          </w:tcPr>
          <w:p w:rsidR="00FB3A1F" w:rsidRPr="00DB444C" w:rsidRDefault="00FB3A1F" w:rsidP="0002798E">
            <w:pPr>
              <w:pStyle w:val="a6"/>
              <w:ind w:right="-159"/>
              <w:rPr>
                <w:b w:val="0"/>
                <w:sz w:val="20"/>
              </w:rPr>
            </w:pPr>
            <w:r>
              <w:rPr>
                <w:b w:val="0"/>
                <w:sz w:val="20"/>
              </w:rPr>
              <w:t>1.11</w:t>
            </w:r>
          </w:p>
        </w:tc>
        <w:tc>
          <w:tcPr>
            <w:tcW w:w="1985" w:type="dxa"/>
          </w:tcPr>
          <w:p w:rsidR="00FB3A1F" w:rsidRPr="00620E7D" w:rsidRDefault="00FB3A1F" w:rsidP="00EB5D85">
            <w:pPr>
              <w:pStyle w:val="a6"/>
              <w:ind w:right="-159"/>
              <w:rPr>
                <w:b w:val="0"/>
                <w:sz w:val="20"/>
                <w:lang w:val="en-US"/>
              </w:rPr>
            </w:pPr>
            <w:r>
              <w:rPr>
                <w:b w:val="0"/>
                <w:sz w:val="20"/>
              </w:rPr>
              <w:t>6.2</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5.1</w:t>
            </w:r>
          </w:p>
        </w:tc>
        <w:tc>
          <w:tcPr>
            <w:tcW w:w="1984" w:type="dxa"/>
          </w:tcPr>
          <w:p w:rsidR="00FB3A1F" w:rsidRDefault="00FB3A1F" w:rsidP="0031197B">
            <w:pPr>
              <w:pStyle w:val="a6"/>
              <w:ind w:right="-46"/>
              <w:rPr>
                <w:b w:val="0"/>
                <w:sz w:val="20"/>
              </w:rPr>
            </w:pPr>
            <w:r>
              <w:rPr>
                <w:b w:val="0"/>
                <w:sz w:val="20"/>
              </w:rPr>
              <w:t>3</w:t>
            </w:r>
          </w:p>
        </w:tc>
      </w:tr>
      <w:tr w:rsidR="00FB3A1F" w:rsidTr="00516A05">
        <w:tc>
          <w:tcPr>
            <w:tcW w:w="1231" w:type="dxa"/>
          </w:tcPr>
          <w:p w:rsidR="00FB3A1F" w:rsidRDefault="00FB3A1F" w:rsidP="0002798E">
            <w:pPr>
              <w:pStyle w:val="a6"/>
              <w:ind w:right="-46"/>
              <w:rPr>
                <w:sz w:val="20"/>
              </w:rPr>
            </w:pPr>
            <w:r>
              <w:rPr>
                <w:sz w:val="20"/>
              </w:rPr>
              <w:t>12</w:t>
            </w:r>
          </w:p>
        </w:tc>
        <w:tc>
          <w:tcPr>
            <w:tcW w:w="1985" w:type="dxa"/>
          </w:tcPr>
          <w:p w:rsidR="00FB3A1F" w:rsidRDefault="00FB3A1F" w:rsidP="0002798E">
            <w:pPr>
              <w:pStyle w:val="a6"/>
              <w:ind w:right="-159"/>
              <w:rPr>
                <w:b w:val="0"/>
                <w:sz w:val="20"/>
              </w:rPr>
            </w:pPr>
            <w:r>
              <w:rPr>
                <w:b w:val="0"/>
                <w:sz w:val="20"/>
              </w:rPr>
              <w:t>2.12</w:t>
            </w:r>
          </w:p>
        </w:tc>
        <w:tc>
          <w:tcPr>
            <w:tcW w:w="1984" w:type="dxa"/>
          </w:tcPr>
          <w:p w:rsidR="00FB3A1F" w:rsidRPr="00DB444C" w:rsidRDefault="00FB3A1F" w:rsidP="0002798E">
            <w:pPr>
              <w:pStyle w:val="a6"/>
              <w:ind w:right="-159"/>
              <w:rPr>
                <w:b w:val="0"/>
                <w:sz w:val="20"/>
              </w:rPr>
            </w:pPr>
            <w:r>
              <w:rPr>
                <w:b w:val="0"/>
                <w:sz w:val="20"/>
              </w:rPr>
              <w:t>1.12</w:t>
            </w:r>
          </w:p>
        </w:tc>
        <w:tc>
          <w:tcPr>
            <w:tcW w:w="1985" w:type="dxa"/>
          </w:tcPr>
          <w:p w:rsidR="00FB3A1F" w:rsidRPr="00620E7D" w:rsidRDefault="00FB3A1F" w:rsidP="00EB5D85">
            <w:pPr>
              <w:pStyle w:val="a6"/>
              <w:ind w:right="-159"/>
              <w:rPr>
                <w:b w:val="0"/>
                <w:sz w:val="20"/>
                <w:lang w:val="en-US"/>
              </w:rPr>
            </w:pPr>
            <w:r>
              <w:rPr>
                <w:b w:val="0"/>
                <w:sz w:val="20"/>
              </w:rPr>
              <w:t>6.3</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5.2</w:t>
            </w:r>
          </w:p>
        </w:tc>
        <w:tc>
          <w:tcPr>
            <w:tcW w:w="1984" w:type="dxa"/>
          </w:tcPr>
          <w:p w:rsidR="00FB3A1F" w:rsidRDefault="00FB3A1F" w:rsidP="0002798E">
            <w:pPr>
              <w:pStyle w:val="a6"/>
              <w:ind w:right="-46"/>
              <w:rPr>
                <w:b w:val="0"/>
                <w:sz w:val="20"/>
              </w:rPr>
            </w:pPr>
            <w:r>
              <w:rPr>
                <w:b w:val="0"/>
                <w:sz w:val="20"/>
              </w:rPr>
              <w:t>4</w:t>
            </w:r>
          </w:p>
        </w:tc>
      </w:tr>
      <w:tr w:rsidR="00FB3A1F" w:rsidTr="00516A05">
        <w:tc>
          <w:tcPr>
            <w:tcW w:w="1231" w:type="dxa"/>
          </w:tcPr>
          <w:p w:rsidR="00FB3A1F" w:rsidRDefault="00FB3A1F" w:rsidP="0002798E">
            <w:pPr>
              <w:pStyle w:val="a6"/>
              <w:ind w:right="-46"/>
              <w:rPr>
                <w:sz w:val="20"/>
              </w:rPr>
            </w:pPr>
            <w:r>
              <w:rPr>
                <w:sz w:val="20"/>
              </w:rPr>
              <w:t>13</w:t>
            </w:r>
          </w:p>
        </w:tc>
        <w:tc>
          <w:tcPr>
            <w:tcW w:w="1985" w:type="dxa"/>
          </w:tcPr>
          <w:p w:rsidR="00FB3A1F" w:rsidRDefault="00FB3A1F" w:rsidP="0002798E">
            <w:pPr>
              <w:pStyle w:val="a6"/>
              <w:ind w:right="-159"/>
              <w:rPr>
                <w:b w:val="0"/>
                <w:sz w:val="20"/>
              </w:rPr>
            </w:pPr>
            <w:r>
              <w:rPr>
                <w:b w:val="0"/>
                <w:sz w:val="20"/>
              </w:rPr>
              <w:t>2.13</w:t>
            </w:r>
          </w:p>
        </w:tc>
        <w:tc>
          <w:tcPr>
            <w:tcW w:w="1984" w:type="dxa"/>
          </w:tcPr>
          <w:p w:rsidR="00FB3A1F" w:rsidRPr="00DB444C" w:rsidRDefault="00FB3A1F" w:rsidP="0002798E">
            <w:pPr>
              <w:pStyle w:val="a6"/>
              <w:ind w:right="-159"/>
              <w:rPr>
                <w:b w:val="0"/>
                <w:sz w:val="20"/>
              </w:rPr>
            </w:pPr>
            <w:r>
              <w:rPr>
                <w:b w:val="0"/>
                <w:sz w:val="20"/>
              </w:rPr>
              <w:t>1.13</w:t>
            </w:r>
          </w:p>
        </w:tc>
        <w:tc>
          <w:tcPr>
            <w:tcW w:w="1985" w:type="dxa"/>
          </w:tcPr>
          <w:p w:rsidR="00FB3A1F" w:rsidRPr="00620E7D" w:rsidRDefault="00FB3A1F" w:rsidP="00EB5D85">
            <w:pPr>
              <w:pStyle w:val="a6"/>
              <w:ind w:right="-159"/>
              <w:rPr>
                <w:b w:val="0"/>
                <w:sz w:val="20"/>
                <w:lang w:val="en-US"/>
              </w:rPr>
            </w:pPr>
            <w:r>
              <w:rPr>
                <w:b w:val="0"/>
                <w:sz w:val="20"/>
              </w:rPr>
              <w:t>8.1</w:t>
            </w:r>
            <w:r>
              <w:rPr>
                <w:b w:val="0"/>
                <w:sz w:val="20"/>
                <w:lang w:val="en-US"/>
              </w:rPr>
              <w:t xml:space="preserve">  </w:t>
            </w:r>
          </w:p>
        </w:tc>
        <w:tc>
          <w:tcPr>
            <w:tcW w:w="1984" w:type="dxa"/>
          </w:tcPr>
          <w:p w:rsidR="00FB3A1F" w:rsidRDefault="00FB3A1F" w:rsidP="0002798E">
            <w:pPr>
              <w:pStyle w:val="a6"/>
              <w:ind w:right="-101"/>
              <w:rPr>
                <w:b w:val="0"/>
                <w:sz w:val="20"/>
              </w:rPr>
            </w:pPr>
            <w:r>
              <w:rPr>
                <w:b w:val="0"/>
                <w:sz w:val="20"/>
              </w:rPr>
              <w:t>5.3</w:t>
            </w:r>
          </w:p>
        </w:tc>
        <w:tc>
          <w:tcPr>
            <w:tcW w:w="1984" w:type="dxa"/>
          </w:tcPr>
          <w:p w:rsidR="00FB3A1F" w:rsidRDefault="00FB3A1F" w:rsidP="0002798E">
            <w:pPr>
              <w:pStyle w:val="a6"/>
              <w:ind w:right="-101"/>
              <w:rPr>
                <w:b w:val="0"/>
                <w:sz w:val="20"/>
              </w:rPr>
            </w:pPr>
            <w:r>
              <w:rPr>
                <w:b w:val="0"/>
                <w:sz w:val="20"/>
              </w:rPr>
              <w:t>5</w:t>
            </w:r>
          </w:p>
        </w:tc>
      </w:tr>
      <w:tr w:rsidR="00FB3A1F" w:rsidTr="00516A05">
        <w:tc>
          <w:tcPr>
            <w:tcW w:w="1231" w:type="dxa"/>
          </w:tcPr>
          <w:p w:rsidR="00FB3A1F" w:rsidRDefault="00FB3A1F" w:rsidP="0002798E">
            <w:pPr>
              <w:pStyle w:val="a6"/>
              <w:ind w:right="-46"/>
              <w:rPr>
                <w:sz w:val="20"/>
              </w:rPr>
            </w:pPr>
            <w:r>
              <w:rPr>
                <w:sz w:val="20"/>
              </w:rPr>
              <w:t>14</w:t>
            </w:r>
          </w:p>
        </w:tc>
        <w:tc>
          <w:tcPr>
            <w:tcW w:w="1985" w:type="dxa"/>
          </w:tcPr>
          <w:p w:rsidR="00FB3A1F" w:rsidRDefault="00FB3A1F" w:rsidP="0002798E">
            <w:pPr>
              <w:pStyle w:val="a6"/>
              <w:ind w:right="-159"/>
              <w:rPr>
                <w:b w:val="0"/>
                <w:sz w:val="20"/>
              </w:rPr>
            </w:pPr>
            <w:r>
              <w:rPr>
                <w:b w:val="0"/>
                <w:sz w:val="20"/>
              </w:rPr>
              <w:t>2.14</w:t>
            </w:r>
          </w:p>
        </w:tc>
        <w:tc>
          <w:tcPr>
            <w:tcW w:w="1984" w:type="dxa"/>
          </w:tcPr>
          <w:p w:rsidR="00FB3A1F" w:rsidRPr="00DB444C" w:rsidRDefault="00FB3A1F" w:rsidP="0002798E">
            <w:pPr>
              <w:pStyle w:val="a6"/>
              <w:ind w:right="-159"/>
              <w:rPr>
                <w:b w:val="0"/>
                <w:sz w:val="20"/>
              </w:rPr>
            </w:pPr>
            <w:r>
              <w:rPr>
                <w:b w:val="0"/>
                <w:sz w:val="20"/>
              </w:rPr>
              <w:t>1.14</w:t>
            </w:r>
          </w:p>
        </w:tc>
        <w:tc>
          <w:tcPr>
            <w:tcW w:w="1985" w:type="dxa"/>
          </w:tcPr>
          <w:p w:rsidR="00FB3A1F" w:rsidRPr="00620E7D" w:rsidRDefault="00FB3A1F" w:rsidP="00EB5D85">
            <w:pPr>
              <w:pStyle w:val="a6"/>
              <w:ind w:right="-159"/>
              <w:rPr>
                <w:b w:val="0"/>
                <w:sz w:val="20"/>
                <w:lang w:val="en-US"/>
              </w:rPr>
            </w:pPr>
            <w:r>
              <w:rPr>
                <w:b w:val="0"/>
                <w:sz w:val="20"/>
              </w:rPr>
              <w:t>8.2</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6.1</w:t>
            </w:r>
          </w:p>
        </w:tc>
        <w:tc>
          <w:tcPr>
            <w:tcW w:w="1984" w:type="dxa"/>
          </w:tcPr>
          <w:p w:rsidR="00FB3A1F" w:rsidRDefault="00FB3A1F" w:rsidP="0002798E">
            <w:pPr>
              <w:pStyle w:val="a6"/>
              <w:ind w:right="-46"/>
              <w:rPr>
                <w:b w:val="0"/>
                <w:sz w:val="20"/>
              </w:rPr>
            </w:pPr>
            <w:r>
              <w:rPr>
                <w:b w:val="0"/>
                <w:sz w:val="20"/>
              </w:rPr>
              <w:t>6</w:t>
            </w:r>
          </w:p>
        </w:tc>
      </w:tr>
      <w:tr w:rsidR="00FB3A1F" w:rsidTr="00516A05">
        <w:tc>
          <w:tcPr>
            <w:tcW w:w="1231" w:type="dxa"/>
          </w:tcPr>
          <w:p w:rsidR="00FB3A1F" w:rsidRDefault="00FB3A1F" w:rsidP="0002798E">
            <w:pPr>
              <w:pStyle w:val="a6"/>
              <w:ind w:right="-46"/>
              <w:rPr>
                <w:sz w:val="20"/>
              </w:rPr>
            </w:pPr>
            <w:r>
              <w:rPr>
                <w:sz w:val="20"/>
              </w:rPr>
              <w:t>15</w:t>
            </w:r>
          </w:p>
        </w:tc>
        <w:tc>
          <w:tcPr>
            <w:tcW w:w="1985" w:type="dxa"/>
          </w:tcPr>
          <w:p w:rsidR="00FB3A1F" w:rsidRDefault="00FB3A1F" w:rsidP="0002798E">
            <w:pPr>
              <w:pStyle w:val="a6"/>
              <w:ind w:right="-159"/>
              <w:rPr>
                <w:b w:val="0"/>
                <w:sz w:val="20"/>
              </w:rPr>
            </w:pPr>
            <w:r>
              <w:rPr>
                <w:b w:val="0"/>
                <w:sz w:val="20"/>
              </w:rPr>
              <w:t>2.15</w:t>
            </w:r>
          </w:p>
        </w:tc>
        <w:tc>
          <w:tcPr>
            <w:tcW w:w="1984" w:type="dxa"/>
          </w:tcPr>
          <w:p w:rsidR="00FB3A1F" w:rsidRDefault="00FB3A1F" w:rsidP="0002798E">
            <w:pPr>
              <w:pStyle w:val="a6"/>
              <w:ind w:right="-159"/>
              <w:rPr>
                <w:b w:val="0"/>
                <w:sz w:val="20"/>
              </w:rPr>
            </w:pPr>
            <w:r>
              <w:rPr>
                <w:b w:val="0"/>
                <w:sz w:val="20"/>
              </w:rPr>
              <w:t>1.15</w:t>
            </w:r>
          </w:p>
        </w:tc>
        <w:tc>
          <w:tcPr>
            <w:tcW w:w="1985" w:type="dxa"/>
          </w:tcPr>
          <w:p w:rsidR="00FB3A1F" w:rsidRDefault="00FB3A1F" w:rsidP="0002798E">
            <w:pPr>
              <w:pStyle w:val="a6"/>
              <w:ind w:right="-159"/>
              <w:rPr>
                <w:b w:val="0"/>
                <w:sz w:val="20"/>
              </w:rPr>
            </w:pPr>
            <w:r>
              <w:rPr>
                <w:b w:val="0"/>
                <w:sz w:val="20"/>
              </w:rPr>
              <w:t>3.1</w:t>
            </w:r>
          </w:p>
        </w:tc>
        <w:tc>
          <w:tcPr>
            <w:tcW w:w="1984" w:type="dxa"/>
          </w:tcPr>
          <w:p w:rsidR="00FB3A1F" w:rsidRDefault="00FB3A1F" w:rsidP="0002798E">
            <w:pPr>
              <w:pStyle w:val="a6"/>
              <w:ind w:right="-46"/>
              <w:rPr>
                <w:b w:val="0"/>
                <w:sz w:val="20"/>
              </w:rPr>
            </w:pPr>
            <w:r>
              <w:rPr>
                <w:b w:val="0"/>
                <w:sz w:val="20"/>
              </w:rPr>
              <w:t>6.2</w:t>
            </w:r>
          </w:p>
        </w:tc>
        <w:tc>
          <w:tcPr>
            <w:tcW w:w="1984" w:type="dxa"/>
          </w:tcPr>
          <w:p w:rsidR="00FB3A1F" w:rsidRDefault="00FB3A1F" w:rsidP="0002798E">
            <w:pPr>
              <w:pStyle w:val="a6"/>
              <w:ind w:right="-46"/>
              <w:rPr>
                <w:b w:val="0"/>
                <w:sz w:val="20"/>
              </w:rPr>
            </w:pPr>
            <w:r>
              <w:rPr>
                <w:b w:val="0"/>
                <w:sz w:val="20"/>
              </w:rPr>
              <w:t>7</w:t>
            </w:r>
          </w:p>
        </w:tc>
      </w:tr>
      <w:tr w:rsidR="00FB3A1F" w:rsidTr="00516A05">
        <w:tc>
          <w:tcPr>
            <w:tcW w:w="1231" w:type="dxa"/>
          </w:tcPr>
          <w:p w:rsidR="00FB3A1F" w:rsidRDefault="00FB3A1F" w:rsidP="0002798E">
            <w:pPr>
              <w:pStyle w:val="a6"/>
              <w:ind w:right="-46"/>
              <w:rPr>
                <w:sz w:val="20"/>
              </w:rPr>
            </w:pPr>
            <w:r>
              <w:rPr>
                <w:sz w:val="20"/>
              </w:rPr>
              <w:t>16</w:t>
            </w:r>
          </w:p>
        </w:tc>
        <w:tc>
          <w:tcPr>
            <w:tcW w:w="1985" w:type="dxa"/>
          </w:tcPr>
          <w:p w:rsidR="00FB3A1F" w:rsidRDefault="00FB3A1F" w:rsidP="0002798E">
            <w:pPr>
              <w:pStyle w:val="a6"/>
              <w:ind w:right="-159"/>
              <w:rPr>
                <w:b w:val="0"/>
                <w:sz w:val="20"/>
              </w:rPr>
            </w:pPr>
            <w:r>
              <w:rPr>
                <w:b w:val="0"/>
                <w:sz w:val="20"/>
              </w:rPr>
              <w:t>3.1</w:t>
            </w:r>
          </w:p>
        </w:tc>
        <w:tc>
          <w:tcPr>
            <w:tcW w:w="1984" w:type="dxa"/>
          </w:tcPr>
          <w:p w:rsidR="00FB3A1F" w:rsidRDefault="00FB3A1F" w:rsidP="0002798E">
            <w:pPr>
              <w:pStyle w:val="a6"/>
              <w:ind w:right="-159"/>
              <w:rPr>
                <w:b w:val="0"/>
                <w:sz w:val="20"/>
              </w:rPr>
            </w:pPr>
            <w:r>
              <w:rPr>
                <w:b w:val="0"/>
                <w:sz w:val="20"/>
              </w:rPr>
              <w:t>2.1</w:t>
            </w:r>
          </w:p>
        </w:tc>
        <w:tc>
          <w:tcPr>
            <w:tcW w:w="1985" w:type="dxa"/>
          </w:tcPr>
          <w:p w:rsidR="00FB3A1F" w:rsidRDefault="00FB3A1F" w:rsidP="0002798E">
            <w:pPr>
              <w:pStyle w:val="a6"/>
              <w:ind w:right="-159"/>
              <w:rPr>
                <w:b w:val="0"/>
                <w:sz w:val="20"/>
              </w:rPr>
            </w:pPr>
            <w:r>
              <w:rPr>
                <w:b w:val="0"/>
                <w:sz w:val="20"/>
              </w:rPr>
              <w:t>3.2</w:t>
            </w:r>
          </w:p>
        </w:tc>
        <w:tc>
          <w:tcPr>
            <w:tcW w:w="1984" w:type="dxa"/>
          </w:tcPr>
          <w:p w:rsidR="00FB3A1F" w:rsidRDefault="00FB3A1F" w:rsidP="0002798E">
            <w:pPr>
              <w:pStyle w:val="a6"/>
              <w:ind w:right="-46"/>
              <w:rPr>
                <w:b w:val="0"/>
                <w:sz w:val="20"/>
              </w:rPr>
            </w:pPr>
            <w:r>
              <w:rPr>
                <w:b w:val="0"/>
                <w:sz w:val="20"/>
              </w:rPr>
              <w:t>6.3</w:t>
            </w:r>
          </w:p>
        </w:tc>
        <w:tc>
          <w:tcPr>
            <w:tcW w:w="1984" w:type="dxa"/>
          </w:tcPr>
          <w:p w:rsidR="00FB3A1F" w:rsidRDefault="00FB3A1F" w:rsidP="0002798E">
            <w:pPr>
              <w:pStyle w:val="a6"/>
              <w:ind w:right="-46"/>
              <w:rPr>
                <w:b w:val="0"/>
                <w:sz w:val="20"/>
              </w:rPr>
            </w:pPr>
            <w:r>
              <w:rPr>
                <w:b w:val="0"/>
                <w:sz w:val="20"/>
              </w:rPr>
              <w:t>8</w:t>
            </w:r>
          </w:p>
        </w:tc>
      </w:tr>
      <w:tr w:rsidR="00FB3A1F" w:rsidTr="00516A05">
        <w:tc>
          <w:tcPr>
            <w:tcW w:w="1231" w:type="dxa"/>
          </w:tcPr>
          <w:p w:rsidR="00FB3A1F" w:rsidRDefault="00FB3A1F" w:rsidP="0002798E">
            <w:pPr>
              <w:pStyle w:val="a6"/>
              <w:ind w:right="-46"/>
              <w:rPr>
                <w:sz w:val="20"/>
              </w:rPr>
            </w:pPr>
            <w:r>
              <w:rPr>
                <w:sz w:val="20"/>
              </w:rPr>
              <w:t>17</w:t>
            </w:r>
          </w:p>
        </w:tc>
        <w:tc>
          <w:tcPr>
            <w:tcW w:w="1985" w:type="dxa"/>
          </w:tcPr>
          <w:p w:rsidR="00FB3A1F" w:rsidRDefault="00FB3A1F" w:rsidP="0002798E">
            <w:pPr>
              <w:pStyle w:val="a6"/>
              <w:ind w:right="-159"/>
              <w:rPr>
                <w:b w:val="0"/>
                <w:sz w:val="20"/>
              </w:rPr>
            </w:pPr>
            <w:r>
              <w:rPr>
                <w:b w:val="0"/>
                <w:sz w:val="20"/>
              </w:rPr>
              <w:t>3.2</w:t>
            </w:r>
          </w:p>
        </w:tc>
        <w:tc>
          <w:tcPr>
            <w:tcW w:w="1984" w:type="dxa"/>
          </w:tcPr>
          <w:p w:rsidR="00FB3A1F" w:rsidRDefault="00FB3A1F" w:rsidP="0002798E">
            <w:pPr>
              <w:pStyle w:val="a6"/>
              <w:ind w:right="-159"/>
              <w:rPr>
                <w:b w:val="0"/>
                <w:sz w:val="20"/>
              </w:rPr>
            </w:pPr>
            <w:r>
              <w:rPr>
                <w:b w:val="0"/>
                <w:sz w:val="20"/>
              </w:rPr>
              <w:t>2.2</w:t>
            </w:r>
          </w:p>
        </w:tc>
        <w:tc>
          <w:tcPr>
            <w:tcW w:w="1985" w:type="dxa"/>
          </w:tcPr>
          <w:p w:rsidR="00FB3A1F" w:rsidRDefault="00FB3A1F" w:rsidP="0002798E">
            <w:pPr>
              <w:pStyle w:val="a6"/>
              <w:ind w:right="-159"/>
              <w:rPr>
                <w:b w:val="0"/>
                <w:sz w:val="20"/>
              </w:rPr>
            </w:pPr>
            <w:r>
              <w:rPr>
                <w:b w:val="0"/>
                <w:sz w:val="20"/>
              </w:rPr>
              <w:t>3.3</w:t>
            </w:r>
          </w:p>
        </w:tc>
        <w:tc>
          <w:tcPr>
            <w:tcW w:w="1984" w:type="dxa"/>
          </w:tcPr>
          <w:p w:rsidR="00FB3A1F" w:rsidRDefault="00FB3A1F" w:rsidP="0002798E">
            <w:pPr>
              <w:pStyle w:val="a6"/>
              <w:ind w:right="-46"/>
              <w:rPr>
                <w:b w:val="0"/>
                <w:sz w:val="20"/>
              </w:rPr>
            </w:pPr>
            <w:r>
              <w:rPr>
                <w:b w:val="0"/>
                <w:sz w:val="20"/>
              </w:rPr>
              <w:t>6.4</w:t>
            </w:r>
          </w:p>
        </w:tc>
        <w:tc>
          <w:tcPr>
            <w:tcW w:w="1984" w:type="dxa"/>
          </w:tcPr>
          <w:p w:rsidR="00FB3A1F" w:rsidRDefault="00FB3A1F" w:rsidP="0002798E">
            <w:pPr>
              <w:pStyle w:val="a6"/>
              <w:ind w:right="-46"/>
              <w:rPr>
                <w:b w:val="0"/>
                <w:sz w:val="20"/>
              </w:rPr>
            </w:pPr>
            <w:r>
              <w:rPr>
                <w:b w:val="0"/>
                <w:sz w:val="20"/>
              </w:rPr>
              <w:t>9</w:t>
            </w:r>
          </w:p>
        </w:tc>
      </w:tr>
      <w:tr w:rsidR="00FB3A1F" w:rsidTr="00516A05">
        <w:tc>
          <w:tcPr>
            <w:tcW w:w="1231" w:type="dxa"/>
          </w:tcPr>
          <w:p w:rsidR="00FB3A1F" w:rsidRDefault="00FB3A1F" w:rsidP="0002798E">
            <w:pPr>
              <w:pStyle w:val="a6"/>
              <w:ind w:right="-46"/>
              <w:rPr>
                <w:sz w:val="20"/>
              </w:rPr>
            </w:pPr>
            <w:r>
              <w:rPr>
                <w:sz w:val="20"/>
              </w:rPr>
              <w:t>18</w:t>
            </w:r>
          </w:p>
        </w:tc>
        <w:tc>
          <w:tcPr>
            <w:tcW w:w="1985" w:type="dxa"/>
          </w:tcPr>
          <w:p w:rsidR="00FB3A1F" w:rsidRDefault="00FB3A1F" w:rsidP="0002798E">
            <w:pPr>
              <w:pStyle w:val="a6"/>
              <w:ind w:right="-159"/>
              <w:rPr>
                <w:b w:val="0"/>
                <w:sz w:val="20"/>
              </w:rPr>
            </w:pPr>
            <w:r>
              <w:rPr>
                <w:b w:val="0"/>
                <w:sz w:val="20"/>
              </w:rPr>
              <w:t>3.3</w:t>
            </w:r>
          </w:p>
        </w:tc>
        <w:tc>
          <w:tcPr>
            <w:tcW w:w="1984" w:type="dxa"/>
          </w:tcPr>
          <w:p w:rsidR="00FB3A1F" w:rsidRDefault="00FB3A1F" w:rsidP="0002798E">
            <w:pPr>
              <w:pStyle w:val="a6"/>
              <w:ind w:right="-159"/>
              <w:rPr>
                <w:b w:val="0"/>
                <w:sz w:val="20"/>
              </w:rPr>
            </w:pPr>
            <w:r>
              <w:rPr>
                <w:b w:val="0"/>
                <w:sz w:val="20"/>
              </w:rPr>
              <w:t>2.3</w:t>
            </w:r>
          </w:p>
        </w:tc>
        <w:tc>
          <w:tcPr>
            <w:tcW w:w="1985" w:type="dxa"/>
          </w:tcPr>
          <w:p w:rsidR="00FB3A1F" w:rsidRDefault="00FB3A1F" w:rsidP="0002798E">
            <w:pPr>
              <w:pStyle w:val="a6"/>
              <w:ind w:right="-159"/>
              <w:rPr>
                <w:b w:val="0"/>
                <w:sz w:val="20"/>
              </w:rPr>
            </w:pPr>
            <w:r>
              <w:rPr>
                <w:b w:val="0"/>
                <w:sz w:val="20"/>
              </w:rPr>
              <w:t>3.4</w:t>
            </w:r>
          </w:p>
        </w:tc>
        <w:tc>
          <w:tcPr>
            <w:tcW w:w="1984" w:type="dxa"/>
          </w:tcPr>
          <w:p w:rsidR="00FB3A1F" w:rsidRDefault="00FB3A1F" w:rsidP="0002798E">
            <w:pPr>
              <w:pStyle w:val="a6"/>
              <w:ind w:right="-46"/>
              <w:rPr>
                <w:b w:val="0"/>
                <w:sz w:val="20"/>
              </w:rPr>
            </w:pPr>
            <w:r>
              <w:rPr>
                <w:b w:val="0"/>
                <w:sz w:val="20"/>
              </w:rPr>
              <w:t>7.1</w:t>
            </w:r>
          </w:p>
        </w:tc>
        <w:tc>
          <w:tcPr>
            <w:tcW w:w="1984" w:type="dxa"/>
          </w:tcPr>
          <w:p w:rsidR="00FB3A1F" w:rsidRDefault="00FB3A1F" w:rsidP="0002798E">
            <w:pPr>
              <w:pStyle w:val="a6"/>
              <w:ind w:right="-46"/>
              <w:rPr>
                <w:b w:val="0"/>
                <w:sz w:val="20"/>
              </w:rPr>
            </w:pPr>
            <w:r>
              <w:rPr>
                <w:b w:val="0"/>
                <w:sz w:val="20"/>
              </w:rPr>
              <w:t>10</w:t>
            </w:r>
          </w:p>
        </w:tc>
      </w:tr>
      <w:tr w:rsidR="00FB3A1F" w:rsidTr="00516A05">
        <w:tc>
          <w:tcPr>
            <w:tcW w:w="1231" w:type="dxa"/>
          </w:tcPr>
          <w:p w:rsidR="00FB3A1F" w:rsidRDefault="00FB3A1F" w:rsidP="0002798E">
            <w:pPr>
              <w:pStyle w:val="a6"/>
              <w:ind w:right="-46"/>
              <w:rPr>
                <w:sz w:val="20"/>
              </w:rPr>
            </w:pPr>
            <w:r>
              <w:rPr>
                <w:sz w:val="20"/>
              </w:rPr>
              <w:t>19</w:t>
            </w:r>
          </w:p>
        </w:tc>
        <w:tc>
          <w:tcPr>
            <w:tcW w:w="1985" w:type="dxa"/>
          </w:tcPr>
          <w:p w:rsidR="00FB3A1F" w:rsidRDefault="00FB3A1F" w:rsidP="0002798E">
            <w:pPr>
              <w:pStyle w:val="a6"/>
              <w:ind w:right="-159"/>
              <w:rPr>
                <w:b w:val="0"/>
                <w:sz w:val="20"/>
              </w:rPr>
            </w:pPr>
            <w:r>
              <w:rPr>
                <w:b w:val="0"/>
                <w:sz w:val="20"/>
              </w:rPr>
              <w:t>3.4</w:t>
            </w:r>
          </w:p>
        </w:tc>
        <w:tc>
          <w:tcPr>
            <w:tcW w:w="1984" w:type="dxa"/>
          </w:tcPr>
          <w:p w:rsidR="00FB3A1F" w:rsidRDefault="00FB3A1F" w:rsidP="0002798E">
            <w:pPr>
              <w:pStyle w:val="a6"/>
              <w:ind w:right="-159"/>
              <w:rPr>
                <w:b w:val="0"/>
                <w:sz w:val="20"/>
              </w:rPr>
            </w:pPr>
            <w:r>
              <w:rPr>
                <w:b w:val="0"/>
                <w:sz w:val="20"/>
              </w:rPr>
              <w:t>2.4</w:t>
            </w:r>
          </w:p>
        </w:tc>
        <w:tc>
          <w:tcPr>
            <w:tcW w:w="1985" w:type="dxa"/>
          </w:tcPr>
          <w:p w:rsidR="00FB3A1F" w:rsidRDefault="00FB3A1F" w:rsidP="0002798E">
            <w:pPr>
              <w:pStyle w:val="a6"/>
              <w:ind w:right="-159"/>
              <w:rPr>
                <w:b w:val="0"/>
                <w:sz w:val="20"/>
              </w:rPr>
            </w:pPr>
            <w:r>
              <w:rPr>
                <w:b w:val="0"/>
                <w:sz w:val="20"/>
              </w:rPr>
              <w:t>3.5</w:t>
            </w:r>
          </w:p>
        </w:tc>
        <w:tc>
          <w:tcPr>
            <w:tcW w:w="1984" w:type="dxa"/>
          </w:tcPr>
          <w:p w:rsidR="00FB3A1F" w:rsidRDefault="00FB3A1F" w:rsidP="0002798E">
            <w:pPr>
              <w:pStyle w:val="a6"/>
              <w:ind w:right="-101"/>
              <w:rPr>
                <w:b w:val="0"/>
                <w:sz w:val="20"/>
              </w:rPr>
            </w:pPr>
            <w:r>
              <w:rPr>
                <w:b w:val="0"/>
                <w:sz w:val="20"/>
              </w:rPr>
              <w:t>7.2</w:t>
            </w:r>
          </w:p>
        </w:tc>
        <w:tc>
          <w:tcPr>
            <w:tcW w:w="1984" w:type="dxa"/>
          </w:tcPr>
          <w:p w:rsidR="00FB3A1F" w:rsidRDefault="00FB3A1F" w:rsidP="0002798E">
            <w:pPr>
              <w:pStyle w:val="a6"/>
              <w:ind w:right="-101"/>
              <w:rPr>
                <w:b w:val="0"/>
                <w:sz w:val="20"/>
              </w:rPr>
            </w:pPr>
            <w:r>
              <w:rPr>
                <w:b w:val="0"/>
                <w:sz w:val="20"/>
              </w:rPr>
              <w:t>11</w:t>
            </w:r>
          </w:p>
        </w:tc>
      </w:tr>
      <w:tr w:rsidR="00FB3A1F" w:rsidTr="00516A05">
        <w:tc>
          <w:tcPr>
            <w:tcW w:w="1231" w:type="dxa"/>
          </w:tcPr>
          <w:p w:rsidR="00FB3A1F" w:rsidRDefault="00FB3A1F" w:rsidP="0002798E">
            <w:pPr>
              <w:pStyle w:val="a6"/>
              <w:ind w:right="-46"/>
              <w:rPr>
                <w:sz w:val="20"/>
              </w:rPr>
            </w:pPr>
            <w:r>
              <w:rPr>
                <w:sz w:val="20"/>
              </w:rPr>
              <w:t>20</w:t>
            </w:r>
          </w:p>
        </w:tc>
        <w:tc>
          <w:tcPr>
            <w:tcW w:w="1985" w:type="dxa"/>
          </w:tcPr>
          <w:p w:rsidR="00FB3A1F" w:rsidRDefault="00FB3A1F" w:rsidP="0002798E">
            <w:pPr>
              <w:pStyle w:val="a6"/>
              <w:ind w:right="-159"/>
              <w:rPr>
                <w:b w:val="0"/>
                <w:sz w:val="20"/>
              </w:rPr>
            </w:pPr>
            <w:r>
              <w:rPr>
                <w:b w:val="0"/>
                <w:sz w:val="20"/>
              </w:rPr>
              <w:t>3.5</w:t>
            </w:r>
          </w:p>
        </w:tc>
        <w:tc>
          <w:tcPr>
            <w:tcW w:w="1984" w:type="dxa"/>
          </w:tcPr>
          <w:p w:rsidR="00FB3A1F" w:rsidRDefault="00FB3A1F" w:rsidP="0002798E">
            <w:pPr>
              <w:pStyle w:val="a6"/>
              <w:ind w:right="-159"/>
              <w:rPr>
                <w:b w:val="0"/>
                <w:sz w:val="20"/>
              </w:rPr>
            </w:pPr>
            <w:r>
              <w:rPr>
                <w:b w:val="0"/>
                <w:sz w:val="20"/>
              </w:rPr>
              <w:t>2.5</w:t>
            </w:r>
          </w:p>
        </w:tc>
        <w:tc>
          <w:tcPr>
            <w:tcW w:w="1985" w:type="dxa"/>
          </w:tcPr>
          <w:p w:rsidR="00FB3A1F" w:rsidRDefault="00FB3A1F" w:rsidP="0002798E">
            <w:pPr>
              <w:pStyle w:val="a6"/>
              <w:ind w:right="-159"/>
              <w:rPr>
                <w:b w:val="0"/>
                <w:sz w:val="20"/>
              </w:rPr>
            </w:pPr>
            <w:r>
              <w:rPr>
                <w:b w:val="0"/>
                <w:sz w:val="20"/>
              </w:rPr>
              <w:t>4.1</w:t>
            </w:r>
          </w:p>
        </w:tc>
        <w:tc>
          <w:tcPr>
            <w:tcW w:w="1984" w:type="dxa"/>
          </w:tcPr>
          <w:p w:rsidR="00FB3A1F" w:rsidRDefault="00FB3A1F" w:rsidP="0002798E">
            <w:pPr>
              <w:pStyle w:val="a6"/>
              <w:ind w:right="-46"/>
              <w:rPr>
                <w:b w:val="0"/>
                <w:sz w:val="20"/>
              </w:rPr>
            </w:pPr>
            <w:r>
              <w:rPr>
                <w:b w:val="0"/>
                <w:sz w:val="20"/>
              </w:rPr>
              <w:t>8.1</w:t>
            </w:r>
          </w:p>
        </w:tc>
        <w:tc>
          <w:tcPr>
            <w:tcW w:w="1984" w:type="dxa"/>
          </w:tcPr>
          <w:p w:rsidR="00FB3A1F" w:rsidRDefault="00FB3A1F" w:rsidP="0002798E">
            <w:pPr>
              <w:pStyle w:val="a6"/>
              <w:ind w:right="-46"/>
              <w:rPr>
                <w:b w:val="0"/>
                <w:sz w:val="20"/>
              </w:rPr>
            </w:pPr>
            <w:r>
              <w:rPr>
                <w:b w:val="0"/>
                <w:sz w:val="20"/>
              </w:rPr>
              <w:t>12</w:t>
            </w:r>
          </w:p>
        </w:tc>
      </w:tr>
      <w:tr w:rsidR="00FB3A1F" w:rsidTr="00516A05">
        <w:tc>
          <w:tcPr>
            <w:tcW w:w="1231" w:type="dxa"/>
          </w:tcPr>
          <w:p w:rsidR="00FB3A1F" w:rsidRDefault="00FB3A1F" w:rsidP="0002798E">
            <w:pPr>
              <w:pStyle w:val="a6"/>
              <w:ind w:right="-46"/>
              <w:rPr>
                <w:sz w:val="20"/>
              </w:rPr>
            </w:pPr>
            <w:r>
              <w:rPr>
                <w:sz w:val="20"/>
              </w:rPr>
              <w:t>21</w:t>
            </w:r>
          </w:p>
        </w:tc>
        <w:tc>
          <w:tcPr>
            <w:tcW w:w="1985" w:type="dxa"/>
          </w:tcPr>
          <w:p w:rsidR="00FB3A1F" w:rsidRDefault="00FB3A1F" w:rsidP="0002798E">
            <w:pPr>
              <w:pStyle w:val="a6"/>
              <w:ind w:right="-159"/>
              <w:rPr>
                <w:b w:val="0"/>
                <w:sz w:val="20"/>
              </w:rPr>
            </w:pPr>
            <w:r>
              <w:rPr>
                <w:b w:val="0"/>
                <w:sz w:val="20"/>
              </w:rPr>
              <w:t>3.6</w:t>
            </w:r>
          </w:p>
        </w:tc>
        <w:tc>
          <w:tcPr>
            <w:tcW w:w="1984" w:type="dxa"/>
          </w:tcPr>
          <w:p w:rsidR="00FB3A1F" w:rsidRDefault="00FB3A1F" w:rsidP="0002798E">
            <w:pPr>
              <w:pStyle w:val="a6"/>
              <w:ind w:right="-159"/>
              <w:rPr>
                <w:b w:val="0"/>
                <w:sz w:val="20"/>
              </w:rPr>
            </w:pPr>
            <w:r>
              <w:rPr>
                <w:b w:val="0"/>
                <w:sz w:val="20"/>
              </w:rPr>
              <w:t>2.6</w:t>
            </w:r>
          </w:p>
        </w:tc>
        <w:tc>
          <w:tcPr>
            <w:tcW w:w="1985" w:type="dxa"/>
          </w:tcPr>
          <w:p w:rsidR="00FB3A1F" w:rsidRDefault="00FB3A1F" w:rsidP="0002798E">
            <w:pPr>
              <w:pStyle w:val="a6"/>
              <w:ind w:right="-159"/>
              <w:rPr>
                <w:b w:val="0"/>
                <w:sz w:val="20"/>
              </w:rPr>
            </w:pPr>
            <w:r>
              <w:rPr>
                <w:b w:val="0"/>
                <w:sz w:val="20"/>
              </w:rPr>
              <w:t>4.2</w:t>
            </w:r>
          </w:p>
        </w:tc>
        <w:tc>
          <w:tcPr>
            <w:tcW w:w="1984" w:type="dxa"/>
          </w:tcPr>
          <w:p w:rsidR="00FB3A1F" w:rsidRDefault="00FB3A1F" w:rsidP="0002798E">
            <w:pPr>
              <w:pStyle w:val="a6"/>
              <w:ind w:right="-46"/>
              <w:rPr>
                <w:b w:val="0"/>
                <w:sz w:val="20"/>
              </w:rPr>
            </w:pPr>
            <w:r>
              <w:rPr>
                <w:b w:val="0"/>
                <w:sz w:val="20"/>
              </w:rPr>
              <w:t>8.2</w:t>
            </w:r>
          </w:p>
        </w:tc>
        <w:tc>
          <w:tcPr>
            <w:tcW w:w="1984" w:type="dxa"/>
          </w:tcPr>
          <w:p w:rsidR="00FB3A1F" w:rsidRDefault="00FB3A1F" w:rsidP="00FB3A1F">
            <w:pPr>
              <w:pStyle w:val="a6"/>
              <w:ind w:right="-46"/>
              <w:rPr>
                <w:b w:val="0"/>
                <w:sz w:val="20"/>
              </w:rPr>
            </w:pPr>
            <w:r>
              <w:rPr>
                <w:b w:val="0"/>
                <w:sz w:val="20"/>
              </w:rPr>
              <w:t>Пример 10.</w:t>
            </w:r>
            <w:r>
              <w:rPr>
                <w:b w:val="0"/>
                <w:sz w:val="20"/>
              </w:rPr>
              <w:t>5</w:t>
            </w:r>
            <w:r>
              <w:rPr>
                <w:b w:val="0"/>
                <w:sz w:val="20"/>
              </w:rPr>
              <w:t>-1</w:t>
            </w:r>
          </w:p>
        </w:tc>
      </w:tr>
      <w:tr w:rsidR="00FB3A1F" w:rsidTr="00516A05">
        <w:tc>
          <w:tcPr>
            <w:tcW w:w="1231" w:type="dxa"/>
          </w:tcPr>
          <w:p w:rsidR="00FB3A1F" w:rsidRDefault="00FB3A1F" w:rsidP="0002798E">
            <w:pPr>
              <w:pStyle w:val="a6"/>
              <w:ind w:right="-46"/>
              <w:rPr>
                <w:sz w:val="20"/>
              </w:rPr>
            </w:pPr>
            <w:r>
              <w:rPr>
                <w:sz w:val="20"/>
              </w:rPr>
              <w:t>22</w:t>
            </w:r>
          </w:p>
        </w:tc>
        <w:tc>
          <w:tcPr>
            <w:tcW w:w="1985" w:type="dxa"/>
          </w:tcPr>
          <w:p w:rsidR="00FB3A1F" w:rsidRDefault="00FB3A1F" w:rsidP="0002798E">
            <w:pPr>
              <w:pStyle w:val="a6"/>
              <w:ind w:right="-159"/>
              <w:rPr>
                <w:b w:val="0"/>
                <w:sz w:val="20"/>
              </w:rPr>
            </w:pPr>
            <w:r>
              <w:rPr>
                <w:b w:val="0"/>
                <w:sz w:val="20"/>
              </w:rPr>
              <w:t>3.7</w:t>
            </w:r>
          </w:p>
        </w:tc>
        <w:tc>
          <w:tcPr>
            <w:tcW w:w="1984" w:type="dxa"/>
          </w:tcPr>
          <w:p w:rsidR="00FB3A1F" w:rsidRDefault="00FB3A1F" w:rsidP="0002798E">
            <w:pPr>
              <w:pStyle w:val="a6"/>
              <w:ind w:right="-159"/>
              <w:rPr>
                <w:b w:val="0"/>
                <w:sz w:val="20"/>
              </w:rPr>
            </w:pPr>
            <w:r>
              <w:rPr>
                <w:b w:val="0"/>
                <w:sz w:val="20"/>
              </w:rPr>
              <w:t>2.7</w:t>
            </w:r>
          </w:p>
        </w:tc>
        <w:tc>
          <w:tcPr>
            <w:tcW w:w="1985" w:type="dxa"/>
          </w:tcPr>
          <w:p w:rsidR="00FB3A1F" w:rsidRDefault="00FB3A1F" w:rsidP="0002798E">
            <w:pPr>
              <w:pStyle w:val="a6"/>
              <w:ind w:right="-159"/>
              <w:rPr>
                <w:b w:val="0"/>
                <w:sz w:val="20"/>
              </w:rPr>
            </w:pPr>
            <w:r>
              <w:rPr>
                <w:b w:val="0"/>
                <w:sz w:val="20"/>
              </w:rPr>
              <w:t>4.3</w:t>
            </w:r>
          </w:p>
        </w:tc>
        <w:tc>
          <w:tcPr>
            <w:tcW w:w="1984" w:type="dxa"/>
          </w:tcPr>
          <w:p w:rsidR="00FB3A1F" w:rsidRDefault="00FB3A1F" w:rsidP="0002798E">
            <w:pPr>
              <w:pStyle w:val="a6"/>
              <w:ind w:right="-46"/>
              <w:rPr>
                <w:b w:val="0"/>
                <w:sz w:val="20"/>
              </w:rPr>
            </w:pPr>
            <w:r>
              <w:rPr>
                <w:b w:val="0"/>
                <w:sz w:val="20"/>
              </w:rPr>
              <w:t>9.1</w:t>
            </w:r>
          </w:p>
        </w:tc>
        <w:tc>
          <w:tcPr>
            <w:tcW w:w="1984" w:type="dxa"/>
          </w:tcPr>
          <w:p w:rsidR="00FB3A1F" w:rsidRDefault="00FB3A1F" w:rsidP="00FB3A1F">
            <w:pPr>
              <w:pStyle w:val="a6"/>
              <w:ind w:left="-108" w:right="-46"/>
              <w:rPr>
                <w:b w:val="0"/>
                <w:sz w:val="20"/>
              </w:rPr>
            </w:pPr>
            <w:r>
              <w:rPr>
                <w:b w:val="0"/>
                <w:sz w:val="20"/>
              </w:rPr>
              <w:t>Упражнение 10.4,а: 1</w:t>
            </w:r>
            <w:r>
              <w:rPr>
                <w:b w:val="0"/>
                <w:sz w:val="20"/>
              </w:rPr>
              <w:t>а</w:t>
            </w:r>
          </w:p>
        </w:tc>
      </w:tr>
      <w:tr w:rsidR="00FB3A1F" w:rsidTr="00516A05">
        <w:tc>
          <w:tcPr>
            <w:tcW w:w="1231" w:type="dxa"/>
          </w:tcPr>
          <w:p w:rsidR="00FB3A1F" w:rsidRDefault="00FB3A1F" w:rsidP="0002798E">
            <w:pPr>
              <w:pStyle w:val="a6"/>
              <w:ind w:right="-46"/>
              <w:rPr>
                <w:sz w:val="20"/>
              </w:rPr>
            </w:pPr>
            <w:r>
              <w:rPr>
                <w:sz w:val="20"/>
              </w:rPr>
              <w:t>23</w:t>
            </w:r>
          </w:p>
        </w:tc>
        <w:tc>
          <w:tcPr>
            <w:tcW w:w="1985" w:type="dxa"/>
          </w:tcPr>
          <w:p w:rsidR="00FB3A1F" w:rsidRDefault="00FB3A1F" w:rsidP="0002798E">
            <w:pPr>
              <w:pStyle w:val="a6"/>
              <w:ind w:right="-159"/>
              <w:rPr>
                <w:b w:val="0"/>
                <w:sz w:val="20"/>
              </w:rPr>
            </w:pPr>
            <w:r>
              <w:rPr>
                <w:b w:val="0"/>
                <w:sz w:val="20"/>
              </w:rPr>
              <w:t>3.8</w:t>
            </w:r>
          </w:p>
        </w:tc>
        <w:tc>
          <w:tcPr>
            <w:tcW w:w="1984" w:type="dxa"/>
          </w:tcPr>
          <w:p w:rsidR="00FB3A1F" w:rsidRDefault="00FB3A1F" w:rsidP="0002798E">
            <w:pPr>
              <w:pStyle w:val="a6"/>
              <w:ind w:right="-159"/>
              <w:rPr>
                <w:b w:val="0"/>
                <w:sz w:val="20"/>
              </w:rPr>
            </w:pPr>
            <w:r>
              <w:rPr>
                <w:b w:val="0"/>
                <w:sz w:val="20"/>
              </w:rPr>
              <w:t>2.8</w:t>
            </w:r>
          </w:p>
        </w:tc>
        <w:tc>
          <w:tcPr>
            <w:tcW w:w="1985" w:type="dxa"/>
          </w:tcPr>
          <w:p w:rsidR="00FB3A1F" w:rsidRDefault="00FB3A1F" w:rsidP="0002798E">
            <w:pPr>
              <w:pStyle w:val="a6"/>
              <w:ind w:right="-159"/>
              <w:rPr>
                <w:b w:val="0"/>
                <w:sz w:val="20"/>
              </w:rPr>
            </w:pPr>
            <w:r>
              <w:rPr>
                <w:b w:val="0"/>
                <w:sz w:val="20"/>
              </w:rPr>
              <w:t>4.4</w:t>
            </w:r>
          </w:p>
        </w:tc>
        <w:tc>
          <w:tcPr>
            <w:tcW w:w="1984" w:type="dxa"/>
          </w:tcPr>
          <w:p w:rsidR="00FB3A1F" w:rsidRDefault="00FB3A1F" w:rsidP="0002798E">
            <w:pPr>
              <w:pStyle w:val="a6"/>
              <w:ind w:right="-46"/>
              <w:rPr>
                <w:b w:val="0"/>
                <w:sz w:val="20"/>
              </w:rPr>
            </w:pPr>
            <w:r>
              <w:rPr>
                <w:b w:val="0"/>
                <w:sz w:val="20"/>
              </w:rPr>
              <w:t>9.2</w:t>
            </w:r>
          </w:p>
        </w:tc>
        <w:tc>
          <w:tcPr>
            <w:tcW w:w="1984" w:type="dxa"/>
          </w:tcPr>
          <w:p w:rsidR="00FB3A1F" w:rsidRDefault="00FB3A1F" w:rsidP="0002798E">
            <w:pPr>
              <w:pStyle w:val="a6"/>
              <w:ind w:right="-46"/>
              <w:rPr>
                <w:b w:val="0"/>
                <w:sz w:val="20"/>
              </w:rPr>
            </w:pPr>
            <w:r>
              <w:rPr>
                <w:b w:val="0"/>
                <w:sz w:val="20"/>
              </w:rPr>
              <w:t>в</w:t>
            </w:r>
          </w:p>
        </w:tc>
      </w:tr>
      <w:tr w:rsidR="00FB3A1F" w:rsidTr="00516A05">
        <w:tc>
          <w:tcPr>
            <w:tcW w:w="1231" w:type="dxa"/>
          </w:tcPr>
          <w:p w:rsidR="00FB3A1F" w:rsidRDefault="00FB3A1F" w:rsidP="0002798E">
            <w:pPr>
              <w:pStyle w:val="a6"/>
              <w:ind w:right="-46"/>
              <w:rPr>
                <w:sz w:val="20"/>
              </w:rPr>
            </w:pPr>
            <w:r>
              <w:rPr>
                <w:sz w:val="20"/>
              </w:rPr>
              <w:t>24</w:t>
            </w:r>
          </w:p>
        </w:tc>
        <w:tc>
          <w:tcPr>
            <w:tcW w:w="1985" w:type="dxa"/>
          </w:tcPr>
          <w:p w:rsidR="00FB3A1F" w:rsidRDefault="00FB3A1F" w:rsidP="0002798E">
            <w:pPr>
              <w:pStyle w:val="a6"/>
              <w:ind w:right="-159"/>
              <w:rPr>
                <w:b w:val="0"/>
                <w:sz w:val="20"/>
              </w:rPr>
            </w:pPr>
            <w:r>
              <w:rPr>
                <w:b w:val="0"/>
                <w:sz w:val="20"/>
              </w:rPr>
              <w:t>3.9</w:t>
            </w:r>
          </w:p>
        </w:tc>
        <w:tc>
          <w:tcPr>
            <w:tcW w:w="1984" w:type="dxa"/>
          </w:tcPr>
          <w:p w:rsidR="00FB3A1F" w:rsidRPr="00DB444C" w:rsidRDefault="00FB3A1F" w:rsidP="0002798E">
            <w:pPr>
              <w:pStyle w:val="a6"/>
              <w:ind w:right="-159"/>
              <w:rPr>
                <w:b w:val="0"/>
                <w:sz w:val="20"/>
              </w:rPr>
            </w:pPr>
            <w:r>
              <w:rPr>
                <w:b w:val="0"/>
                <w:sz w:val="20"/>
              </w:rPr>
              <w:t>2.9</w:t>
            </w:r>
          </w:p>
        </w:tc>
        <w:tc>
          <w:tcPr>
            <w:tcW w:w="1985" w:type="dxa"/>
          </w:tcPr>
          <w:p w:rsidR="00FB3A1F" w:rsidRPr="00620E7D" w:rsidRDefault="00FB3A1F" w:rsidP="00EB5D85">
            <w:pPr>
              <w:pStyle w:val="a6"/>
              <w:ind w:right="-159"/>
              <w:rPr>
                <w:b w:val="0"/>
                <w:sz w:val="20"/>
                <w:lang w:val="en-US"/>
              </w:rPr>
            </w:pPr>
            <w:r>
              <w:rPr>
                <w:b w:val="0"/>
                <w:sz w:val="20"/>
              </w:rPr>
              <w:t>6.1</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9.3</w:t>
            </w:r>
          </w:p>
        </w:tc>
        <w:tc>
          <w:tcPr>
            <w:tcW w:w="1984" w:type="dxa"/>
          </w:tcPr>
          <w:p w:rsidR="00FB3A1F" w:rsidRDefault="00FB3A1F" w:rsidP="0002798E">
            <w:pPr>
              <w:pStyle w:val="a6"/>
              <w:ind w:right="-46"/>
              <w:rPr>
                <w:b w:val="0"/>
                <w:sz w:val="20"/>
              </w:rPr>
            </w:pPr>
            <w:r>
              <w:rPr>
                <w:b w:val="0"/>
                <w:sz w:val="20"/>
              </w:rPr>
              <w:t>с</w:t>
            </w:r>
          </w:p>
        </w:tc>
      </w:tr>
      <w:tr w:rsidR="00FB3A1F" w:rsidTr="00516A05">
        <w:tc>
          <w:tcPr>
            <w:tcW w:w="1231" w:type="dxa"/>
          </w:tcPr>
          <w:p w:rsidR="00FB3A1F" w:rsidRDefault="00FB3A1F" w:rsidP="0002798E">
            <w:pPr>
              <w:pStyle w:val="a6"/>
              <w:ind w:right="-46"/>
              <w:rPr>
                <w:sz w:val="20"/>
              </w:rPr>
            </w:pPr>
            <w:r>
              <w:rPr>
                <w:sz w:val="20"/>
              </w:rPr>
              <w:t>25</w:t>
            </w:r>
          </w:p>
        </w:tc>
        <w:tc>
          <w:tcPr>
            <w:tcW w:w="1985" w:type="dxa"/>
          </w:tcPr>
          <w:p w:rsidR="00FB3A1F" w:rsidRDefault="00FB3A1F" w:rsidP="0002798E">
            <w:pPr>
              <w:pStyle w:val="a6"/>
              <w:ind w:right="-159"/>
              <w:rPr>
                <w:b w:val="0"/>
                <w:sz w:val="20"/>
              </w:rPr>
            </w:pPr>
            <w:r>
              <w:rPr>
                <w:b w:val="0"/>
                <w:sz w:val="20"/>
              </w:rPr>
              <w:t>4.1</w:t>
            </w:r>
          </w:p>
        </w:tc>
        <w:tc>
          <w:tcPr>
            <w:tcW w:w="1984" w:type="dxa"/>
          </w:tcPr>
          <w:p w:rsidR="00FB3A1F" w:rsidRPr="00DB444C" w:rsidRDefault="00FB3A1F" w:rsidP="0002798E">
            <w:pPr>
              <w:pStyle w:val="a6"/>
              <w:ind w:right="-159"/>
              <w:rPr>
                <w:b w:val="0"/>
                <w:sz w:val="20"/>
              </w:rPr>
            </w:pPr>
            <w:r>
              <w:rPr>
                <w:b w:val="0"/>
                <w:sz w:val="20"/>
              </w:rPr>
              <w:t>2.10</w:t>
            </w:r>
          </w:p>
        </w:tc>
        <w:tc>
          <w:tcPr>
            <w:tcW w:w="1985" w:type="dxa"/>
          </w:tcPr>
          <w:p w:rsidR="00FB3A1F" w:rsidRPr="00620E7D" w:rsidRDefault="00FB3A1F" w:rsidP="00EB5D85">
            <w:pPr>
              <w:pStyle w:val="a6"/>
              <w:ind w:right="-159"/>
              <w:rPr>
                <w:b w:val="0"/>
                <w:sz w:val="20"/>
                <w:lang w:val="en-US"/>
              </w:rPr>
            </w:pPr>
            <w:r>
              <w:rPr>
                <w:b w:val="0"/>
                <w:sz w:val="20"/>
              </w:rPr>
              <w:t>6.2</w:t>
            </w:r>
            <w:r>
              <w:rPr>
                <w:b w:val="0"/>
                <w:sz w:val="20"/>
                <w:lang w:val="en-US"/>
              </w:rPr>
              <w:t xml:space="preserve">  </w:t>
            </w:r>
          </w:p>
        </w:tc>
        <w:tc>
          <w:tcPr>
            <w:tcW w:w="1984" w:type="dxa"/>
          </w:tcPr>
          <w:p w:rsidR="00FB3A1F" w:rsidRDefault="00FB3A1F" w:rsidP="0002798E">
            <w:pPr>
              <w:pStyle w:val="a6"/>
              <w:ind w:right="-101"/>
              <w:rPr>
                <w:b w:val="0"/>
                <w:sz w:val="20"/>
              </w:rPr>
            </w:pPr>
            <w:r>
              <w:rPr>
                <w:b w:val="0"/>
                <w:sz w:val="20"/>
              </w:rPr>
              <w:t>10.1</w:t>
            </w:r>
          </w:p>
        </w:tc>
        <w:tc>
          <w:tcPr>
            <w:tcW w:w="1984" w:type="dxa"/>
          </w:tcPr>
          <w:p w:rsidR="00FB3A1F" w:rsidRDefault="00FB3A1F" w:rsidP="0031197B">
            <w:pPr>
              <w:pStyle w:val="a6"/>
              <w:ind w:right="-101"/>
              <w:rPr>
                <w:b w:val="0"/>
                <w:sz w:val="20"/>
              </w:rPr>
            </w:pPr>
            <w:r>
              <w:rPr>
                <w:b w:val="0"/>
                <w:sz w:val="20"/>
              </w:rPr>
              <w:t>Пример 10.2-1</w:t>
            </w:r>
          </w:p>
        </w:tc>
      </w:tr>
      <w:tr w:rsidR="00FB3A1F" w:rsidTr="00516A05">
        <w:tc>
          <w:tcPr>
            <w:tcW w:w="1231" w:type="dxa"/>
          </w:tcPr>
          <w:p w:rsidR="00FB3A1F" w:rsidRDefault="00FB3A1F" w:rsidP="0002798E">
            <w:pPr>
              <w:pStyle w:val="a6"/>
              <w:ind w:right="-46"/>
              <w:rPr>
                <w:sz w:val="20"/>
              </w:rPr>
            </w:pPr>
            <w:r>
              <w:rPr>
                <w:sz w:val="20"/>
              </w:rPr>
              <w:t>26</w:t>
            </w:r>
          </w:p>
        </w:tc>
        <w:tc>
          <w:tcPr>
            <w:tcW w:w="1985" w:type="dxa"/>
          </w:tcPr>
          <w:p w:rsidR="00FB3A1F" w:rsidRDefault="00FB3A1F" w:rsidP="0002798E">
            <w:pPr>
              <w:pStyle w:val="a6"/>
              <w:ind w:right="-159"/>
              <w:rPr>
                <w:b w:val="0"/>
                <w:sz w:val="20"/>
              </w:rPr>
            </w:pPr>
            <w:r>
              <w:rPr>
                <w:b w:val="0"/>
                <w:sz w:val="20"/>
              </w:rPr>
              <w:t>4.2</w:t>
            </w:r>
          </w:p>
        </w:tc>
        <w:tc>
          <w:tcPr>
            <w:tcW w:w="1984" w:type="dxa"/>
          </w:tcPr>
          <w:p w:rsidR="00FB3A1F" w:rsidRPr="00DB444C" w:rsidRDefault="00FB3A1F" w:rsidP="0002798E">
            <w:pPr>
              <w:pStyle w:val="a6"/>
              <w:ind w:right="-159"/>
              <w:rPr>
                <w:b w:val="0"/>
                <w:sz w:val="20"/>
              </w:rPr>
            </w:pPr>
            <w:r>
              <w:rPr>
                <w:b w:val="0"/>
                <w:sz w:val="20"/>
              </w:rPr>
              <w:t>2.11</w:t>
            </w:r>
          </w:p>
        </w:tc>
        <w:tc>
          <w:tcPr>
            <w:tcW w:w="1985" w:type="dxa"/>
          </w:tcPr>
          <w:p w:rsidR="00FB3A1F" w:rsidRPr="00620E7D" w:rsidRDefault="00FB3A1F" w:rsidP="00EB5D85">
            <w:pPr>
              <w:pStyle w:val="a6"/>
              <w:ind w:right="-159"/>
              <w:rPr>
                <w:b w:val="0"/>
                <w:sz w:val="20"/>
                <w:lang w:val="en-US"/>
              </w:rPr>
            </w:pPr>
            <w:r>
              <w:rPr>
                <w:b w:val="0"/>
                <w:sz w:val="20"/>
              </w:rPr>
              <w:t>6.3</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10.2</w:t>
            </w:r>
          </w:p>
        </w:tc>
        <w:tc>
          <w:tcPr>
            <w:tcW w:w="1984" w:type="dxa"/>
          </w:tcPr>
          <w:p w:rsidR="00FB3A1F" w:rsidRDefault="00FB3A1F" w:rsidP="0031197B">
            <w:pPr>
              <w:pStyle w:val="a6"/>
              <w:ind w:left="-108" w:right="-46"/>
              <w:rPr>
                <w:b w:val="0"/>
                <w:sz w:val="20"/>
              </w:rPr>
            </w:pPr>
            <w:r>
              <w:rPr>
                <w:b w:val="0"/>
                <w:sz w:val="20"/>
              </w:rPr>
              <w:t>Упражнение 10.2,а: 1</w:t>
            </w:r>
          </w:p>
        </w:tc>
      </w:tr>
      <w:tr w:rsidR="00FB3A1F" w:rsidTr="00516A05">
        <w:tc>
          <w:tcPr>
            <w:tcW w:w="1231" w:type="dxa"/>
          </w:tcPr>
          <w:p w:rsidR="00FB3A1F" w:rsidRDefault="00FB3A1F" w:rsidP="0002798E">
            <w:pPr>
              <w:pStyle w:val="a6"/>
              <w:ind w:right="-46"/>
              <w:rPr>
                <w:sz w:val="20"/>
              </w:rPr>
            </w:pPr>
            <w:r>
              <w:rPr>
                <w:sz w:val="20"/>
              </w:rPr>
              <w:t>27</w:t>
            </w:r>
          </w:p>
        </w:tc>
        <w:tc>
          <w:tcPr>
            <w:tcW w:w="1985" w:type="dxa"/>
          </w:tcPr>
          <w:p w:rsidR="00FB3A1F" w:rsidRDefault="00FB3A1F" w:rsidP="0002798E">
            <w:pPr>
              <w:pStyle w:val="a6"/>
              <w:ind w:right="-159"/>
              <w:rPr>
                <w:b w:val="0"/>
                <w:sz w:val="20"/>
              </w:rPr>
            </w:pPr>
            <w:r>
              <w:rPr>
                <w:b w:val="0"/>
                <w:sz w:val="20"/>
              </w:rPr>
              <w:t>4.3</w:t>
            </w:r>
          </w:p>
        </w:tc>
        <w:tc>
          <w:tcPr>
            <w:tcW w:w="1984" w:type="dxa"/>
          </w:tcPr>
          <w:p w:rsidR="00FB3A1F" w:rsidRPr="00DB444C" w:rsidRDefault="00FB3A1F" w:rsidP="0002798E">
            <w:pPr>
              <w:pStyle w:val="a6"/>
              <w:ind w:right="-159"/>
              <w:rPr>
                <w:b w:val="0"/>
                <w:sz w:val="20"/>
              </w:rPr>
            </w:pPr>
            <w:r>
              <w:rPr>
                <w:b w:val="0"/>
                <w:sz w:val="20"/>
              </w:rPr>
              <w:t>2.12</w:t>
            </w:r>
          </w:p>
        </w:tc>
        <w:tc>
          <w:tcPr>
            <w:tcW w:w="1985" w:type="dxa"/>
          </w:tcPr>
          <w:p w:rsidR="00FB3A1F" w:rsidRPr="00620E7D" w:rsidRDefault="00FB3A1F" w:rsidP="00EB5D85">
            <w:pPr>
              <w:pStyle w:val="a6"/>
              <w:ind w:right="-159"/>
              <w:rPr>
                <w:b w:val="0"/>
                <w:sz w:val="20"/>
                <w:lang w:val="en-US"/>
              </w:rPr>
            </w:pPr>
            <w:r>
              <w:rPr>
                <w:b w:val="0"/>
                <w:sz w:val="20"/>
              </w:rPr>
              <w:t>8.1</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11.3</w:t>
            </w:r>
          </w:p>
        </w:tc>
        <w:tc>
          <w:tcPr>
            <w:tcW w:w="1984" w:type="dxa"/>
          </w:tcPr>
          <w:p w:rsidR="00FB3A1F" w:rsidRDefault="00FB3A1F" w:rsidP="0031197B">
            <w:pPr>
              <w:pStyle w:val="a6"/>
              <w:ind w:right="-46"/>
              <w:rPr>
                <w:b w:val="0"/>
                <w:sz w:val="20"/>
              </w:rPr>
            </w:pPr>
            <w:r>
              <w:rPr>
                <w:b w:val="0"/>
                <w:sz w:val="20"/>
              </w:rPr>
              <w:t>2</w:t>
            </w:r>
          </w:p>
        </w:tc>
      </w:tr>
      <w:tr w:rsidR="00FB3A1F" w:rsidTr="00516A05">
        <w:tc>
          <w:tcPr>
            <w:tcW w:w="1231" w:type="dxa"/>
          </w:tcPr>
          <w:p w:rsidR="00FB3A1F" w:rsidRDefault="00FB3A1F" w:rsidP="0002798E">
            <w:pPr>
              <w:pStyle w:val="a6"/>
              <w:ind w:right="-46"/>
              <w:rPr>
                <w:sz w:val="20"/>
              </w:rPr>
            </w:pPr>
            <w:r>
              <w:rPr>
                <w:sz w:val="20"/>
              </w:rPr>
              <w:t>28</w:t>
            </w:r>
          </w:p>
        </w:tc>
        <w:tc>
          <w:tcPr>
            <w:tcW w:w="1985" w:type="dxa"/>
          </w:tcPr>
          <w:p w:rsidR="00FB3A1F" w:rsidRDefault="00FB3A1F" w:rsidP="0002798E">
            <w:pPr>
              <w:pStyle w:val="a6"/>
              <w:ind w:right="-159"/>
              <w:rPr>
                <w:b w:val="0"/>
                <w:sz w:val="20"/>
              </w:rPr>
            </w:pPr>
            <w:r>
              <w:rPr>
                <w:b w:val="0"/>
                <w:sz w:val="20"/>
              </w:rPr>
              <w:t>5.1</w:t>
            </w:r>
          </w:p>
        </w:tc>
        <w:tc>
          <w:tcPr>
            <w:tcW w:w="1984" w:type="dxa"/>
          </w:tcPr>
          <w:p w:rsidR="00FB3A1F" w:rsidRPr="00DB444C" w:rsidRDefault="00FB3A1F" w:rsidP="0002798E">
            <w:pPr>
              <w:pStyle w:val="a6"/>
              <w:ind w:right="-159"/>
              <w:rPr>
                <w:b w:val="0"/>
                <w:sz w:val="20"/>
              </w:rPr>
            </w:pPr>
            <w:r>
              <w:rPr>
                <w:b w:val="0"/>
                <w:sz w:val="20"/>
              </w:rPr>
              <w:t>2.13</w:t>
            </w:r>
          </w:p>
        </w:tc>
        <w:tc>
          <w:tcPr>
            <w:tcW w:w="1985" w:type="dxa"/>
          </w:tcPr>
          <w:p w:rsidR="00FB3A1F" w:rsidRPr="00620E7D" w:rsidRDefault="00FB3A1F" w:rsidP="00EB5D85">
            <w:pPr>
              <w:pStyle w:val="a6"/>
              <w:ind w:right="-159"/>
              <w:rPr>
                <w:b w:val="0"/>
                <w:sz w:val="20"/>
                <w:lang w:val="en-US"/>
              </w:rPr>
            </w:pPr>
            <w:r>
              <w:rPr>
                <w:b w:val="0"/>
                <w:sz w:val="20"/>
              </w:rPr>
              <w:t>8.2</w:t>
            </w:r>
            <w:r>
              <w:rPr>
                <w:b w:val="0"/>
                <w:sz w:val="20"/>
                <w:lang w:val="en-US"/>
              </w:rPr>
              <w:t xml:space="preserve">  </w:t>
            </w:r>
          </w:p>
        </w:tc>
        <w:tc>
          <w:tcPr>
            <w:tcW w:w="1984" w:type="dxa"/>
          </w:tcPr>
          <w:p w:rsidR="00FB3A1F" w:rsidRDefault="00FB3A1F" w:rsidP="0002798E">
            <w:pPr>
              <w:pStyle w:val="a6"/>
              <w:ind w:right="-46"/>
              <w:rPr>
                <w:b w:val="0"/>
                <w:sz w:val="20"/>
              </w:rPr>
            </w:pPr>
            <w:r>
              <w:rPr>
                <w:b w:val="0"/>
                <w:sz w:val="20"/>
              </w:rPr>
              <w:t>11.4</w:t>
            </w:r>
          </w:p>
        </w:tc>
        <w:tc>
          <w:tcPr>
            <w:tcW w:w="1984" w:type="dxa"/>
          </w:tcPr>
          <w:p w:rsidR="00FB3A1F" w:rsidRDefault="00FB3A1F" w:rsidP="0031197B">
            <w:pPr>
              <w:pStyle w:val="a6"/>
              <w:ind w:right="-46"/>
              <w:rPr>
                <w:b w:val="0"/>
                <w:sz w:val="20"/>
              </w:rPr>
            </w:pPr>
            <w:r>
              <w:rPr>
                <w:b w:val="0"/>
                <w:sz w:val="20"/>
              </w:rPr>
              <w:t>3</w:t>
            </w:r>
          </w:p>
        </w:tc>
      </w:tr>
      <w:tr w:rsidR="00FB3A1F" w:rsidTr="00516A05">
        <w:tc>
          <w:tcPr>
            <w:tcW w:w="1231" w:type="dxa"/>
          </w:tcPr>
          <w:p w:rsidR="00FB3A1F" w:rsidRDefault="00FB3A1F" w:rsidP="0002798E">
            <w:pPr>
              <w:pStyle w:val="a6"/>
              <w:ind w:right="-46"/>
              <w:rPr>
                <w:sz w:val="20"/>
              </w:rPr>
            </w:pPr>
            <w:r>
              <w:rPr>
                <w:sz w:val="20"/>
              </w:rPr>
              <w:t>29</w:t>
            </w:r>
          </w:p>
        </w:tc>
        <w:tc>
          <w:tcPr>
            <w:tcW w:w="1985" w:type="dxa"/>
          </w:tcPr>
          <w:p w:rsidR="00FB3A1F" w:rsidRDefault="00FB3A1F" w:rsidP="0002798E">
            <w:pPr>
              <w:pStyle w:val="a6"/>
              <w:ind w:right="-159"/>
              <w:rPr>
                <w:b w:val="0"/>
                <w:sz w:val="20"/>
              </w:rPr>
            </w:pPr>
            <w:r>
              <w:rPr>
                <w:b w:val="0"/>
                <w:sz w:val="20"/>
              </w:rPr>
              <w:t>5.2</w:t>
            </w:r>
          </w:p>
        </w:tc>
        <w:tc>
          <w:tcPr>
            <w:tcW w:w="1984" w:type="dxa"/>
          </w:tcPr>
          <w:p w:rsidR="00FB3A1F" w:rsidRDefault="00FB3A1F" w:rsidP="0002798E">
            <w:pPr>
              <w:pStyle w:val="a6"/>
              <w:ind w:right="-159"/>
              <w:rPr>
                <w:b w:val="0"/>
                <w:sz w:val="20"/>
              </w:rPr>
            </w:pPr>
            <w:r>
              <w:rPr>
                <w:b w:val="0"/>
                <w:sz w:val="20"/>
              </w:rPr>
              <w:t>2.14</w:t>
            </w:r>
          </w:p>
        </w:tc>
        <w:tc>
          <w:tcPr>
            <w:tcW w:w="1985" w:type="dxa"/>
          </w:tcPr>
          <w:p w:rsidR="00FB3A1F" w:rsidRDefault="00FB3A1F" w:rsidP="0002798E">
            <w:pPr>
              <w:pStyle w:val="a6"/>
              <w:ind w:right="-159"/>
              <w:rPr>
                <w:b w:val="0"/>
                <w:sz w:val="20"/>
              </w:rPr>
            </w:pPr>
            <w:r>
              <w:rPr>
                <w:b w:val="0"/>
                <w:sz w:val="20"/>
              </w:rPr>
              <w:t>3.1</w:t>
            </w:r>
          </w:p>
        </w:tc>
        <w:tc>
          <w:tcPr>
            <w:tcW w:w="1984" w:type="dxa"/>
          </w:tcPr>
          <w:p w:rsidR="00FB3A1F" w:rsidRDefault="00FB3A1F" w:rsidP="0002798E">
            <w:pPr>
              <w:pStyle w:val="a6"/>
              <w:ind w:right="-46"/>
              <w:rPr>
                <w:b w:val="0"/>
                <w:sz w:val="20"/>
              </w:rPr>
            </w:pPr>
            <w:r>
              <w:rPr>
                <w:b w:val="0"/>
                <w:sz w:val="20"/>
              </w:rPr>
              <w:t>12.1</w:t>
            </w:r>
          </w:p>
        </w:tc>
        <w:tc>
          <w:tcPr>
            <w:tcW w:w="1984" w:type="dxa"/>
          </w:tcPr>
          <w:p w:rsidR="00FB3A1F" w:rsidRDefault="00FB3A1F" w:rsidP="0031197B">
            <w:pPr>
              <w:pStyle w:val="a6"/>
              <w:ind w:left="-108" w:right="-46"/>
              <w:rPr>
                <w:b w:val="0"/>
                <w:sz w:val="20"/>
              </w:rPr>
            </w:pPr>
            <w:r>
              <w:rPr>
                <w:b w:val="0"/>
                <w:sz w:val="20"/>
              </w:rPr>
              <w:t>Упражнение 10.3,а: 1</w:t>
            </w:r>
          </w:p>
        </w:tc>
      </w:tr>
      <w:tr w:rsidR="00FB3A1F" w:rsidTr="00516A05">
        <w:tc>
          <w:tcPr>
            <w:tcW w:w="1231" w:type="dxa"/>
          </w:tcPr>
          <w:p w:rsidR="00FB3A1F" w:rsidRDefault="00FB3A1F" w:rsidP="0002798E">
            <w:pPr>
              <w:pStyle w:val="a6"/>
              <w:ind w:right="-46"/>
              <w:rPr>
                <w:sz w:val="20"/>
              </w:rPr>
            </w:pPr>
            <w:r>
              <w:rPr>
                <w:sz w:val="20"/>
              </w:rPr>
              <w:t>30</w:t>
            </w:r>
          </w:p>
        </w:tc>
        <w:tc>
          <w:tcPr>
            <w:tcW w:w="1985" w:type="dxa"/>
          </w:tcPr>
          <w:p w:rsidR="00FB3A1F" w:rsidRDefault="00FB3A1F" w:rsidP="0002798E">
            <w:pPr>
              <w:pStyle w:val="a6"/>
              <w:ind w:right="-159"/>
              <w:rPr>
                <w:b w:val="0"/>
                <w:sz w:val="20"/>
              </w:rPr>
            </w:pPr>
            <w:r>
              <w:rPr>
                <w:b w:val="0"/>
                <w:sz w:val="20"/>
              </w:rPr>
              <w:t>5.3</w:t>
            </w:r>
          </w:p>
        </w:tc>
        <w:tc>
          <w:tcPr>
            <w:tcW w:w="1984" w:type="dxa"/>
          </w:tcPr>
          <w:p w:rsidR="00FB3A1F" w:rsidRDefault="00FB3A1F" w:rsidP="0002798E">
            <w:pPr>
              <w:pStyle w:val="a6"/>
              <w:ind w:right="-159"/>
              <w:rPr>
                <w:b w:val="0"/>
                <w:sz w:val="20"/>
              </w:rPr>
            </w:pPr>
            <w:r>
              <w:rPr>
                <w:b w:val="0"/>
                <w:sz w:val="20"/>
              </w:rPr>
              <w:t>2.15</w:t>
            </w:r>
          </w:p>
        </w:tc>
        <w:tc>
          <w:tcPr>
            <w:tcW w:w="1985" w:type="dxa"/>
          </w:tcPr>
          <w:p w:rsidR="00FB3A1F" w:rsidRDefault="00FB3A1F" w:rsidP="0002798E">
            <w:pPr>
              <w:pStyle w:val="a6"/>
              <w:ind w:right="-159"/>
              <w:rPr>
                <w:b w:val="0"/>
                <w:sz w:val="20"/>
              </w:rPr>
            </w:pPr>
            <w:r>
              <w:rPr>
                <w:b w:val="0"/>
                <w:sz w:val="20"/>
              </w:rPr>
              <w:t>3.2</w:t>
            </w:r>
          </w:p>
        </w:tc>
        <w:tc>
          <w:tcPr>
            <w:tcW w:w="1984" w:type="dxa"/>
          </w:tcPr>
          <w:p w:rsidR="00FB3A1F" w:rsidRDefault="00FB3A1F" w:rsidP="0002798E">
            <w:pPr>
              <w:pStyle w:val="a6"/>
              <w:ind w:right="-46"/>
              <w:rPr>
                <w:b w:val="0"/>
                <w:sz w:val="20"/>
              </w:rPr>
            </w:pPr>
            <w:r>
              <w:rPr>
                <w:b w:val="0"/>
                <w:sz w:val="20"/>
              </w:rPr>
              <w:t>12.2</w:t>
            </w:r>
          </w:p>
        </w:tc>
        <w:tc>
          <w:tcPr>
            <w:tcW w:w="1984" w:type="dxa"/>
          </w:tcPr>
          <w:p w:rsidR="00FB3A1F" w:rsidRDefault="00FB3A1F" w:rsidP="0031197B">
            <w:pPr>
              <w:pStyle w:val="a6"/>
              <w:ind w:right="-46"/>
              <w:rPr>
                <w:b w:val="0"/>
                <w:sz w:val="20"/>
              </w:rPr>
            </w:pPr>
            <w:r>
              <w:rPr>
                <w:b w:val="0"/>
                <w:sz w:val="20"/>
              </w:rPr>
              <w:t>2</w:t>
            </w:r>
          </w:p>
        </w:tc>
      </w:tr>
    </w:tbl>
    <w:p w:rsidR="00516A05" w:rsidRDefault="00516A05" w:rsidP="00516A05">
      <w:pPr>
        <w:pStyle w:val="a6"/>
      </w:pPr>
    </w:p>
    <w:p w:rsidR="00516A05" w:rsidRDefault="00516A05" w:rsidP="00516A05">
      <w:pPr>
        <w:pStyle w:val="a6"/>
        <w:rPr>
          <w:sz w:val="40"/>
        </w:rPr>
      </w:pPr>
    </w:p>
    <w:p w:rsidR="00524723" w:rsidRDefault="00524723" w:rsidP="00F506F8">
      <w:pPr>
        <w:pStyle w:val="2"/>
        <w:spacing w:before="0" w:after="0"/>
        <w:ind w:hanging="425"/>
        <w:rPr>
          <w:rFonts w:ascii="Times New Roman" w:hAnsi="Times New Roman"/>
          <w:sz w:val="24"/>
          <w:szCs w:val="24"/>
        </w:rPr>
      </w:pPr>
    </w:p>
    <w:p w:rsidR="0002798E" w:rsidRDefault="0002798E" w:rsidP="00F506F8">
      <w:pPr>
        <w:pStyle w:val="2"/>
        <w:spacing w:before="0" w:after="0"/>
        <w:ind w:hanging="425"/>
        <w:rPr>
          <w:rFonts w:ascii="Times New Roman" w:hAnsi="Times New Roman"/>
          <w:sz w:val="24"/>
          <w:szCs w:val="24"/>
        </w:rPr>
      </w:pPr>
    </w:p>
    <w:p w:rsidR="0002798E" w:rsidRDefault="0002798E" w:rsidP="00F506F8">
      <w:pPr>
        <w:pStyle w:val="2"/>
        <w:spacing w:before="0" w:after="0"/>
        <w:ind w:hanging="425"/>
        <w:rPr>
          <w:rFonts w:ascii="Times New Roman" w:hAnsi="Times New Roman"/>
          <w:sz w:val="24"/>
          <w:szCs w:val="24"/>
        </w:rPr>
      </w:pPr>
    </w:p>
    <w:p w:rsidR="002B217E" w:rsidRDefault="0002798E" w:rsidP="00F506F8">
      <w:pPr>
        <w:pStyle w:val="2"/>
        <w:spacing w:before="0" w:after="0"/>
        <w:ind w:hanging="425"/>
        <w:rPr>
          <w:szCs w:val="24"/>
        </w:rPr>
      </w:pPr>
      <w:r w:rsidRPr="0002798E">
        <w:rPr>
          <w:rFonts w:ascii="Times New Roman" w:hAnsi="Times New Roman"/>
          <w:sz w:val="28"/>
          <w:szCs w:val="28"/>
        </w:rPr>
        <w:t>Задание №1.</w:t>
      </w:r>
      <w:r>
        <w:rPr>
          <w:szCs w:val="24"/>
        </w:rPr>
        <w:t xml:space="preserve"> </w:t>
      </w:r>
    </w:p>
    <w:p w:rsidR="00F506F8" w:rsidRPr="001D19AF" w:rsidRDefault="00F506F8" w:rsidP="00F506F8">
      <w:pPr>
        <w:pStyle w:val="2"/>
        <w:spacing w:before="0" w:after="0"/>
        <w:ind w:hanging="425"/>
        <w:rPr>
          <w:rFonts w:ascii="Times New Roman" w:hAnsi="Times New Roman"/>
          <w:sz w:val="24"/>
          <w:szCs w:val="24"/>
        </w:rPr>
      </w:pPr>
      <w:r>
        <w:rPr>
          <w:rFonts w:ascii="Times New Roman" w:hAnsi="Times New Roman"/>
          <w:sz w:val="24"/>
          <w:szCs w:val="24"/>
        </w:rPr>
        <w:t>Тема</w:t>
      </w:r>
      <w:r w:rsidRPr="001D19AF">
        <w:rPr>
          <w:rFonts w:ascii="Times New Roman" w:hAnsi="Times New Roman"/>
          <w:sz w:val="24"/>
          <w:szCs w:val="24"/>
        </w:rPr>
        <w:t xml:space="preserve"> 1. </w:t>
      </w:r>
      <w:r>
        <w:rPr>
          <w:rFonts w:ascii="Times New Roman" w:hAnsi="Times New Roman"/>
          <w:sz w:val="24"/>
          <w:szCs w:val="24"/>
        </w:rPr>
        <w:t>Линейное программирование</w:t>
      </w:r>
      <w:r w:rsidRPr="001D19AF">
        <w:rPr>
          <w:rFonts w:ascii="Times New Roman" w:hAnsi="Times New Roman"/>
          <w:sz w:val="24"/>
          <w:szCs w:val="24"/>
        </w:rPr>
        <w:t xml:space="preserve"> </w:t>
      </w:r>
    </w:p>
    <w:p w:rsidR="00F506F8" w:rsidRDefault="00F506F8" w:rsidP="009137D1">
      <w:pPr>
        <w:shd w:val="clear" w:color="auto" w:fill="FFFFFF"/>
        <w:ind w:left="14" w:firstLine="526"/>
        <w:rPr>
          <w:rFonts w:ascii="Times New Roman" w:hAnsi="Times New Roman"/>
          <w:b/>
          <w:color w:val="000000"/>
          <w:spacing w:val="1"/>
        </w:rPr>
      </w:pPr>
    </w:p>
    <w:p w:rsidR="009137D1" w:rsidRPr="001D19AF" w:rsidRDefault="009137D1" w:rsidP="009137D1">
      <w:pPr>
        <w:shd w:val="clear" w:color="auto" w:fill="FFFFFF"/>
        <w:ind w:left="14" w:firstLine="526"/>
        <w:rPr>
          <w:rFonts w:ascii="Times New Roman" w:hAnsi="Times New Roman"/>
          <w:b/>
          <w:color w:val="000000"/>
          <w:spacing w:val="1"/>
        </w:rPr>
      </w:pPr>
      <w:r w:rsidRPr="001D19AF">
        <w:rPr>
          <w:rFonts w:ascii="Times New Roman" w:hAnsi="Times New Roman"/>
          <w:b/>
          <w:color w:val="000000"/>
          <w:spacing w:val="1"/>
        </w:rPr>
        <w:t>2. Задачи для самостоятельного решения</w:t>
      </w:r>
    </w:p>
    <w:p w:rsidR="009137D1" w:rsidRPr="001D19AF" w:rsidRDefault="009137D1" w:rsidP="009137D1">
      <w:pPr>
        <w:shd w:val="clear" w:color="auto" w:fill="FFFFFF"/>
        <w:spacing w:before="108"/>
        <w:ind w:right="58" w:firstLine="540"/>
        <w:rPr>
          <w:rFonts w:ascii="Times New Roman" w:hAnsi="Times New Roman"/>
        </w:rPr>
      </w:pPr>
      <w:r w:rsidRPr="001D19AF">
        <w:rPr>
          <w:rFonts w:ascii="Times New Roman" w:hAnsi="Times New Roman"/>
          <w:color w:val="000000"/>
        </w:rPr>
        <w:t>В этом разделе предложено несколько реалистических моделей ЛП, в которых опре</w:t>
      </w:r>
      <w:r w:rsidRPr="001D19AF">
        <w:rPr>
          <w:rFonts w:ascii="Times New Roman" w:hAnsi="Times New Roman"/>
          <w:color w:val="000000"/>
        </w:rPr>
        <w:softHyphen/>
      </w:r>
      <w:r w:rsidRPr="001D19AF">
        <w:rPr>
          <w:rFonts w:ascii="Times New Roman" w:hAnsi="Times New Roman"/>
          <w:color w:val="000000"/>
          <w:spacing w:val="1"/>
        </w:rPr>
        <w:t xml:space="preserve">деление переменных и построение целевой функции и ограничений не так однозначно, </w:t>
      </w:r>
      <w:r w:rsidRPr="001D19AF">
        <w:rPr>
          <w:rFonts w:ascii="Times New Roman" w:hAnsi="Times New Roman"/>
          <w:color w:val="000000"/>
        </w:rPr>
        <w:t xml:space="preserve">как в ранее рассмотренных моделях с двумя переменными. </w:t>
      </w:r>
    </w:p>
    <w:p w:rsidR="009137D1" w:rsidRPr="001D19AF" w:rsidRDefault="009137D1" w:rsidP="009137D1">
      <w:pPr>
        <w:shd w:val="clear" w:color="auto" w:fill="FFFFFF"/>
        <w:spacing w:before="202"/>
        <w:ind w:left="7" w:firstLine="533"/>
        <w:rPr>
          <w:rFonts w:ascii="Times New Roman" w:hAnsi="Times New Roman"/>
        </w:rPr>
      </w:pPr>
      <w:r w:rsidRPr="001D19AF">
        <w:rPr>
          <w:rFonts w:ascii="Times New Roman" w:hAnsi="Times New Roman"/>
          <w:b/>
          <w:bCs/>
          <w:color w:val="000000"/>
          <w:spacing w:val="1"/>
        </w:rPr>
        <w:t xml:space="preserve">Задача 1.1. </w:t>
      </w:r>
    </w:p>
    <w:p w:rsidR="004873FD" w:rsidRPr="001D19AF" w:rsidRDefault="004873FD" w:rsidP="004873FD">
      <w:pPr>
        <w:shd w:val="clear" w:color="auto" w:fill="FFFFFF"/>
        <w:spacing w:before="72"/>
        <w:ind w:firstLine="540"/>
        <w:rPr>
          <w:rFonts w:ascii="Times New Roman" w:hAnsi="Times New Roman"/>
        </w:rPr>
      </w:pPr>
      <w:r w:rsidRPr="001D19AF">
        <w:rPr>
          <w:rFonts w:ascii="Times New Roman" w:hAnsi="Times New Roman"/>
          <w:color w:val="000000"/>
        </w:rPr>
        <w:t xml:space="preserve">Банк </w:t>
      </w:r>
      <w:r w:rsidRPr="001D19AF">
        <w:rPr>
          <w:rFonts w:ascii="Times New Roman" w:hAnsi="Times New Roman"/>
          <w:color w:val="000000"/>
          <w:lang w:val="en-US"/>
        </w:rPr>
        <w:t>T</w:t>
      </w:r>
      <w:r w:rsidRPr="001D19AF">
        <w:rPr>
          <w:rFonts w:ascii="Times New Roman" w:hAnsi="Times New Roman"/>
          <w:color w:val="000000"/>
        </w:rPr>
        <w:t xml:space="preserve">, предоставляющий полный набор банковских услуг, находится в </w:t>
      </w:r>
      <w:r w:rsidRPr="001D19AF">
        <w:rPr>
          <w:rFonts w:ascii="Times New Roman" w:hAnsi="Times New Roman"/>
          <w:color w:val="000000"/>
          <w:spacing w:val="2"/>
        </w:rPr>
        <w:t xml:space="preserve">процессе формирования портфеля кредитов объемом 12 миллионов долларов. В </w:t>
      </w:r>
      <w:r w:rsidRPr="001D19AF">
        <w:rPr>
          <w:rFonts w:ascii="Times New Roman" w:hAnsi="Times New Roman"/>
          <w:color w:val="000000"/>
        </w:rPr>
        <w:t>следующей таблице представлены возможные типы банковских кредитов.</w:t>
      </w:r>
    </w:p>
    <w:tbl>
      <w:tblPr>
        <w:tblW w:w="6419" w:type="dxa"/>
        <w:tblLayout w:type="fixed"/>
        <w:tblCellMar>
          <w:left w:w="40" w:type="dxa"/>
          <w:right w:w="40" w:type="dxa"/>
        </w:tblCellMar>
        <w:tblLook w:val="0000" w:firstRow="0" w:lastRow="0" w:firstColumn="0" w:lastColumn="0" w:noHBand="0" w:noVBand="0"/>
      </w:tblPr>
      <w:tblGrid>
        <w:gridCol w:w="3159"/>
        <w:gridCol w:w="1417"/>
        <w:gridCol w:w="1843"/>
      </w:tblGrid>
      <w:tr w:rsidR="004873FD" w:rsidRPr="001D19AF" w:rsidTr="0002798E">
        <w:trPr>
          <w:trHeight w:hRule="exact" w:val="646"/>
        </w:trPr>
        <w:tc>
          <w:tcPr>
            <w:tcW w:w="3159" w:type="dxa"/>
            <w:tcBorders>
              <w:top w:val="single" w:sz="6" w:space="0" w:color="auto"/>
              <w:left w:val="nil"/>
              <w:bottom w:val="single" w:sz="6" w:space="0" w:color="auto"/>
              <w:right w:val="nil"/>
            </w:tcBorders>
            <w:shd w:val="clear" w:color="auto" w:fill="FFFFFF"/>
          </w:tcPr>
          <w:p w:rsidR="004873FD" w:rsidRPr="001D19AF" w:rsidRDefault="004873FD" w:rsidP="0002798E">
            <w:pPr>
              <w:shd w:val="clear" w:color="auto" w:fill="FFFFFF"/>
              <w:ind w:left="1044"/>
              <w:rPr>
                <w:rFonts w:ascii="Times New Roman" w:hAnsi="Times New Roman"/>
              </w:rPr>
            </w:pPr>
            <w:r w:rsidRPr="001D19AF">
              <w:rPr>
                <w:rFonts w:ascii="Times New Roman" w:hAnsi="Times New Roman"/>
                <w:color w:val="000000"/>
                <w:spacing w:val="-2"/>
              </w:rPr>
              <w:t>Тип кредита</w:t>
            </w:r>
          </w:p>
        </w:tc>
        <w:tc>
          <w:tcPr>
            <w:tcW w:w="1417" w:type="dxa"/>
            <w:tcBorders>
              <w:top w:val="single" w:sz="6" w:space="0" w:color="auto"/>
              <w:left w:val="nil"/>
              <w:bottom w:val="single" w:sz="6" w:space="0" w:color="auto"/>
              <w:right w:val="nil"/>
            </w:tcBorders>
            <w:shd w:val="clear" w:color="auto" w:fill="FFFFFF"/>
          </w:tcPr>
          <w:p w:rsidR="004873FD" w:rsidRPr="001D19AF" w:rsidRDefault="004873FD" w:rsidP="0002798E">
            <w:pPr>
              <w:shd w:val="clear" w:color="auto" w:fill="FFFFFF"/>
              <w:ind w:firstLine="0"/>
              <w:jc w:val="center"/>
              <w:rPr>
                <w:rFonts w:ascii="Times New Roman" w:hAnsi="Times New Roman"/>
              </w:rPr>
            </w:pPr>
            <w:r w:rsidRPr="001D19AF">
              <w:rPr>
                <w:rFonts w:ascii="Times New Roman" w:hAnsi="Times New Roman"/>
                <w:color w:val="000000"/>
                <w:spacing w:val="-2"/>
              </w:rPr>
              <w:t>Ставка процента</w:t>
            </w:r>
          </w:p>
        </w:tc>
        <w:tc>
          <w:tcPr>
            <w:tcW w:w="1843" w:type="dxa"/>
            <w:tcBorders>
              <w:top w:val="single" w:sz="6" w:space="0" w:color="auto"/>
              <w:left w:val="nil"/>
              <w:bottom w:val="single" w:sz="6" w:space="0" w:color="auto"/>
              <w:right w:val="nil"/>
            </w:tcBorders>
            <w:shd w:val="clear" w:color="auto" w:fill="FFFFFF"/>
          </w:tcPr>
          <w:p w:rsidR="004873FD" w:rsidRPr="001D19AF" w:rsidRDefault="004873FD" w:rsidP="0002798E">
            <w:pPr>
              <w:shd w:val="clear" w:color="auto" w:fill="FFFFFF"/>
              <w:ind w:right="173" w:firstLine="0"/>
              <w:rPr>
                <w:rFonts w:ascii="Times New Roman" w:hAnsi="Times New Roman"/>
              </w:rPr>
            </w:pPr>
            <w:r w:rsidRPr="001D19AF">
              <w:rPr>
                <w:rFonts w:ascii="Times New Roman" w:hAnsi="Times New Roman"/>
                <w:color w:val="000000"/>
                <w:spacing w:val="-1"/>
              </w:rPr>
              <w:t>Вероятность безна</w:t>
            </w:r>
            <w:r w:rsidRPr="001D19AF">
              <w:rPr>
                <w:rFonts w:ascii="Times New Roman" w:hAnsi="Times New Roman"/>
                <w:color w:val="000000"/>
                <w:spacing w:val="-1"/>
              </w:rPr>
              <w:softHyphen/>
              <w:t>дежных долгов</w:t>
            </w:r>
          </w:p>
        </w:tc>
      </w:tr>
      <w:tr w:rsidR="004873FD" w:rsidRPr="001D19AF" w:rsidTr="0002798E">
        <w:trPr>
          <w:trHeight w:hRule="exact" w:val="1442"/>
        </w:trPr>
        <w:tc>
          <w:tcPr>
            <w:tcW w:w="3159" w:type="dxa"/>
            <w:tcBorders>
              <w:top w:val="single" w:sz="6" w:space="0" w:color="auto"/>
              <w:left w:val="nil"/>
              <w:bottom w:val="single" w:sz="6" w:space="0" w:color="auto"/>
              <w:right w:val="nil"/>
            </w:tcBorders>
            <w:shd w:val="clear" w:color="auto" w:fill="FFFFFF"/>
          </w:tcPr>
          <w:p w:rsidR="004873FD" w:rsidRPr="001D19AF" w:rsidRDefault="004873FD" w:rsidP="0002798E">
            <w:pPr>
              <w:shd w:val="clear" w:color="auto" w:fill="FFFFFF"/>
              <w:ind w:left="50" w:firstLine="92"/>
              <w:rPr>
                <w:rFonts w:ascii="Times New Roman" w:hAnsi="Times New Roman"/>
                <w:color w:val="000000"/>
                <w:spacing w:val="-1"/>
              </w:rPr>
            </w:pPr>
            <w:r w:rsidRPr="001D19AF">
              <w:rPr>
                <w:rFonts w:ascii="Times New Roman" w:hAnsi="Times New Roman"/>
                <w:color w:val="000000"/>
                <w:spacing w:val="-1"/>
              </w:rPr>
              <w:t xml:space="preserve">Кредиты физическим лицам </w:t>
            </w:r>
          </w:p>
          <w:p w:rsidR="004873FD" w:rsidRPr="001D19AF" w:rsidRDefault="004873FD" w:rsidP="0002798E">
            <w:pPr>
              <w:shd w:val="clear" w:color="auto" w:fill="FFFFFF"/>
              <w:ind w:left="50" w:firstLine="92"/>
              <w:rPr>
                <w:rFonts w:ascii="Times New Roman" w:hAnsi="Times New Roman"/>
                <w:color w:val="000000"/>
                <w:spacing w:val="-1"/>
              </w:rPr>
            </w:pPr>
            <w:r w:rsidRPr="001D19AF">
              <w:rPr>
                <w:rFonts w:ascii="Times New Roman" w:hAnsi="Times New Roman"/>
                <w:color w:val="000000"/>
                <w:spacing w:val="-1"/>
              </w:rPr>
              <w:t xml:space="preserve">Кредиты на покупку автомобилей </w:t>
            </w:r>
          </w:p>
          <w:p w:rsidR="004873FD" w:rsidRPr="001D19AF" w:rsidRDefault="004873FD" w:rsidP="0002798E">
            <w:pPr>
              <w:shd w:val="clear" w:color="auto" w:fill="FFFFFF"/>
              <w:ind w:left="50" w:firstLine="92"/>
              <w:rPr>
                <w:rFonts w:ascii="Times New Roman" w:hAnsi="Times New Roman"/>
                <w:color w:val="000000"/>
                <w:spacing w:val="-1"/>
              </w:rPr>
            </w:pPr>
            <w:r w:rsidRPr="001D19AF">
              <w:rPr>
                <w:rFonts w:ascii="Times New Roman" w:hAnsi="Times New Roman"/>
                <w:color w:val="000000"/>
                <w:spacing w:val="-1"/>
              </w:rPr>
              <w:t xml:space="preserve">Кредиты на покупку жилья </w:t>
            </w:r>
          </w:p>
          <w:p w:rsidR="004873FD" w:rsidRPr="001D19AF" w:rsidRDefault="004873FD" w:rsidP="0002798E">
            <w:pPr>
              <w:shd w:val="clear" w:color="auto" w:fill="FFFFFF"/>
              <w:ind w:left="50" w:firstLine="92"/>
              <w:rPr>
                <w:rFonts w:ascii="Times New Roman" w:hAnsi="Times New Roman"/>
                <w:color w:val="000000"/>
                <w:spacing w:val="-1"/>
              </w:rPr>
            </w:pPr>
            <w:r w:rsidRPr="001D19AF">
              <w:rPr>
                <w:rFonts w:ascii="Times New Roman" w:hAnsi="Times New Roman"/>
                <w:color w:val="000000"/>
                <w:spacing w:val="-1"/>
              </w:rPr>
              <w:t xml:space="preserve">Сельскохозяйственные </w:t>
            </w:r>
          </w:p>
          <w:p w:rsidR="004873FD" w:rsidRPr="001D19AF" w:rsidRDefault="004873FD" w:rsidP="0002798E">
            <w:pPr>
              <w:shd w:val="clear" w:color="auto" w:fill="FFFFFF"/>
              <w:ind w:left="50" w:firstLine="92"/>
              <w:rPr>
                <w:rFonts w:ascii="Times New Roman" w:hAnsi="Times New Roman"/>
              </w:rPr>
            </w:pPr>
            <w:r w:rsidRPr="001D19AF">
              <w:rPr>
                <w:rFonts w:ascii="Times New Roman" w:hAnsi="Times New Roman"/>
                <w:color w:val="000000"/>
                <w:spacing w:val="-1"/>
              </w:rPr>
              <w:t>Коммерческие</w:t>
            </w:r>
          </w:p>
        </w:tc>
        <w:tc>
          <w:tcPr>
            <w:tcW w:w="1417" w:type="dxa"/>
            <w:tcBorders>
              <w:top w:val="single" w:sz="6" w:space="0" w:color="auto"/>
              <w:left w:val="nil"/>
              <w:bottom w:val="single" w:sz="6" w:space="0" w:color="auto"/>
              <w:right w:val="nil"/>
            </w:tcBorders>
            <w:shd w:val="clear" w:color="auto" w:fill="FFFFFF"/>
          </w:tcPr>
          <w:p w:rsidR="004873FD" w:rsidRPr="001D19AF" w:rsidRDefault="004873FD" w:rsidP="0002798E">
            <w:pPr>
              <w:shd w:val="clear" w:color="auto" w:fill="FFFFFF"/>
              <w:ind w:firstLine="0"/>
              <w:jc w:val="center"/>
              <w:rPr>
                <w:rFonts w:ascii="Times New Roman" w:hAnsi="Times New Roman"/>
              </w:rPr>
            </w:pPr>
            <w:r w:rsidRPr="001D19AF">
              <w:rPr>
                <w:rFonts w:ascii="Times New Roman" w:hAnsi="Times New Roman"/>
                <w:color w:val="000000"/>
                <w:spacing w:val="-2"/>
              </w:rPr>
              <w:t>0.140</w:t>
            </w:r>
          </w:p>
          <w:p w:rsidR="004873FD" w:rsidRPr="001D19AF" w:rsidRDefault="004873FD" w:rsidP="0002798E">
            <w:pPr>
              <w:shd w:val="clear" w:color="auto" w:fill="FFFFFF"/>
              <w:ind w:left="-40" w:firstLine="0"/>
              <w:jc w:val="center"/>
              <w:rPr>
                <w:rFonts w:ascii="Times New Roman" w:hAnsi="Times New Roman"/>
                <w:color w:val="000000"/>
                <w:spacing w:val="-2"/>
              </w:rPr>
            </w:pPr>
            <w:r w:rsidRPr="001D19AF">
              <w:rPr>
                <w:rFonts w:ascii="Times New Roman" w:hAnsi="Times New Roman"/>
                <w:color w:val="000000"/>
                <w:spacing w:val="-2"/>
              </w:rPr>
              <w:t xml:space="preserve">0.130 </w:t>
            </w:r>
          </w:p>
          <w:p w:rsidR="004873FD" w:rsidRPr="001D19AF" w:rsidRDefault="004873FD" w:rsidP="0002798E">
            <w:pPr>
              <w:shd w:val="clear" w:color="auto" w:fill="FFFFFF"/>
              <w:ind w:left="-40" w:firstLine="0"/>
              <w:jc w:val="center"/>
              <w:rPr>
                <w:rFonts w:ascii="Times New Roman" w:hAnsi="Times New Roman"/>
                <w:color w:val="000000"/>
                <w:spacing w:val="-2"/>
              </w:rPr>
            </w:pPr>
            <w:r w:rsidRPr="001D19AF">
              <w:rPr>
                <w:rFonts w:ascii="Times New Roman" w:hAnsi="Times New Roman"/>
                <w:color w:val="000000"/>
                <w:spacing w:val="-2"/>
              </w:rPr>
              <w:t>0.120</w:t>
            </w:r>
          </w:p>
          <w:p w:rsidR="004873FD" w:rsidRPr="001D19AF" w:rsidRDefault="004873FD" w:rsidP="0002798E">
            <w:pPr>
              <w:shd w:val="clear" w:color="auto" w:fill="FFFFFF"/>
              <w:ind w:left="-40" w:firstLine="0"/>
              <w:jc w:val="center"/>
              <w:rPr>
                <w:rFonts w:ascii="Times New Roman" w:hAnsi="Times New Roman"/>
                <w:color w:val="000000"/>
                <w:spacing w:val="-2"/>
              </w:rPr>
            </w:pPr>
            <w:r w:rsidRPr="001D19AF">
              <w:rPr>
                <w:rFonts w:ascii="Times New Roman" w:hAnsi="Times New Roman"/>
                <w:color w:val="000000"/>
                <w:spacing w:val="-2"/>
              </w:rPr>
              <w:t xml:space="preserve"> 0.125 </w:t>
            </w:r>
          </w:p>
          <w:p w:rsidR="004873FD" w:rsidRPr="001D19AF" w:rsidRDefault="004873FD" w:rsidP="0002798E">
            <w:pPr>
              <w:shd w:val="clear" w:color="auto" w:fill="FFFFFF"/>
              <w:ind w:left="-40" w:firstLine="0"/>
              <w:jc w:val="center"/>
              <w:rPr>
                <w:rFonts w:ascii="Times New Roman" w:hAnsi="Times New Roman"/>
              </w:rPr>
            </w:pPr>
            <w:r w:rsidRPr="001D19AF">
              <w:rPr>
                <w:rFonts w:ascii="Times New Roman" w:hAnsi="Times New Roman"/>
                <w:color w:val="000000"/>
                <w:spacing w:val="-2"/>
              </w:rPr>
              <w:t>0.100</w:t>
            </w:r>
          </w:p>
        </w:tc>
        <w:tc>
          <w:tcPr>
            <w:tcW w:w="1843" w:type="dxa"/>
            <w:tcBorders>
              <w:top w:val="single" w:sz="6" w:space="0" w:color="auto"/>
              <w:left w:val="nil"/>
              <w:bottom w:val="single" w:sz="6" w:space="0" w:color="auto"/>
              <w:right w:val="nil"/>
            </w:tcBorders>
            <w:shd w:val="clear" w:color="auto" w:fill="FFFFFF"/>
          </w:tcPr>
          <w:p w:rsidR="004873FD" w:rsidRPr="001D19AF" w:rsidRDefault="004873FD" w:rsidP="0002798E">
            <w:pPr>
              <w:shd w:val="clear" w:color="auto" w:fill="FFFFFF"/>
              <w:ind w:left="590" w:right="173" w:firstLine="0"/>
              <w:rPr>
                <w:rFonts w:ascii="Times New Roman" w:hAnsi="Times New Roman"/>
                <w:color w:val="000000"/>
                <w:spacing w:val="-2"/>
              </w:rPr>
            </w:pPr>
            <w:r w:rsidRPr="001D19AF">
              <w:rPr>
                <w:rFonts w:ascii="Times New Roman" w:hAnsi="Times New Roman"/>
                <w:color w:val="000000"/>
                <w:spacing w:val="-2"/>
              </w:rPr>
              <w:t xml:space="preserve">0.10 </w:t>
            </w:r>
          </w:p>
          <w:p w:rsidR="004873FD" w:rsidRPr="001D19AF" w:rsidRDefault="004873FD" w:rsidP="0002798E">
            <w:pPr>
              <w:shd w:val="clear" w:color="auto" w:fill="FFFFFF"/>
              <w:ind w:left="590" w:right="173" w:firstLine="0"/>
              <w:rPr>
                <w:rFonts w:ascii="Times New Roman" w:hAnsi="Times New Roman"/>
                <w:color w:val="000000"/>
                <w:spacing w:val="-2"/>
              </w:rPr>
            </w:pPr>
            <w:r w:rsidRPr="001D19AF">
              <w:rPr>
                <w:rFonts w:ascii="Times New Roman" w:hAnsi="Times New Roman"/>
                <w:color w:val="000000"/>
                <w:spacing w:val="-2"/>
              </w:rPr>
              <w:t>0.07</w:t>
            </w:r>
          </w:p>
          <w:p w:rsidR="004873FD" w:rsidRPr="001D19AF" w:rsidRDefault="004873FD" w:rsidP="0002798E">
            <w:pPr>
              <w:shd w:val="clear" w:color="auto" w:fill="FFFFFF"/>
              <w:ind w:left="590" w:right="173" w:firstLine="0"/>
              <w:rPr>
                <w:rFonts w:ascii="Times New Roman" w:hAnsi="Times New Roman"/>
                <w:color w:val="000000"/>
                <w:spacing w:val="-3"/>
              </w:rPr>
            </w:pPr>
            <w:r w:rsidRPr="001D19AF">
              <w:rPr>
                <w:rFonts w:ascii="Times New Roman" w:hAnsi="Times New Roman"/>
                <w:color w:val="000000"/>
                <w:spacing w:val="-2"/>
              </w:rPr>
              <w:t xml:space="preserve"> </w:t>
            </w:r>
            <w:r w:rsidRPr="001D19AF">
              <w:rPr>
                <w:rFonts w:ascii="Times New Roman" w:hAnsi="Times New Roman"/>
                <w:color w:val="000000"/>
                <w:spacing w:val="-3"/>
              </w:rPr>
              <w:t xml:space="preserve">0.03 </w:t>
            </w:r>
          </w:p>
          <w:p w:rsidR="004873FD" w:rsidRPr="001D19AF" w:rsidRDefault="004873FD" w:rsidP="0002798E">
            <w:pPr>
              <w:shd w:val="clear" w:color="auto" w:fill="FFFFFF"/>
              <w:ind w:left="590" w:right="173" w:firstLine="0"/>
              <w:rPr>
                <w:rFonts w:ascii="Times New Roman" w:hAnsi="Times New Roman"/>
              </w:rPr>
            </w:pPr>
            <w:r w:rsidRPr="001D19AF">
              <w:rPr>
                <w:rFonts w:ascii="Times New Roman" w:hAnsi="Times New Roman"/>
                <w:color w:val="000000"/>
                <w:spacing w:val="-2"/>
              </w:rPr>
              <w:t>0.05</w:t>
            </w:r>
          </w:p>
          <w:p w:rsidR="004873FD" w:rsidRPr="001D19AF" w:rsidRDefault="004873FD" w:rsidP="0002798E">
            <w:pPr>
              <w:shd w:val="clear" w:color="auto" w:fill="FFFFFF"/>
              <w:ind w:left="590" w:right="173" w:firstLine="0"/>
              <w:rPr>
                <w:rFonts w:ascii="Times New Roman" w:hAnsi="Times New Roman"/>
              </w:rPr>
            </w:pPr>
            <w:r w:rsidRPr="001D19AF">
              <w:rPr>
                <w:rFonts w:ascii="Times New Roman" w:hAnsi="Times New Roman"/>
                <w:color w:val="000000"/>
              </w:rPr>
              <w:t>0.02</w:t>
            </w:r>
          </w:p>
        </w:tc>
      </w:tr>
    </w:tbl>
    <w:p w:rsidR="004873FD" w:rsidRPr="001D19AF" w:rsidRDefault="004873FD" w:rsidP="004873FD">
      <w:pPr>
        <w:shd w:val="clear" w:color="auto" w:fill="FFFFFF"/>
        <w:spacing w:before="72"/>
        <w:ind w:firstLine="540"/>
        <w:rPr>
          <w:rFonts w:ascii="Times New Roman" w:hAnsi="Times New Roman"/>
          <w:color w:val="000000"/>
        </w:rPr>
      </w:pPr>
      <w:r w:rsidRPr="001D19AF">
        <w:rPr>
          <w:rFonts w:ascii="Times New Roman" w:hAnsi="Times New Roman"/>
          <w:color w:val="000000"/>
        </w:rPr>
        <w:t>Безнадежные долги считаются невозвратимыми, поэтому они должны вычи</w:t>
      </w:r>
      <w:r w:rsidRPr="001D19AF">
        <w:rPr>
          <w:rFonts w:ascii="Times New Roman" w:hAnsi="Times New Roman"/>
          <w:color w:val="000000"/>
        </w:rPr>
        <w:softHyphen/>
        <w:t>таться из возможного дохода.</w:t>
      </w:r>
    </w:p>
    <w:p w:rsidR="004873FD" w:rsidRPr="001D19AF" w:rsidRDefault="004873FD" w:rsidP="004873FD">
      <w:pPr>
        <w:shd w:val="clear" w:color="auto" w:fill="FFFFFF"/>
        <w:spacing w:before="72"/>
        <w:ind w:firstLine="540"/>
        <w:rPr>
          <w:rFonts w:ascii="Times New Roman" w:hAnsi="Times New Roman"/>
          <w:color w:val="000000"/>
        </w:rPr>
      </w:pPr>
      <w:r w:rsidRPr="001D19AF">
        <w:rPr>
          <w:rFonts w:ascii="Times New Roman" w:hAnsi="Times New Roman"/>
          <w:color w:val="000000"/>
        </w:rPr>
        <w:t>Конкурентная борьба с другими финансовыми институтами вынуждает банк не менее 40% капитала помещать в сельскохозяйственные и коммерческие кредиты. Для содействия строительной индустрии своего региона банк планирует вложить в кредиты на покупку жилья не менее 50% от общей суммы кредитов физических лиц, на покупку автомобилей и жилья. Банк также поддерживает государственную политику, указывающую, что отношение безнадежных долгов ко всей сумме кре</w:t>
      </w:r>
      <w:r w:rsidRPr="001D19AF">
        <w:rPr>
          <w:rFonts w:ascii="Times New Roman" w:hAnsi="Times New Roman"/>
          <w:color w:val="000000"/>
        </w:rPr>
        <w:softHyphen/>
        <w:t>дитов не должно превышать 0.04. Разработать математическую модель?</w:t>
      </w:r>
    </w:p>
    <w:p w:rsidR="004873FD" w:rsidRPr="001D19AF" w:rsidRDefault="004873FD" w:rsidP="004873FD">
      <w:pPr>
        <w:shd w:val="clear" w:color="auto" w:fill="FFFFFF"/>
        <w:spacing w:before="72"/>
        <w:ind w:firstLine="540"/>
        <w:rPr>
          <w:rFonts w:ascii="Times New Roman" w:hAnsi="Times New Roman"/>
          <w:b/>
          <w:i/>
          <w:color w:val="000000"/>
        </w:rPr>
      </w:pPr>
      <w:r w:rsidRPr="001D19AF">
        <w:rPr>
          <w:rFonts w:ascii="Times New Roman" w:hAnsi="Times New Roman"/>
          <w:b/>
          <w:bCs/>
          <w:color w:val="000000"/>
          <w:spacing w:val="1"/>
        </w:rPr>
        <w:t xml:space="preserve">Задача 1.2. </w:t>
      </w:r>
    </w:p>
    <w:p w:rsidR="004873FD" w:rsidRPr="001D19AF" w:rsidRDefault="004873FD" w:rsidP="004873FD">
      <w:pPr>
        <w:shd w:val="clear" w:color="auto" w:fill="FFFFFF"/>
        <w:spacing w:before="72"/>
        <w:ind w:firstLine="540"/>
        <w:rPr>
          <w:rFonts w:ascii="Times New Roman" w:hAnsi="Times New Roman"/>
          <w:color w:val="000000"/>
        </w:rPr>
      </w:pPr>
      <w:r w:rsidRPr="001D19AF">
        <w:rPr>
          <w:rFonts w:ascii="Times New Roman" w:hAnsi="Times New Roman"/>
          <w:color w:val="000000"/>
        </w:rPr>
        <w:t>Нефтедобывающая компания, расположенная на острове</w:t>
      </w:r>
      <w:proofErr w:type="gramStart"/>
      <w:r w:rsidRPr="001D19AF">
        <w:rPr>
          <w:rFonts w:ascii="Times New Roman" w:hAnsi="Times New Roman"/>
          <w:color w:val="000000"/>
        </w:rPr>
        <w:t xml:space="preserve"> А</w:t>
      </w:r>
      <w:proofErr w:type="gramEnd"/>
      <w:r w:rsidRPr="001D19AF">
        <w:rPr>
          <w:rFonts w:ascii="Times New Roman" w:hAnsi="Times New Roman"/>
          <w:color w:val="000000"/>
        </w:rPr>
        <w:t xml:space="preserve">, добывает 600 000 баррелей сырой нефти в день. Нефтеперерабатывающий завод производит два вида неэтилированного бензина: рядовой и высококачественный. Процесс нефтепереработки включает три стадии: 1) перегонка сырой нефти на перегонной колонне – на выходе бензиновый полуфабрикат; 2) часть полуфабриката поступает на крекинг-установку, где производится бензиновый дистиллят; 3) смесительная установка смешивает полуфабрикат, полученный на выходе перегонной колонны, и бензиновый дистиллят. Как рядовой, так и высококачественный бензин можно получить на основе либо бензинового полуфабриката, либо бензинового дистиллята (это зависит от того, что является основой смеси в смесительной установке), но стоимость таких видов бензина составляет $7,70 и $5,20, в зависимости от того, будет ли основой бензина полуфабрикат или дистиллят. Аналогичная чистая прибыль от одного барреля высококачественного бензина составляет соответственно $12,30 и $10,40. </w:t>
      </w:r>
    </w:p>
    <w:p w:rsidR="004873FD" w:rsidRPr="001D19AF" w:rsidRDefault="004873FD" w:rsidP="004873FD">
      <w:pPr>
        <w:shd w:val="clear" w:color="auto" w:fill="FFFFFF"/>
        <w:spacing w:before="72"/>
        <w:ind w:firstLine="540"/>
        <w:rPr>
          <w:rFonts w:ascii="Times New Roman" w:hAnsi="Times New Roman"/>
          <w:color w:val="000000"/>
        </w:rPr>
      </w:pPr>
      <w:r w:rsidRPr="001D19AF">
        <w:rPr>
          <w:rFonts w:ascii="Times New Roman" w:hAnsi="Times New Roman"/>
          <w:color w:val="000000"/>
        </w:rPr>
        <w:t>Далее, на производство одного барреля бензинового полуфабриката (получаемого на выходе перегонной колонны) идет 5 баррелей сырой</w:t>
      </w:r>
      <w:r w:rsidRPr="004873FD">
        <w:rPr>
          <w:rFonts w:ascii="Times New Roman" w:hAnsi="Times New Roman"/>
          <w:color w:val="000000"/>
        </w:rPr>
        <w:t xml:space="preserve"> </w:t>
      </w:r>
      <w:r w:rsidRPr="001D19AF">
        <w:rPr>
          <w:rFonts w:ascii="Times New Roman" w:hAnsi="Times New Roman"/>
          <w:color w:val="000000"/>
        </w:rPr>
        <w:t xml:space="preserve">нефти. </w:t>
      </w:r>
      <w:proofErr w:type="spellStart"/>
      <w:r w:rsidRPr="001D19AF">
        <w:rPr>
          <w:rFonts w:ascii="Times New Roman" w:hAnsi="Times New Roman"/>
          <w:color w:val="000000"/>
        </w:rPr>
        <w:t>Крегинг</w:t>
      </w:r>
      <w:proofErr w:type="spellEnd"/>
      <w:r w:rsidRPr="001D19AF">
        <w:rPr>
          <w:rFonts w:ascii="Times New Roman" w:hAnsi="Times New Roman"/>
          <w:color w:val="000000"/>
        </w:rPr>
        <w:t>-установка за день не может переработать более 40 000 баррелей полуфабриката. Весь остальной полуфабрикат идет на изготовление чистого бензина через смесительную установку. Ежедневно требуется производить не более 80 000 баррелей рядового бензина и 50 000 баррелей высококачественного бензина.</w:t>
      </w:r>
    </w:p>
    <w:p w:rsidR="004873FD" w:rsidRPr="001D19AF" w:rsidRDefault="004873FD" w:rsidP="00E651DA">
      <w:pPr>
        <w:widowControl/>
        <w:numPr>
          <w:ilvl w:val="0"/>
          <w:numId w:val="1"/>
        </w:numPr>
        <w:shd w:val="clear" w:color="auto" w:fill="FFFFFF"/>
        <w:tabs>
          <w:tab w:val="clear" w:pos="1380"/>
        </w:tabs>
        <w:spacing w:before="72"/>
        <w:ind w:left="426" w:hanging="426"/>
        <w:rPr>
          <w:rFonts w:ascii="Times New Roman" w:hAnsi="Times New Roman"/>
          <w:color w:val="000000"/>
        </w:rPr>
      </w:pPr>
      <w:r w:rsidRPr="001D19AF">
        <w:rPr>
          <w:rFonts w:ascii="Times New Roman" w:hAnsi="Times New Roman"/>
          <w:color w:val="000000"/>
        </w:rPr>
        <w:t>Разработайте математическую модель для нахождения оптимального производственного плана нефтеперерабатывающего завода.</w:t>
      </w:r>
    </w:p>
    <w:p w:rsidR="004873FD" w:rsidRPr="001D19AF" w:rsidRDefault="004873FD" w:rsidP="00E651DA">
      <w:pPr>
        <w:widowControl/>
        <w:numPr>
          <w:ilvl w:val="0"/>
          <w:numId w:val="1"/>
        </w:numPr>
        <w:shd w:val="clear" w:color="auto" w:fill="FFFFFF"/>
        <w:tabs>
          <w:tab w:val="clear" w:pos="1380"/>
        </w:tabs>
        <w:spacing w:before="72"/>
        <w:ind w:left="426" w:hanging="426"/>
        <w:rPr>
          <w:rFonts w:ascii="Times New Roman" w:hAnsi="Times New Roman"/>
          <w:color w:val="000000"/>
        </w:rPr>
      </w:pPr>
      <w:r w:rsidRPr="001D19AF">
        <w:rPr>
          <w:rFonts w:ascii="Times New Roman" w:hAnsi="Times New Roman"/>
          <w:color w:val="000000"/>
        </w:rPr>
        <w:t>Предположим, что появилась возможность увеличить производительность перегонной колонны до 650 000 баррелей в день, для чего необходимо одноразовое вложение $3</w:t>
      </w:r>
      <w:r w:rsidRPr="001D19AF">
        <w:rPr>
          <w:rFonts w:ascii="Times New Roman" w:hAnsi="Times New Roman"/>
          <w:color w:val="000000"/>
          <w:lang w:val="en-US"/>
        </w:rPr>
        <w:t> </w:t>
      </w:r>
      <w:r w:rsidRPr="001D19AF">
        <w:rPr>
          <w:rFonts w:ascii="Times New Roman" w:hAnsi="Times New Roman"/>
          <w:color w:val="000000"/>
        </w:rPr>
        <w:t>500</w:t>
      </w:r>
      <w:r w:rsidRPr="001D19AF">
        <w:rPr>
          <w:rFonts w:ascii="Times New Roman" w:hAnsi="Times New Roman"/>
          <w:color w:val="000000"/>
          <w:lang w:val="en-US"/>
        </w:rPr>
        <w:t> </w:t>
      </w:r>
      <w:r w:rsidRPr="001D19AF">
        <w:rPr>
          <w:rFonts w:ascii="Times New Roman" w:hAnsi="Times New Roman"/>
          <w:color w:val="000000"/>
        </w:rPr>
        <w:t xml:space="preserve">000, а после этого $15 000 ежедневно для поддержания такой производительности. Порекомендуете ли вы реализовать такую возможность? Обоснуйте свою рекомендацию. </w:t>
      </w:r>
    </w:p>
    <w:p w:rsidR="004873FD" w:rsidRPr="001D19AF" w:rsidRDefault="004873FD" w:rsidP="004873FD">
      <w:pPr>
        <w:shd w:val="clear" w:color="auto" w:fill="FFFFFF"/>
        <w:spacing w:before="72"/>
        <w:ind w:firstLine="540"/>
        <w:rPr>
          <w:rFonts w:ascii="Times New Roman" w:hAnsi="Times New Roman"/>
          <w:b/>
          <w:i/>
          <w:color w:val="000000"/>
        </w:rPr>
      </w:pPr>
      <w:r w:rsidRPr="001D19AF">
        <w:rPr>
          <w:rFonts w:ascii="Times New Roman" w:hAnsi="Times New Roman"/>
          <w:color w:val="000000"/>
        </w:rPr>
        <w:t xml:space="preserve"> </w:t>
      </w:r>
      <w:r w:rsidRPr="001D19AF">
        <w:rPr>
          <w:rFonts w:ascii="Times New Roman" w:hAnsi="Times New Roman"/>
          <w:b/>
          <w:bCs/>
          <w:color w:val="000000"/>
          <w:spacing w:val="1"/>
        </w:rPr>
        <w:t xml:space="preserve">Задача 1.3. </w:t>
      </w:r>
    </w:p>
    <w:p w:rsidR="004873FD" w:rsidRPr="001D19AF" w:rsidRDefault="004873FD" w:rsidP="004873FD">
      <w:pPr>
        <w:shd w:val="clear" w:color="auto" w:fill="FFFFFF"/>
        <w:spacing w:before="72"/>
        <w:ind w:firstLine="540"/>
        <w:rPr>
          <w:rFonts w:ascii="Times New Roman" w:hAnsi="Times New Roman"/>
          <w:color w:val="000000"/>
        </w:rPr>
      </w:pPr>
      <w:r w:rsidRPr="001D19AF">
        <w:rPr>
          <w:rFonts w:ascii="Times New Roman" w:hAnsi="Times New Roman"/>
          <w:color w:val="000000"/>
        </w:rPr>
        <w:lastRenderedPageBreak/>
        <w:t xml:space="preserve">Сахарный завод из сиропа сахарного тростника производит желтый сахар, обычный белый, сахарную пудру мелассу (черную патоку). Компания еженедельно закупает 4000 т сиропа и планирует производить не менее 25 т каждого сахарного продукта в неделю. Процесс производства начинается с переработки сахарного продукта в неделю. Процесс производства начинается с переработки сахарного сиропа в желтый сахар и мелассу. Из одной тонны сиропа получается 0,3 т желтого сахара и 0,1 т мелассы. Далее из желтого сахара вырабатывается </w:t>
      </w:r>
      <w:proofErr w:type="gramStart"/>
      <w:r w:rsidRPr="001D19AF">
        <w:rPr>
          <w:rFonts w:ascii="Times New Roman" w:hAnsi="Times New Roman"/>
          <w:color w:val="000000"/>
        </w:rPr>
        <w:t>белый</w:t>
      </w:r>
      <w:proofErr w:type="gramEnd"/>
      <w:r w:rsidRPr="001D19AF">
        <w:rPr>
          <w:rFonts w:ascii="Times New Roman" w:hAnsi="Times New Roman"/>
          <w:color w:val="000000"/>
        </w:rPr>
        <w:t>: из тонны желтого сахара получается 0,8  белого. Наконец, сахарная пудра получается из белого сахара путем размельчения на специальной мельнице. Производительность этой мельницы равна 95%, т.е. из тонны белого сахара получается 0,95 т сахарной пудры. Доход от одной тонны желтого и белого сахара, сахарной пудры и мелассы составляет $150, $200, $230 и $35 соответственно.</w:t>
      </w:r>
    </w:p>
    <w:p w:rsidR="004873FD" w:rsidRPr="001D19AF" w:rsidRDefault="004873FD" w:rsidP="004873FD">
      <w:pPr>
        <w:shd w:val="clear" w:color="auto" w:fill="FFFFFF"/>
        <w:spacing w:before="72"/>
        <w:rPr>
          <w:rFonts w:ascii="Times New Roman" w:hAnsi="Times New Roman"/>
          <w:color w:val="000000"/>
        </w:rPr>
      </w:pPr>
      <w:r w:rsidRPr="001D19AF">
        <w:rPr>
          <w:rFonts w:ascii="Times New Roman" w:hAnsi="Times New Roman"/>
          <w:color w:val="000000"/>
          <w:lang w:val="en-US"/>
        </w:rPr>
        <w:t>a</w:t>
      </w:r>
      <w:r w:rsidRPr="001D19AF">
        <w:rPr>
          <w:rFonts w:ascii="Times New Roman" w:hAnsi="Times New Roman"/>
          <w:color w:val="000000"/>
        </w:rPr>
        <w:t>) Сформулируйте задачу линейного программирования и найдите ее оптимальное решение.</w:t>
      </w:r>
    </w:p>
    <w:p w:rsidR="004873FD" w:rsidRPr="001D19AF" w:rsidRDefault="004873FD" w:rsidP="004873FD">
      <w:pPr>
        <w:shd w:val="clear" w:color="auto" w:fill="FFFFFF"/>
        <w:spacing w:before="72"/>
        <w:rPr>
          <w:rFonts w:ascii="Times New Roman" w:hAnsi="Times New Roman"/>
          <w:color w:val="000000"/>
        </w:rPr>
      </w:pPr>
      <w:r w:rsidRPr="001D19AF">
        <w:rPr>
          <w:rFonts w:ascii="Times New Roman" w:hAnsi="Times New Roman"/>
          <w:color w:val="000000"/>
          <w:lang w:val="en-US"/>
        </w:rPr>
        <w:t>b</w:t>
      </w:r>
      <w:r w:rsidRPr="001D19AF">
        <w:rPr>
          <w:rFonts w:ascii="Times New Roman" w:hAnsi="Times New Roman"/>
          <w:color w:val="000000"/>
        </w:rPr>
        <w:t>) Определите экономическую целесообразность расширения производства сахарного завода для переработки более 4000 т сахарного сиропа еженедельно.</w:t>
      </w:r>
    </w:p>
    <w:p w:rsidR="004873FD" w:rsidRPr="001D19AF" w:rsidRDefault="004873FD" w:rsidP="004873FD">
      <w:pPr>
        <w:shd w:val="clear" w:color="auto" w:fill="FFFFFF"/>
        <w:spacing w:before="72"/>
        <w:rPr>
          <w:rFonts w:ascii="Times New Roman" w:hAnsi="Times New Roman"/>
          <w:color w:val="000000"/>
        </w:rPr>
      </w:pPr>
    </w:p>
    <w:p w:rsidR="004873FD" w:rsidRPr="001D19AF" w:rsidRDefault="004873FD" w:rsidP="004873FD">
      <w:pPr>
        <w:shd w:val="clear" w:color="auto" w:fill="FFFFFF"/>
        <w:spacing w:before="72"/>
        <w:ind w:firstLine="540"/>
        <w:rPr>
          <w:rFonts w:ascii="Times New Roman" w:hAnsi="Times New Roman"/>
          <w:b/>
          <w:i/>
          <w:color w:val="000000"/>
        </w:rPr>
      </w:pPr>
      <w:r w:rsidRPr="001D19AF">
        <w:rPr>
          <w:rFonts w:ascii="Times New Roman" w:hAnsi="Times New Roman"/>
          <w:b/>
          <w:bCs/>
          <w:color w:val="000000"/>
          <w:spacing w:val="1"/>
        </w:rPr>
        <w:t xml:space="preserve">Задача 1.4. </w:t>
      </w:r>
    </w:p>
    <w:p w:rsidR="004873FD" w:rsidRPr="001D19AF" w:rsidRDefault="004873FD" w:rsidP="004873FD">
      <w:pPr>
        <w:shd w:val="clear" w:color="auto" w:fill="FFFFFF"/>
        <w:spacing w:before="72"/>
        <w:ind w:firstLine="540"/>
        <w:rPr>
          <w:rFonts w:ascii="Times New Roman" w:hAnsi="Times New Roman"/>
          <w:color w:val="000000"/>
        </w:rPr>
      </w:pPr>
      <w:r w:rsidRPr="001D19AF">
        <w:rPr>
          <w:rFonts w:ascii="Times New Roman" w:hAnsi="Times New Roman"/>
          <w:color w:val="000000"/>
        </w:rPr>
        <w:t>Некая компания рассматривает возможность реализации шести проектов в течени</w:t>
      </w:r>
      <w:proofErr w:type="gramStart"/>
      <w:r w:rsidRPr="001D19AF">
        <w:rPr>
          <w:rFonts w:ascii="Times New Roman" w:hAnsi="Times New Roman"/>
          <w:color w:val="000000"/>
        </w:rPr>
        <w:t>и</w:t>
      </w:r>
      <w:proofErr w:type="gramEnd"/>
      <w:r w:rsidRPr="001D19AF">
        <w:rPr>
          <w:rFonts w:ascii="Times New Roman" w:hAnsi="Times New Roman"/>
          <w:color w:val="000000"/>
        </w:rPr>
        <w:t xml:space="preserve"> 4 лет. Ожидаемые затраты на реализацию каждого</w:t>
      </w:r>
      <w:r w:rsidRPr="004873FD">
        <w:rPr>
          <w:rFonts w:ascii="Times New Roman" w:hAnsi="Times New Roman"/>
          <w:color w:val="000000"/>
        </w:rPr>
        <w:t xml:space="preserve"> </w:t>
      </w:r>
      <w:r w:rsidRPr="001D19AF">
        <w:rPr>
          <w:rFonts w:ascii="Times New Roman" w:hAnsi="Times New Roman"/>
          <w:color w:val="000000"/>
        </w:rPr>
        <w:t>проекта и доход от них приведены в таблице. Компания может выполнить любой проект частично или полностью. При частичном выполнении проекта доход и затраты считаются пропорционально реализованной доле проекта.</w:t>
      </w:r>
    </w:p>
    <w:tbl>
      <w:tblPr>
        <w:tblStyle w:val="a3"/>
        <w:tblW w:w="0" w:type="auto"/>
        <w:tblLook w:val="01E0" w:firstRow="1" w:lastRow="1" w:firstColumn="1" w:lastColumn="1" w:noHBand="0" w:noVBand="0"/>
      </w:tblPr>
      <w:tblGrid>
        <w:gridCol w:w="1582"/>
        <w:gridCol w:w="1582"/>
        <w:gridCol w:w="1582"/>
        <w:gridCol w:w="1583"/>
        <w:gridCol w:w="1583"/>
        <w:gridCol w:w="1583"/>
      </w:tblGrid>
      <w:tr w:rsidR="004873FD" w:rsidRPr="001D19AF" w:rsidTr="0002798E">
        <w:tc>
          <w:tcPr>
            <w:tcW w:w="1582" w:type="dxa"/>
            <w:vMerge w:val="restart"/>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Проект</w:t>
            </w:r>
          </w:p>
        </w:tc>
        <w:tc>
          <w:tcPr>
            <w:tcW w:w="6330" w:type="dxa"/>
            <w:gridSpan w:val="4"/>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 xml:space="preserve">Затраты (на </w:t>
            </w:r>
            <w:r w:rsidRPr="001D19AF">
              <w:rPr>
                <w:rFonts w:ascii="Times New Roman" w:hAnsi="Times New Roman"/>
                <w:color w:val="000000"/>
                <w:lang w:val="en-US"/>
              </w:rPr>
              <w:t>$</w:t>
            </w:r>
            <w:r w:rsidRPr="001D19AF">
              <w:rPr>
                <w:rFonts w:ascii="Times New Roman" w:hAnsi="Times New Roman"/>
                <w:color w:val="000000"/>
              </w:rPr>
              <w:t>1000)</w:t>
            </w:r>
          </w:p>
        </w:tc>
        <w:tc>
          <w:tcPr>
            <w:tcW w:w="1583" w:type="dxa"/>
            <w:vMerge w:val="restart"/>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 xml:space="preserve">Доход (на </w:t>
            </w:r>
            <w:r w:rsidRPr="001D19AF">
              <w:rPr>
                <w:rFonts w:ascii="Times New Roman" w:hAnsi="Times New Roman"/>
                <w:color w:val="000000"/>
                <w:lang w:val="en-US"/>
              </w:rPr>
              <w:t>$</w:t>
            </w:r>
            <w:r w:rsidRPr="001D19AF">
              <w:rPr>
                <w:rFonts w:ascii="Times New Roman" w:hAnsi="Times New Roman"/>
                <w:color w:val="000000"/>
              </w:rPr>
              <w:t>1000)</w:t>
            </w:r>
          </w:p>
        </w:tc>
      </w:tr>
      <w:tr w:rsidR="004873FD" w:rsidRPr="001D19AF" w:rsidTr="0002798E">
        <w:tc>
          <w:tcPr>
            <w:tcW w:w="1582" w:type="dxa"/>
            <w:vMerge/>
          </w:tcPr>
          <w:p w:rsidR="004873FD" w:rsidRPr="001D19AF" w:rsidRDefault="004873FD" w:rsidP="0002798E">
            <w:pPr>
              <w:spacing w:before="72"/>
              <w:rPr>
                <w:rFonts w:ascii="Times New Roman" w:hAnsi="Times New Roman"/>
                <w:color w:val="000000"/>
              </w:rPr>
            </w:pP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1-й год</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2-й год</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3-й год</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4-й год</w:t>
            </w:r>
          </w:p>
        </w:tc>
        <w:tc>
          <w:tcPr>
            <w:tcW w:w="1583" w:type="dxa"/>
            <w:vMerge/>
          </w:tcPr>
          <w:p w:rsidR="004873FD" w:rsidRPr="001D19AF" w:rsidRDefault="004873FD" w:rsidP="0002798E">
            <w:pPr>
              <w:spacing w:before="72"/>
              <w:rPr>
                <w:rFonts w:ascii="Times New Roman" w:hAnsi="Times New Roman"/>
                <w:color w:val="000000"/>
              </w:rPr>
            </w:pPr>
          </w:p>
        </w:tc>
      </w:tr>
      <w:tr w:rsidR="004873FD" w:rsidRPr="001D19AF" w:rsidTr="0002798E">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10,5</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14,4</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2,2</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2,4</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32,40</w:t>
            </w:r>
          </w:p>
        </w:tc>
      </w:tr>
      <w:tr w:rsidR="004873FD" w:rsidRPr="001D19AF" w:rsidTr="0002798E">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2</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8,3</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12,6</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9,5</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3,1</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35,80</w:t>
            </w:r>
          </w:p>
        </w:tc>
      </w:tr>
      <w:tr w:rsidR="004873FD" w:rsidRPr="001D19AF" w:rsidTr="0002798E">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3</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10,2</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14,2</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5,6</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4,2</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17,75</w:t>
            </w:r>
          </w:p>
        </w:tc>
      </w:tr>
      <w:tr w:rsidR="004873FD" w:rsidRPr="001D19AF" w:rsidTr="0002798E">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4</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7,2</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10,5</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7,5</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5,0</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14,80</w:t>
            </w:r>
          </w:p>
        </w:tc>
      </w:tr>
      <w:tr w:rsidR="004873FD" w:rsidRPr="001D19AF" w:rsidTr="0002798E">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5</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12,3</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10,1</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8,3</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6,3</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18,20</w:t>
            </w:r>
          </w:p>
        </w:tc>
      </w:tr>
      <w:tr w:rsidR="004873FD" w:rsidRPr="001D19AF" w:rsidTr="0002798E">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6</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9,2</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7,8</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6,9</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5,1</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12,35</w:t>
            </w:r>
          </w:p>
        </w:tc>
      </w:tr>
      <w:tr w:rsidR="004873FD" w:rsidRPr="001D19AF" w:rsidTr="0002798E">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 xml:space="preserve">Возможное вложение (в </w:t>
            </w:r>
            <w:r w:rsidRPr="001D19AF">
              <w:rPr>
                <w:rFonts w:ascii="Times New Roman" w:hAnsi="Times New Roman"/>
                <w:color w:val="000000"/>
                <w:lang w:val="en-US"/>
              </w:rPr>
              <w:t>$</w:t>
            </w:r>
            <w:r w:rsidRPr="001D19AF">
              <w:rPr>
                <w:rFonts w:ascii="Times New Roman" w:hAnsi="Times New Roman"/>
                <w:color w:val="000000"/>
              </w:rPr>
              <w:t>1000)</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60,0</w:t>
            </w:r>
          </w:p>
        </w:tc>
        <w:tc>
          <w:tcPr>
            <w:tcW w:w="1582"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70,0</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35,0</w:t>
            </w:r>
          </w:p>
        </w:tc>
        <w:tc>
          <w:tcPr>
            <w:tcW w:w="1583" w:type="dxa"/>
          </w:tcPr>
          <w:p w:rsidR="004873FD" w:rsidRPr="001D19AF" w:rsidRDefault="004873FD" w:rsidP="0002798E">
            <w:pPr>
              <w:spacing w:before="72"/>
              <w:jc w:val="center"/>
              <w:rPr>
                <w:rFonts w:ascii="Times New Roman" w:hAnsi="Times New Roman"/>
                <w:color w:val="000000"/>
              </w:rPr>
            </w:pPr>
            <w:r w:rsidRPr="001D19AF">
              <w:rPr>
                <w:rFonts w:ascii="Times New Roman" w:hAnsi="Times New Roman"/>
                <w:color w:val="000000"/>
              </w:rPr>
              <w:t>20,0</w:t>
            </w:r>
          </w:p>
        </w:tc>
        <w:tc>
          <w:tcPr>
            <w:tcW w:w="1583" w:type="dxa"/>
          </w:tcPr>
          <w:p w:rsidR="004873FD" w:rsidRPr="001D19AF" w:rsidRDefault="004873FD" w:rsidP="0002798E">
            <w:pPr>
              <w:spacing w:before="72"/>
              <w:jc w:val="center"/>
              <w:rPr>
                <w:rFonts w:ascii="Times New Roman" w:hAnsi="Times New Roman"/>
                <w:color w:val="000000"/>
              </w:rPr>
            </w:pPr>
          </w:p>
        </w:tc>
      </w:tr>
    </w:tbl>
    <w:p w:rsidR="004873FD" w:rsidRPr="001D19AF" w:rsidRDefault="004873FD" w:rsidP="004873FD">
      <w:pPr>
        <w:widowControl/>
        <w:numPr>
          <w:ilvl w:val="0"/>
          <w:numId w:val="2"/>
        </w:numPr>
        <w:shd w:val="clear" w:color="auto" w:fill="FFFFFF"/>
        <w:spacing w:before="72"/>
        <w:rPr>
          <w:rFonts w:ascii="Times New Roman" w:hAnsi="Times New Roman"/>
          <w:color w:val="000000"/>
        </w:rPr>
      </w:pPr>
      <w:r w:rsidRPr="001D19AF">
        <w:rPr>
          <w:rFonts w:ascii="Times New Roman" w:hAnsi="Times New Roman"/>
          <w:color w:val="000000"/>
        </w:rPr>
        <w:t xml:space="preserve">Сформулируйте задачу линейного программирования и найдите решение (состоящее из наборов выполняемых частей проектов), </w:t>
      </w:r>
      <w:proofErr w:type="spellStart"/>
      <w:r w:rsidRPr="001D19AF">
        <w:rPr>
          <w:rFonts w:ascii="Times New Roman" w:hAnsi="Times New Roman"/>
          <w:color w:val="000000"/>
        </w:rPr>
        <w:t>максимизирующее</w:t>
      </w:r>
      <w:proofErr w:type="spellEnd"/>
      <w:r w:rsidRPr="001D19AF">
        <w:rPr>
          <w:rFonts w:ascii="Times New Roman" w:hAnsi="Times New Roman"/>
          <w:color w:val="000000"/>
        </w:rPr>
        <w:t xml:space="preserve"> общую прибыль.</w:t>
      </w:r>
    </w:p>
    <w:p w:rsidR="004873FD" w:rsidRPr="001D19AF" w:rsidRDefault="004873FD" w:rsidP="004873FD">
      <w:pPr>
        <w:widowControl/>
        <w:numPr>
          <w:ilvl w:val="0"/>
          <w:numId w:val="2"/>
        </w:numPr>
        <w:shd w:val="clear" w:color="auto" w:fill="FFFFFF"/>
        <w:spacing w:before="72"/>
        <w:rPr>
          <w:rFonts w:ascii="Times New Roman" w:hAnsi="Times New Roman"/>
          <w:color w:val="000000"/>
        </w:rPr>
      </w:pPr>
      <w:r w:rsidRPr="001D19AF">
        <w:rPr>
          <w:rFonts w:ascii="Times New Roman" w:hAnsi="Times New Roman"/>
          <w:color w:val="000000"/>
        </w:rPr>
        <w:t>Предположим, что никакая часть второго проекта не может быть выполнена без выполнения такой же или большей части шестого проекта. Измените формулировку задачи и найдите новое оптимальное решение.</w:t>
      </w:r>
    </w:p>
    <w:p w:rsidR="004873FD" w:rsidRPr="001D19AF" w:rsidRDefault="004873FD" w:rsidP="004873FD">
      <w:pPr>
        <w:widowControl/>
        <w:numPr>
          <w:ilvl w:val="0"/>
          <w:numId w:val="2"/>
        </w:numPr>
        <w:shd w:val="clear" w:color="auto" w:fill="FFFFFF"/>
        <w:spacing w:before="72"/>
        <w:rPr>
          <w:rFonts w:ascii="Times New Roman" w:hAnsi="Times New Roman"/>
          <w:color w:val="000000"/>
        </w:rPr>
      </w:pPr>
      <w:r w:rsidRPr="001D19AF">
        <w:rPr>
          <w:rFonts w:ascii="Times New Roman" w:hAnsi="Times New Roman"/>
          <w:color w:val="000000"/>
        </w:rPr>
        <w:t>Какой эффект от денег, вложенных на 4-м году?</w:t>
      </w:r>
    </w:p>
    <w:p w:rsidR="004873FD" w:rsidRPr="001D19AF" w:rsidRDefault="004873FD" w:rsidP="004873FD">
      <w:pPr>
        <w:widowControl/>
        <w:numPr>
          <w:ilvl w:val="0"/>
          <w:numId w:val="2"/>
        </w:numPr>
        <w:shd w:val="clear" w:color="auto" w:fill="FFFFFF"/>
        <w:spacing w:before="72"/>
        <w:rPr>
          <w:rFonts w:ascii="Times New Roman" w:hAnsi="Times New Roman"/>
          <w:color w:val="000000"/>
        </w:rPr>
      </w:pPr>
      <w:r w:rsidRPr="001D19AF">
        <w:rPr>
          <w:rFonts w:ascii="Times New Roman" w:hAnsi="Times New Roman"/>
          <w:color w:val="000000"/>
        </w:rPr>
        <w:t>Предположим, что деньги, оставшиеся в конце года, можно использовать в следующем году. Найдите новое оптимальное решение и определите, какую сумму каждый год может «занять» у предыдущего?</w:t>
      </w:r>
    </w:p>
    <w:p w:rsidR="004873FD" w:rsidRPr="001D19AF" w:rsidRDefault="004873FD" w:rsidP="004873FD">
      <w:pPr>
        <w:widowControl/>
        <w:numPr>
          <w:ilvl w:val="0"/>
          <w:numId w:val="2"/>
        </w:numPr>
        <w:shd w:val="clear" w:color="auto" w:fill="FFFFFF"/>
        <w:spacing w:before="72"/>
        <w:rPr>
          <w:rFonts w:ascii="Times New Roman" w:hAnsi="Times New Roman"/>
          <w:color w:val="000000"/>
        </w:rPr>
      </w:pPr>
      <w:r w:rsidRPr="001D19AF">
        <w:rPr>
          <w:rFonts w:ascii="Times New Roman" w:hAnsi="Times New Roman"/>
          <w:color w:val="000000"/>
        </w:rPr>
        <w:t>Предположим, что суммы, вкладываемые ежегодно в течение первых трех лет, при необходимости можно получить в виде займа у внешних заемщиков. Переформулируйте задачу и найдите оптимальное решение. Будет ли новое решение требовать займов каждый год? Если «Да», то каков процент прибыли можно получить на заемные деньги?</w:t>
      </w:r>
    </w:p>
    <w:p w:rsidR="006C402F" w:rsidRDefault="006C402F" w:rsidP="004873FD">
      <w:pPr>
        <w:rPr>
          <w:rFonts w:asciiTheme="minorHAnsi" w:hAnsiTheme="minorHAnsi"/>
        </w:rPr>
      </w:pPr>
    </w:p>
    <w:p w:rsidR="00F506F8" w:rsidRPr="001D19AF" w:rsidRDefault="00F506F8" w:rsidP="00F506F8">
      <w:pPr>
        <w:pStyle w:val="2"/>
        <w:ind w:left="0" w:firstLine="0"/>
        <w:rPr>
          <w:rFonts w:ascii="Times New Roman" w:hAnsi="Times New Roman"/>
          <w:sz w:val="24"/>
          <w:szCs w:val="24"/>
        </w:rPr>
      </w:pPr>
      <w:r>
        <w:rPr>
          <w:rFonts w:ascii="Times New Roman" w:hAnsi="Times New Roman"/>
          <w:sz w:val="24"/>
          <w:szCs w:val="24"/>
        </w:rPr>
        <w:t>Тема</w:t>
      </w:r>
      <w:r w:rsidRPr="001D19AF">
        <w:rPr>
          <w:rFonts w:ascii="Times New Roman" w:hAnsi="Times New Roman"/>
          <w:sz w:val="24"/>
          <w:szCs w:val="24"/>
        </w:rPr>
        <w:t xml:space="preserve"> 2. </w:t>
      </w:r>
      <w:r>
        <w:rPr>
          <w:rFonts w:ascii="Times New Roman" w:hAnsi="Times New Roman"/>
          <w:sz w:val="24"/>
          <w:szCs w:val="24"/>
        </w:rPr>
        <w:t>Симплекс-метод</w:t>
      </w:r>
    </w:p>
    <w:p w:rsidR="004873FD" w:rsidRPr="001D19AF" w:rsidRDefault="004873FD" w:rsidP="004873FD">
      <w:pPr>
        <w:shd w:val="clear" w:color="auto" w:fill="FFFFFF"/>
        <w:ind w:left="14" w:firstLine="526"/>
        <w:rPr>
          <w:rFonts w:ascii="Times New Roman" w:hAnsi="Times New Roman"/>
          <w:b/>
          <w:color w:val="000000"/>
          <w:spacing w:val="1"/>
        </w:rPr>
      </w:pPr>
      <w:r w:rsidRPr="002B217E">
        <w:rPr>
          <w:rFonts w:ascii="Times New Roman" w:hAnsi="Times New Roman"/>
          <w:b/>
          <w:sz w:val="24"/>
          <w:szCs w:val="24"/>
        </w:rPr>
        <w:t xml:space="preserve">2. </w:t>
      </w:r>
      <w:r w:rsidRPr="001D19AF">
        <w:rPr>
          <w:rFonts w:ascii="Times New Roman" w:hAnsi="Times New Roman"/>
          <w:b/>
          <w:color w:val="000000"/>
          <w:spacing w:val="1"/>
        </w:rPr>
        <w:t>Задачи для самостоятельного решения</w:t>
      </w:r>
    </w:p>
    <w:p w:rsidR="004873FD" w:rsidRPr="004873FD" w:rsidRDefault="004873FD" w:rsidP="004873FD">
      <w:pPr>
        <w:rPr>
          <w:rFonts w:ascii="Times New Roman" w:hAnsi="Times New Roman"/>
          <w:b/>
          <w:sz w:val="24"/>
          <w:szCs w:val="24"/>
        </w:rPr>
      </w:pPr>
    </w:p>
    <w:p w:rsidR="004873FD" w:rsidRPr="001D19AF" w:rsidRDefault="004873FD" w:rsidP="004873FD">
      <w:pPr>
        <w:ind w:left="426" w:right="43" w:hanging="426"/>
        <w:rPr>
          <w:rFonts w:ascii="Times New Roman" w:hAnsi="Times New Roman"/>
        </w:rPr>
      </w:pPr>
      <w:r w:rsidRPr="001D19AF">
        <w:rPr>
          <w:rFonts w:ascii="Times New Roman" w:hAnsi="Times New Roman"/>
          <w:b/>
        </w:rPr>
        <w:t xml:space="preserve">2.1. </w:t>
      </w:r>
      <w:r w:rsidRPr="001D19AF">
        <w:rPr>
          <w:rFonts w:ascii="Times New Roman" w:hAnsi="Times New Roman"/>
        </w:rPr>
        <w:t xml:space="preserve">С помощью симплекс-метода и программы </w:t>
      </w:r>
      <w:r w:rsidRPr="001D19AF">
        <w:rPr>
          <w:rFonts w:ascii="Times New Roman" w:hAnsi="Times New Roman"/>
          <w:i/>
          <w:lang w:val="en-US"/>
        </w:rPr>
        <w:t>Solver</w:t>
      </w:r>
      <w:r w:rsidRPr="001D19AF">
        <w:rPr>
          <w:rFonts w:ascii="Times New Roman" w:hAnsi="Times New Roman"/>
        </w:rPr>
        <w:t xml:space="preserve"> в </w:t>
      </w:r>
      <w:r w:rsidRPr="001D19AF">
        <w:rPr>
          <w:rFonts w:ascii="Times New Roman" w:hAnsi="Times New Roman"/>
          <w:i/>
          <w:lang w:val="en-US"/>
        </w:rPr>
        <w:t>Excel</w:t>
      </w:r>
      <w:r w:rsidRPr="001D19AF">
        <w:rPr>
          <w:rFonts w:ascii="Times New Roman" w:hAnsi="Times New Roman"/>
          <w:i/>
        </w:rPr>
        <w:t xml:space="preserve"> </w:t>
      </w:r>
      <w:r w:rsidRPr="001D19AF">
        <w:rPr>
          <w:rFonts w:ascii="Times New Roman" w:hAnsi="Times New Roman"/>
        </w:rPr>
        <w:t>решить следующую задачу линейного программирования (ЛП):</w:t>
      </w:r>
    </w:p>
    <w:p w:rsidR="004873FD" w:rsidRPr="001D19AF" w:rsidRDefault="004873FD" w:rsidP="004873FD">
      <w:pPr>
        <w:ind w:left="-567" w:right="43" w:firstLine="567"/>
        <w:jc w:val="center"/>
        <w:rPr>
          <w:rFonts w:ascii="Times New Roman" w:hAnsi="Times New Roman"/>
          <w:lang w:val="en-US"/>
        </w:rPr>
      </w:pPr>
      <w:r w:rsidRPr="001D19AF">
        <w:rPr>
          <w:rFonts w:ascii="Times New Roman" w:hAnsi="Times New Roman"/>
        </w:rPr>
        <w:t xml:space="preserve">максимизировать </w:t>
      </w:r>
      <w:r w:rsidRPr="001D19AF">
        <w:rPr>
          <w:rFonts w:ascii="Times New Roman" w:hAnsi="Times New Roman"/>
          <w:position w:val="-14"/>
        </w:rPr>
        <w:object w:dxaOrig="2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5pt;height:19.2pt" o:ole="" fillcolor="window">
            <v:imagedata r:id="rId8" o:title=""/>
          </v:shape>
          <o:OLEObject Type="Embed" ProgID="Equation.3" ShapeID="_x0000_i1025" DrawAspect="Content" ObjectID="_1423249723" r:id="rId9"/>
        </w:object>
      </w:r>
    </w:p>
    <w:p w:rsidR="004873FD" w:rsidRPr="001D19AF" w:rsidRDefault="004873FD" w:rsidP="004873FD">
      <w:pPr>
        <w:ind w:left="-567" w:right="43" w:firstLine="567"/>
        <w:rPr>
          <w:rFonts w:ascii="Times New Roman" w:hAnsi="Times New Roman"/>
        </w:rPr>
      </w:pPr>
      <w:r w:rsidRPr="001D19AF">
        <w:rPr>
          <w:rFonts w:ascii="Times New Roman" w:hAnsi="Times New Roman"/>
        </w:rPr>
        <w:t>при ограничениях</w:t>
      </w:r>
    </w:p>
    <w:p w:rsidR="004873FD" w:rsidRPr="001D19AF" w:rsidRDefault="004873FD" w:rsidP="004873FD">
      <w:pPr>
        <w:ind w:left="-567" w:right="43" w:firstLine="567"/>
        <w:jc w:val="center"/>
        <w:rPr>
          <w:rFonts w:ascii="Times New Roman" w:hAnsi="Times New Roman"/>
        </w:rPr>
      </w:pPr>
      <w:r w:rsidRPr="001D19AF">
        <w:rPr>
          <w:rFonts w:ascii="Times New Roman" w:hAnsi="Times New Roman"/>
          <w:position w:val="-72"/>
        </w:rPr>
        <w:object w:dxaOrig="2420" w:dyaOrig="1560">
          <v:shape id="_x0000_i1026" type="#_x0000_t75" style="width:121.3pt;height:77.65pt" o:ole="" fillcolor="window">
            <v:imagedata r:id="rId10" o:title=""/>
          </v:shape>
          <o:OLEObject Type="Embed" ProgID="Equation.3" ShapeID="_x0000_i1026" DrawAspect="Content" ObjectID="_1423249724" r:id="rId11"/>
        </w:object>
      </w:r>
    </w:p>
    <w:p w:rsidR="004873FD" w:rsidRPr="001D19AF" w:rsidRDefault="004873FD" w:rsidP="004873FD">
      <w:pPr>
        <w:ind w:left="426" w:right="43" w:hanging="426"/>
        <w:rPr>
          <w:rFonts w:ascii="Times New Roman" w:hAnsi="Times New Roman"/>
        </w:rPr>
      </w:pPr>
      <w:r w:rsidRPr="001D19AF">
        <w:rPr>
          <w:rFonts w:ascii="Times New Roman" w:hAnsi="Times New Roman"/>
          <w:b/>
        </w:rPr>
        <w:t xml:space="preserve">2.2. </w:t>
      </w:r>
      <w:r w:rsidRPr="001D19AF">
        <w:rPr>
          <w:rFonts w:ascii="Times New Roman" w:hAnsi="Times New Roman"/>
        </w:rPr>
        <w:t xml:space="preserve">С помощью симплекс-метода и программы </w:t>
      </w:r>
      <w:r w:rsidRPr="001D19AF">
        <w:rPr>
          <w:rFonts w:ascii="Times New Roman" w:hAnsi="Times New Roman"/>
          <w:i/>
          <w:lang w:val="en-US"/>
        </w:rPr>
        <w:t>Solver</w:t>
      </w:r>
      <w:r w:rsidRPr="001D19AF">
        <w:rPr>
          <w:rFonts w:ascii="Times New Roman" w:hAnsi="Times New Roman"/>
        </w:rPr>
        <w:t xml:space="preserve"> в </w:t>
      </w:r>
      <w:r w:rsidRPr="001D19AF">
        <w:rPr>
          <w:rFonts w:ascii="Times New Roman" w:hAnsi="Times New Roman"/>
          <w:i/>
          <w:lang w:val="en-US"/>
        </w:rPr>
        <w:t>Excel</w:t>
      </w:r>
      <w:r w:rsidRPr="001D19AF">
        <w:rPr>
          <w:rFonts w:ascii="Times New Roman" w:hAnsi="Times New Roman"/>
          <w:i/>
        </w:rPr>
        <w:t xml:space="preserve"> </w:t>
      </w:r>
      <w:r w:rsidRPr="001D19AF">
        <w:rPr>
          <w:rFonts w:ascii="Times New Roman" w:hAnsi="Times New Roman"/>
        </w:rPr>
        <w:t>решить следующую задачу линейного программирования (ЛП):</w:t>
      </w:r>
    </w:p>
    <w:p w:rsidR="004873FD" w:rsidRPr="001D19AF" w:rsidRDefault="004873FD" w:rsidP="004873FD">
      <w:pPr>
        <w:ind w:left="-567" w:right="43" w:firstLine="567"/>
        <w:jc w:val="center"/>
        <w:rPr>
          <w:rFonts w:ascii="Times New Roman" w:hAnsi="Times New Roman"/>
          <w:lang w:val="en-US"/>
        </w:rPr>
      </w:pPr>
      <w:r w:rsidRPr="001D19AF">
        <w:rPr>
          <w:rFonts w:ascii="Times New Roman" w:hAnsi="Times New Roman"/>
        </w:rPr>
        <w:t xml:space="preserve">максимизировать </w:t>
      </w:r>
      <w:r w:rsidRPr="001D19AF">
        <w:rPr>
          <w:rFonts w:ascii="Times New Roman" w:hAnsi="Times New Roman"/>
          <w:position w:val="-14"/>
        </w:rPr>
        <w:object w:dxaOrig="2280" w:dyaOrig="380">
          <v:shape id="_x0000_i1027" type="#_x0000_t75" style="width:113.9pt;height:19.2pt" o:ole="" fillcolor="window">
            <v:imagedata r:id="rId12" o:title=""/>
          </v:shape>
          <o:OLEObject Type="Embed" ProgID="Equation.3" ShapeID="_x0000_i1027" DrawAspect="Content" ObjectID="_1423249725" r:id="rId13"/>
        </w:object>
      </w:r>
    </w:p>
    <w:p w:rsidR="004873FD" w:rsidRPr="001D19AF" w:rsidRDefault="004873FD" w:rsidP="004873FD">
      <w:pPr>
        <w:ind w:left="-567" w:right="43" w:firstLine="567"/>
        <w:rPr>
          <w:rFonts w:ascii="Times New Roman" w:hAnsi="Times New Roman"/>
        </w:rPr>
      </w:pPr>
      <w:r w:rsidRPr="001D19AF">
        <w:rPr>
          <w:rFonts w:ascii="Times New Roman" w:hAnsi="Times New Roman"/>
        </w:rPr>
        <w:t>при ограничениях</w:t>
      </w:r>
    </w:p>
    <w:p w:rsidR="004873FD" w:rsidRPr="001D19AF" w:rsidRDefault="004873FD" w:rsidP="004873FD">
      <w:pPr>
        <w:ind w:left="-567" w:right="43" w:firstLine="567"/>
        <w:jc w:val="center"/>
        <w:rPr>
          <w:rFonts w:ascii="Times New Roman" w:hAnsi="Times New Roman"/>
        </w:rPr>
      </w:pPr>
      <w:r w:rsidRPr="001D19AF">
        <w:rPr>
          <w:rFonts w:ascii="Times New Roman" w:hAnsi="Times New Roman"/>
          <w:position w:val="-72"/>
        </w:rPr>
        <w:object w:dxaOrig="2420" w:dyaOrig="1560">
          <v:shape id="_x0000_i1028" type="#_x0000_t75" style="width:121.3pt;height:77.65pt" o:ole="" fillcolor="window">
            <v:imagedata r:id="rId14" o:title=""/>
          </v:shape>
          <o:OLEObject Type="Embed" ProgID="Equation.3" ShapeID="_x0000_i1028" DrawAspect="Content" ObjectID="_1423249726" r:id="rId15"/>
        </w:object>
      </w:r>
    </w:p>
    <w:p w:rsidR="004873FD" w:rsidRPr="001D19AF" w:rsidRDefault="004873FD" w:rsidP="004873FD">
      <w:pPr>
        <w:ind w:left="426" w:right="43" w:hanging="426"/>
        <w:rPr>
          <w:rFonts w:ascii="Times New Roman" w:hAnsi="Times New Roman"/>
        </w:rPr>
      </w:pPr>
      <w:r w:rsidRPr="001D19AF">
        <w:rPr>
          <w:rFonts w:ascii="Times New Roman" w:hAnsi="Times New Roman"/>
          <w:b/>
        </w:rPr>
        <w:t xml:space="preserve">2.3. </w:t>
      </w:r>
      <w:r w:rsidRPr="001D19AF">
        <w:rPr>
          <w:rFonts w:ascii="Times New Roman" w:hAnsi="Times New Roman"/>
        </w:rPr>
        <w:t xml:space="preserve">С помощью симплекс-метода и программы </w:t>
      </w:r>
      <w:r w:rsidRPr="001D19AF">
        <w:rPr>
          <w:rFonts w:ascii="Times New Roman" w:hAnsi="Times New Roman"/>
          <w:i/>
          <w:lang w:val="en-US"/>
        </w:rPr>
        <w:t>Solver</w:t>
      </w:r>
      <w:r w:rsidRPr="001D19AF">
        <w:rPr>
          <w:rFonts w:ascii="Times New Roman" w:hAnsi="Times New Roman"/>
        </w:rPr>
        <w:t xml:space="preserve"> в </w:t>
      </w:r>
      <w:r w:rsidRPr="001D19AF">
        <w:rPr>
          <w:rFonts w:ascii="Times New Roman" w:hAnsi="Times New Roman"/>
          <w:i/>
          <w:lang w:val="en-US"/>
        </w:rPr>
        <w:t>Excel</w:t>
      </w:r>
      <w:r w:rsidRPr="001D19AF">
        <w:rPr>
          <w:rFonts w:ascii="Times New Roman" w:hAnsi="Times New Roman"/>
          <w:i/>
        </w:rPr>
        <w:t xml:space="preserve"> </w:t>
      </w:r>
      <w:r w:rsidRPr="001D19AF">
        <w:rPr>
          <w:rFonts w:ascii="Times New Roman" w:hAnsi="Times New Roman"/>
        </w:rPr>
        <w:t>решить следующую задачу линейного программирования (ЛП):</w:t>
      </w:r>
    </w:p>
    <w:p w:rsidR="004873FD" w:rsidRPr="001D19AF" w:rsidRDefault="004873FD" w:rsidP="004873FD">
      <w:pPr>
        <w:ind w:left="-567" w:right="43" w:firstLine="567"/>
        <w:jc w:val="center"/>
        <w:rPr>
          <w:rFonts w:ascii="Times New Roman" w:hAnsi="Times New Roman"/>
          <w:lang w:val="en-US"/>
        </w:rPr>
      </w:pPr>
      <w:r w:rsidRPr="001D19AF">
        <w:rPr>
          <w:rFonts w:ascii="Times New Roman" w:hAnsi="Times New Roman"/>
        </w:rPr>
        <w:t xml:space="preserve">максимизировать </w:t>
      </w:r>
      <w:r w:rsidRPr="001D19AF">
        <w:rPr>
          <w:rFonts w:ascii="Times New Roman" w:hAnsi="Times New Roman"/>
          <w:position w:val="-14"/>
        </w:rPr>
        <w:object w:dxaOrig="2180" w:dyaOrig="380">
          <v:shape id="_x0000_i1029" type="#_x0000_t75" style="width:109.1pt;height:19.2pt" o:ole="" fillcolor="window">
            <v:imagedata r:id="rId16" o:title=""/>
          </v:shape>
          <o:OLEObject Type="Embed" ProgID="Equation.3" ShapeID="_x0000_i1029" DrawAspect="Content" ObjectID="_1423249727" r:id="rId17"/>
        </w:object>
      </w:r>
    </w:p>
    <w:p w:rsidR="004873FD" w:rsidRPr="001D19AF" w:rsidRDefault="004873FD" w:rsidP="004873FD">
      <w:pPr>
        <w:ind w:left="-567" w:right="43" w:firstLine="567"/>
        <w:rPr>
          <w:rFonts w:ascii="Times New Roman" w:hAnsi="Times New Roman"/>
        </w:rPr>
      </w:pPr>
      <w:r w:rsidRPr="001D19AF">
        <w:rPr>
          <w:rFonts w:ascii="Times New Roman" w:hAnsi="Times New Roman"/>
        </w:rPr>
        <w:t>при ограничениях</w:t>
      </w:r>
    </w:p>
    <w:p w:rsidR="004873FD" w:rsidRPr="001D19AF" w:rsidRDefault="004873FD" w:rsidP="004873FD">
      <w:pPr>
        <w:ind w:left="-567" w:right="43" w:firstLine="567"/>
        <w:jc w:val="center"/>
        <w:rPr>
          <w:rFonts w:ascii="Times New Roman" w:hAnsi="Times New Roman"/>
        </w:rPr>
      </w:pPr>
      <w:r w:rsidRPr="001D19AF">
        <w:rPr>
          <w:rFonts w:ascii="Times New Roman" w:hAnsi="Times New Roman"/>
          <w:position w:val="-72"/>
        </w:rPr>
        <w:object w:dxaOrig="2420" w:dyaOrig="1560">
          <v:shape id="_x0000_i1030" type="#_x0000_t75" style="width:121.3pt;height:77.65pt" o:ole="" fillcolor="window">
            <v:imagedata r:id="rId18" o:title=""/>
          </v:shape>
          <o:OLEObject Type="Embed" ProgID="Equation.3" ShapeID="_x0000_i1030" DrawAspect="Content" ObjectID="_1423249728" r:id="rId19"/>
        </w:object>
      </w:r>
    </w:p>
    <w:p w:rsidR="004873FD" w:rsidRPr="001D19AF" w:rsidRDefault="004873FD" w:rsidP="004873FD">
      <w:pPr>
        <w:ind w:left="426" w:right="43" w:hanging="426"/>
        <w:rPr>
          <w:rFonts w:ascii="Times New Roman" w:hAnsi="Times New Roman"/>
        </w:rPr>
      </w:pPr>
      <w:r w:rsidRPr="001D19AF">
        <w:rPr>
          <w:rFonts w:ascii="Times New Roman" w:hAnsi="Times New Roman"/>
          <w:b/>
        </w:rPr>
        <w:t xml:space="preserve">2.4. </w:t>
      </w:r>
      <w:r w:rsidRPr="001D19AF">
        <w:rPr>
          <w:rFonts w:ascii="Times New Roman" w:hAnsi="Times New Roman"/>
        </w:rPr>
        <w:t xml:space="preserve">С помощью симплекс-метода и программы </w:t>
      </w:r>
      <w:r w:rsidRPr="001D19AF">
        <w:rPr>
          <w:rFonts w:ascii="Times New Roman" w:hAnsi="Times New Roman"/>
          <w:i/>
          <w:lang w:val="en-US"/>
        </w:rPr>
        <w:t>Solver</w:t>
      </w:r>
      <w:r w:rsidRPr="001D19AF">
        <w:rPr>
          <w:rFonts w:ascii="Times New Roman" w:hAnsi="Times New Roman"/>
        </w:rPr>
        <w:t xml:space="preserve"> в </w:t>
      </w:r>
      <w:r w:rsidRPr="001D19AF">
        <w:rPr>
          <w:rFonts w:ascii="Times New Roman" w:hAnsi="Times New Roman"/>
          <w:i/>
          <w:lang w:val="en-US"/>
        </w:rPr>
        <w:t>Excel</w:t>
      </w:r>
      <w:r w:rsidRPr="001D19AF">
        <w:rPr>
          <w:rFonts w:ascii="Times New Roman" w:hAnsi="Times New Roman"/>
          <w:i/>
        </w:rPr>
        <w:t xml:space="preserve"> </w:t>
      </w:r>
      <w:r w:rsidRPr="001D19AF">
        <w:rPr>
          <w:rFonts w:ascii="Times New Roman" w:hAnsi="Times New Roman"/>
        </w:rPr>
        <w:t>решить следующую задачу линейного программирования (ЛП):</w:t>
      </w:r>
    </w:p>
    <w:p w:rsidR="004873FD" w:rsidRPr="001D19AF" w:rsidRDefault="004873FD" w:rsidP="004873FD">
      <w:pPr>
        <w:ind w:left="-567" w:right="43" w:firstLine="567"/>
        <w:jc w:val="center"/>
        <w:rPr>
          <w:rFonts w:ascii="Times New Roman" w:hAnsi="Times New Roman"/>
          <w:lang w:val="en-US"/>
        </w:rPr>
      </w:pPr>
      <w:r w:rsidRPr="001D19AF">
        <w:rPr>
          <w:rFonts w:ascii="Times New Roman" w:hAnsi="Times New Roman"/>
        </w:rPr>
        <w:t xml:space="preserve">максимизировать </w:t>
      </w:r>
      <w:r w:rsidRPr="001D19AF">
        <w:rPr>
          <w:rFonts w:ascii="Times New Roman" w:hAnsi="Times New Roman"/>
          <w:position w:val="-14"/>
        </w:rPr>
        <w:object w:dxaOrig="2320" w:dyaOrig="380">
          <v:shape id="_x0000_i1031" type="#_x0000_t75" style="width:116.5pt;height:19.2pt" o:ole="" fillcolor="window">
            <v:imagedata r:id="rId20" o:title=""/>
          </v:shape>
          <o:OLEObject Type="Embed" ProgID="Equation.3" ShapeID="_x0000_i1031" DrawAspect="Content" ObjectID="_1423249729" r:id="rId21"/>
        </w:object>
      </w:r>
    </w:p>
    <w:p w:rsidR="004873FD" w:rsidRPr="001D19AF" w:rsidRDefault="004873FD" w:rsidP="004873FD">
      <w:pPr>
        <w:ind w:left="-567" w:right="43" w:firstLine="567"/>
        <w:rPr>
          <w:rFonts w:ascii="Times New Roman" w:hAnsi="Times New Roman"/>
        </w:rPr>
      </w:pPr>
      <w:r w:rsidRPr="001D19AF">
        <w:rPr>
          <w:rFonts w:ascii="Times New Roman" w:hAnsi="Times New Roman"/>
        </w:rPr>
        <w:t>при ограничениях</w:t>
      </w:r>
    </w:p>
    <w:p w:rsidR="004873FD" w:rsidRDefault="00F506F8" w:rsidP="004873FD">
      <w:pPr>
        <w:rPr>
          <w:rFonts w:ascii="Times New Roman" w:hAnsi="Times New Roman"/>
        </w:rPr>
      </w:pPr>
      <w:r w:rsidRPr="001D19AF">
        <w:rPr>
          <w:rFonts w:ascii="Times New Roman" w:hAnsi="Times New Roman"/>
          <w:position w:val="-72"/>
        </w:rPr>
        <w:object w:dxaOrig="2420" w:dyaOrig="1560">
          <v:shape id="_x0000_i1032" type="#_x0000_t75" style="width:121.3pt;height:77.65pt" o:ole="" fillcolor="window">
            <v:imagedata r:id="rId22" o:title=""/>
          </v:shape>
          <o:OLEObject Type="Embed" ProgID="Equation.3" ShapeID="_x0000_i1032" DrawAspect="Content" ObjectID="_1423249730" r:id="rId23"/>
        </w:object>
      </w:r>
    </w:p>
    <w:p w:rsidR="00F506F8" w:rsidRDefault="00F506F8" w:rsidP="004873FD">
      <w:pPr>
        <w:rPr>
          <w:rFonts w:ascii="Times New Roman" w:hAnsi="Times New Roman"/>
        </w:rPr>
      </w:pPr>
    </w:p>
    <w:p w:rsidR="00F506F8" w:rsidRPr="001D19AF" w:rsidRDefault="00F506F8" w:rsidP="00F506F8">
      <w:pPr>
        <w:ind w:left="426" w:right="43" w:hanging="426"/>
        <w:rPr>
          <w:rFonts w:ascii="Times New Roman" w:hAnsi="Times New Roman"/>
        </w:rPr>
      </w:pPr>
      <w:r w:rsidRPr="001D19AF">
        <w:rPr>
          <w:rFonts w:ascii="Times New Roman" w:hAnsi="Times New Roman"/>
          <w:b/>
        </w:rPr>
        <w:t xml:space="preserve">2.5. </w:t>
      </w:r>
      <w:r w:rsidRPr="001D19AF">
        <w:rPr>
          <w:rFonts w:ascii="Times New Roman" w:hAnsi="Times New Roman"/>
        </w:rPr>
        <w:t xml:space="preserve">С помощью симплекс-метода и программы </w:t>
      </w:r>
      <w:r w:rsidRPr="001D19AF">
        <w:rPr>
          <w:rFonts w:ascii="Times New Roman" w:hAnsi="Times New Roman"/>
          <w:i/>
          <w:lang w:val="en-US"/>
        </w:rPr>
        <w:t>Solver</w:t>
      </w:r>
      <w:r w:rsidRPr="001D19AF">
        <w:rPr>
          <w:rFonts w:ascii="Times New Roman" w:hAnsi="Times New Roman"/>
        </w:rPr>
        <w:t xml:space="preserve"> в </w:t>
      </w:r>
      <w:r w:rsidRPr="001D19AF">
        <w:rPr>
          <w:rFonts w:ascii="Times New Roman" w:hAnsi="Times New Roman"/>
          <w:i/>
          <w:lang w:val="en-US"/>
        </w:rPr>
        <w:t>Excel</w:t>
      </w:r>
      <w:r w:rsidRPr="001D19AF">
        <w:rPr>
          <w:rFonts w:ascii="Times New Roman" w:hAnsi="Times New Roman"/>
          <w:i/>
        </w:rPr>
        <w:t xml:space="preserve"> </w:t>
      </w:r>
      <w:r w:rsidRPr="001D19AF">
        <w:rPr>
          <w:rFonts w:ascii="Times New Roman" w:hAnsi="Times New Roman"/>
        </w:rPr>
        <w:t>решить следующую задачу линейного программирования (ЛП):</w:t>
      </w:r>
    </w:p>
    <w:p w:rsidR="00F506F8" w:rsidRPr="001D19AF" w:rsidRDefault="00F506F8" w:rsidP="00F506F8">
      <w:pPr>
        <w:ind w:left="-567" w:right="43" w:firstLine="567"/>
        <w:jc w:val="center"/>
        <w:rPr>
          <w:rFonts w:ascii="Times New Roman" w:hAnsi="Times New Roman"/>
          <w:lang w:val="en-US"/>
        </w:rPr>
      </w:pPr>
      <w:r w:rsidRPr="001D19AF">
        <w:rPr>
          <w:rFonts w:ascii="Times New Roman" w:hAnsi="Times New Roman"/>
        </w:rPr>
        <w:t xml:space="preserve">максимизировать </w:t>
      </w:r>
      <w:r w:rsidRPr="001D19AF">
        <w:rPr>
          <w:rFonts w:ascii="Times New Roman" w:hAnsi="Times New Roman"/>
          <w:position w:val="-14"/>
        </w:rPr>
        <w:object w:dxaOrig="2420" w:dyaOrig="380">
          <v:shape id="_x0000_i1033" type="#_x0000_t75" style="width:121.3pt;height:19.2pt" o:ole="" fillcolor="window">
            <v:imagedata r:id="rId24" o:title=""/>
          </v:shape>
          <o:OLEObject Type="Embed" ProgID="Equation.3" ShapeID="_x0000_i1033" DrawAspect="Content" ObjectID="_1423249731" r:id="rId25"/>
        </w:object>
      </w:r>
    </w:p>
    <w:p w:rsidR="00F506F8" w:rsidRPr="001D19AF" w:rsidRDefault="00F506F8" w:rsidP="00F506F8">
      <w:pPr>
        <w:ind w:left="-567" w:right="43" w:firstLine="567"/>
        <w:rPr>
          <w:rFonts w:ascii="Times New Roman" w:hAnsi="Times New Roman"/>
        </w:rPr>
      </w:pPr>
      <w:r w:rsidRPr="001D19AF">
        <w:rPr>
          <w:rFonts w:ascii="Times New Roman" w:hAnsi="Times New Roman"/>
        </w:rPr>
        <w:t>при ограничениях</w:t>
      </w:r>
    </w:p>
    <w:p w:rsidR="00F506F8" w:rsidRPr="001D19AF" w:rsidRDefault="00F506F8" w:rsidP="00F506F8">
      <w:pPr>
        <w:ind w:left="-567" w:right="43" w:firstLine="567"/>
        <w:jc w:val="center"/>
        <w:rPr>
          <w:rFonts w:ascii="Times New Roman" w:hAnsi="Times New Roman"/>
        </w:rPr>
      </w:pPr>
      <w:r w:rsidRPr="001D19AF">
        <w:rPr>
          <w:rFonts w:ascii="Times New Roman" w:hAnsi="Times New Roman"/>
          <w:position w:val="-72"/>
        </w:rPr>
        <w:object w:dxaOrig="2420" w:dyaOrig="1560">
          <v:shape id="_x0000_i1034" type="#_x0000_t75" style="width:121.3pt;height:77.65pt" o:ole="" fillcolor="window">
            <v:imagedata r:id="rId26" o:title=""/>
          </v:shape>
          <o:OLEObject Type="Embed" ProgID="Equation.3" ShapeID="_x0000_i1034" DrawAspect="Content" ObjectID="_1423249732" r:id="rId27"/>
        </w:object>
      </w:r>
    </w:p>
    <w:p w:rsidR="00F506F8" w:rsidRPr="001D19AF" w:rsidRDefault="00F506F8" w:rsidP="00F506F8">
      <w:pPr>
        <w:ind w:left="-567" w:right="43" w:firstLine="567"/>
        <w:rPr>
          <w:rFonts w:ascii="Times New Roman" w:hAnsi="Times New Roman"/>
        </w:rPr>
      </w:pPr>
    </w:p>
    <w:p w:rsidR="00F506F8" w:rsidRPr="001D19AF" w:rsidRDefault="00F506F8" w:rsidP="00F506F8">
      <w:pPr>
        <w:ind w:left="-567" w:right="43" w:firstLine="567"/>
        <w:rPr>
          <w:rFonts w:ascii="Times New Roman" w:hAnsi="Times New Roman"/>
          <w:b/>
        </w:rPr>
      </w:pPr>
    </w:p>
    <w:p w:rsidR="00F506F8" w:rsidRPr="001D19AF" w:rsidRDefault="00F506F8" w:rsidP="00F506F8">
      <w:pPr>
        <w:ind w:left="-567" w:right="43" w:firstLine="567"/>
        <w:rPr>
          <w:rFonts w:ascii="Times New Roman" w:hAnsi="Times New Roman"/>
        </w:rPr>
      </w:pPr>
      <w:r w:rsidRPr="001D19AF">
        <w:rPr>
          <w:rFonts w:ascii="Times New Roman" w:hAnsi="Times New Roman"/>
          <w:b/>
        </w:rPr>
        <w:t>2.6.</w:t>
      </w:r>
      <w:r w:rsidRPr="001D19AF">
        <w:rPr>
          <w:rFonts w:ascii="Times New Roman" w:hAnsi="Times New Roman"/>
        </w:rPr>
        <w:t xml:space="preserve"> Решите задачу ЛП, имеющую систему ограничений</w:t>
      </w:r>
    </w:p>
    <w:p w:rsidR="00F506F8" w:rsidRPr="001D19AF" w:rsidRDefault="00F506F8" w:rsidP="00F506F8">
      <w:pPr>
        <w:ind w:left="-567" w:right="43" w:firstLine="567"/>
        <w:jc w:val="center"/>
        <w:rPr>
          <w:rFonts w:ascii="Times New Roman" w:hAnsi="Times New Roman"/>
        </w:rPr>
      </w:pPr>
      <w:r w:rsidRPr="001D19AF">
        <w:rPr>
          <w:rFonts w:ascii="Times New Roman" w:hAnsi="Times New Roman"/>
          <w:position w:val="-54"/>
        </w:rPr>
        <w:object w:dxaOrig="1820" w:dyaOrig="1180">
          <v:shape id="_x0000_i1035" type="#_x0000_t75" style="width:91.2pt;height:58.45pt" o:ole="" fillcolor="window">
            <v:imagedata r:id="rId28" o:title=""/>
          </v:shape>
          <o:OLEObject Type="Embed" ProgID="Equation.3" ShapeID="_x0000_i1035" DrawAspect="Content" ObjectID="_1423249733" r:id="rId29"/>
        </w:object>
      </w:r>
    </w:p>
    <w:p w:rsidR="00F506F8" w:rsidRPr="001D19AF" w:rsidRDefault="00F506F8" w:rsidP="00F506F8">
      <w:pPr>
        <w:ind w:left="-567" w:right="43" w:firstLine="567"/>
        <w:rPr>
          <w:rFonts w:ascii="Times New Roman" w:hAnsi="Times New Roman"/>
        </w:rPr>
      </w:pPr>
      <w:r w:rsidRPr="001D19AF">
        <w:rPr>
          <w:rFonts w:ascii="Times New Roman" w:hAnsi="Times New Roman"/>
        </w:rPr>
        <w:lastRenderedPageBreak/>
        <w:t>и следующую целевую функцию:</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максимизировать </w:t>
      </w:r>
      <w:r w:rsidRPr="001D19AF">
        <w:rPr>
          <w:rFonts w:ascii="Times New Roman" w:hAnsi="Times New Roman"/>
          <w:position w:val="-14"/>
        </w:rPr>
        <w:object w:dxaOrig="1840" w:dyaOrig="380">
          <v:shape id="_x0000_i1036" type="#_x0000_t75" style="width:92.05pt;height:19.2pt" o:ole="" fillcolor="window">
            <v:imagedata r:id="rId30" o:title=""/>
          </v:shape>
          <o:OLEObject Type="Embed" ProgID="Equation.3" ShapeID="_x0000_i1036" DrawAspect="Content" ObjectID="_1423249734" r:id="rId31"/>
        </w:object>
      </w:r>
    </w:p>
    <w:p w:rsidR="00F506F8" w:rsidRPr="001D19AF" w:rsidRDefault="00F506F8" w:rsidP="00F506F8">
      <w:pPr>
        <w:ind w:left="-567" w:right="43" w:firstLine="567"/>
        <w:rPr>
          <w:rFonts w:ascii="Times New Roman" w:hAnsi="Times New Roman"/>
        </w:rPr>
      </w:pPr>
      <w:r w:rsidRPr="001D19AF">
        <w:rPr>
          <w:rFonts w:ascii="Times New Roman" w:hAnsi="Times New Roman"/>
          <w:b/>
        </w:rPr>
        <w:t xml:space="preserve">2.7. </w:t>
      </w:r>
      <w:r w:rsidRPr="001D19AF">
        <w:rPr>
          <w:rFonts w:ascii="Times New Roman" w:hAnsi="Times New Roman"/>
        </w:rPr>
        <w:t>Решите задачу ЛП, имеющую систему ограничений</w:t>
      </w:r>
    </w:p>
    <w:p w:rsidR="00F506F8" w:rsidRPr="001D19AF" w:rsidRDefault="00F506F8" w:rsidP="00F506F8">
      <w:pPr>
        <w:ind w:left="-567" w:right="43" w:firstLine="567"/>
        <w:jc w:val="center"/>
        <w:rPr>
          <w:rFonts w:ascii="Times New Roman" w:hAnsi="Times New Roman"/>
        </w:rPr>
      </w:pPr>
      <w:r w:rsidRPr="001D19AF">
        <w:rPr>
          <w:rFonts w:ascii="Times New Roman" w:hAnsi="Times New Roman"/>
          <w:position w:val="-54"/>
        </w:rPr>
        <w:object w:dxaOrig="1820" w:dyaOrig="1180">
          <v:shape id="_x0000_i1037" type="#_x0000_t75" style="width:91.2pt;height:58.45pt" o:ole="" fillcolor="window">
            <v:imagedata r:id="rId32" o:title=""/>
          </v:shape>
          <o:OLEObject Type="Embed" ProgID="Equation.3" ShapeID="_x0000_i1037" DrawAspect="Content" ObjectID="_1423249735" r:id="rId33"/>
        </w:object>
      </w:r>
    </w:p>
    <w:p w:rsidR="00F506F8" w:rsidRPr="001D19AF" w:rsidRDefault="00F506F8" w:rsidP="00F506F8">
      <w:pPr>
        <w:ind w:left="-567" w:right="43" w:firstLine="567"/>
        <w:rPr>
          <w:rFonts w:ascii="Times New Roman" w:hAnsi="Times New Roman"/>
        </w:rPr>
      </w:pPr>
      <w:r w:rsidRPr="001D19AF">
        <w:rPr>
          <w:rFonts w:ascii="Times New Roman" w:hAnsi="Times New Roman"/>
        </w:rPr>
        <w:t>и следующую целевую функцию:</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минимизировать </w:t>
      </w:r>
      <w:r w:rsidRPr="001D19AF">
        <w:rPr>
          <w:rFonts w:ascii="Times New Roman" w:hAnsi="Times New Roman"/>
          <w:position w:val="-14"/>
        </w:rPr>
        <w:object w:dxaOrig="1820" w:dyaOrig="380">
          <v:shape id="_x0000_i1038" type="#_x0000_t75" style="width:91.2pt;height:19.2pt" o:ole="" fillcolor="window">
            <v:imagedata r:id="rId34" o:title=""/>
          </v:shape>
          <o:OLEObject Type="Embed" ProgID="Equation.3" ShapeID="_x0000_i1038" DrawAspect="Content" ObjectID="_1423249736" r:id="rId35"/>
        </w:object>
      </w:r>
    </w:p>
    <w:p w:rsidR="00F506F8" w:rsidRPr="001D19AF" w:rsidRDefault="00F506F8" w:rsidP="00F506F8">
      <w:pPr>
        <w:ind w:left="-567" w:right="43" w:firstLine="567"/>
        <w:rPr>
          <w:rFonts w:ascii="Times New Roman" w:hAnsi="Times New Roman"/>
        </w:rPr>
      </w:pPr>
      <w:r w:rsidRPr="001D19AF">
        <w:rPr>
          <w:rFonts w:ascii="Times New Roman" w:hAnsi="Times New Roman"/>
          <w:b/>
        </w:rPr>
        <w:t xml:space="preserve">2.8. </w:t>
      </w:r>
      <w:r w:rsidRPr="001D19AF">
        <w:rPr>
          <w:rFonts w:ascii="Times New Roman" w:hAnsi="Times New Roman"/>
        </w:rPr>
        <w:t>Решите задачу ЛП, имеющую систему ограничений</w:t>
      </w:r>
    </w:p>
    <w:p w:rsidR="00F506F8" w:rsidRPr="001D19AF" w:rsidRDefault="00F506F8" w:rsidP="00F506F8">
      <w:pPr>
        <w:ind w:left="-567" w:right="43" w:firstLine="567"/>
        <w:jc w:val="center"/>
        <w:rPr>
          <w:rFonts w:ascii="Times New Roman" w:hAnsi="Times New Roman"/>
        </w:rPr>
      </w:pPr>
      <w:r w:rsidRPr="001D19AF">
        <w:rPr>
          <w:rFonts w:ascii="Times New Roman" w:hAnsi="Times New Roman"/>
          <w:position w:val="-54"/>
        </w:rPr>
        <w:object w:dxaOrig="1820" w:dyaOrig="1180">
          <v:shape id="_x0000_i1039" type="#_x0000_t75" style="width:91.2pt;height:58.45pt" o:ole="" fillcolor="window">
            <v:imagedata r:id="rId36" o:title=""/>
          </v:shape>
          <o:OLEObject Type="Embed" ProgID="Equation.3" ShapeID="_x0000_i1039" DrawAspect="Content" ObjectID="_1423249737" r:id="rId37"/>
        </w:object>
      </w:r>
    </w:p>
    <w:p w:rsidR="00F506F8" w:rsidRPr="001D19AF" w:rsidRDefault="00F506F8" w:rsidP="00F506F8">
      <w:pPr>
        <w:ind w:left="-567" w:right="43" w:firstLine="567"/>
        <w:rPr>
          <w:rFonts w:ascii="Times New Roman" w:hAnsi="Times New Roman"/>
        </w:rPr>
      </w:pPr>
      <w:r w:rsidRPr="001D19AF">
        <w:rPr>
          <w:rFonts w:ascii="Times New Roman" w:hAnsi="Times New Roman"/>
        </w:rPr>
        <w:t>и следующую целевую функцию:</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максимизировать </w:t>
      </w:r>
      <w:r w:rsidRPr="001D19AF">
        <w:rPr>
          <w:rFonts w:ascii="Times New Roman" w:hAnsi="Times New Roman"/>
          <w:position w:val="-14"/>
        </w:rPr>
        <w:object w:dxaOrig="1640" w:dyaOrig="380">
          <v:shape id="_x0000_i1040" type="#_x0000_t75" style="width:82.05pt;height:19.2pt" o:ole="" fillcolor="window">
            <v:imagedata r:id="rId38" o:title=""/>
          </v:shape>
          <o:OLEObject Type="Embed" ProgID="Equation.3" ShapeID="_x0000_i1040" DrawAspect="Content" ObjectID="_1423249738" r:id="rId39"/>
        </w:object>
      </w:r>
    </w:p>
    <w:p w:rsidR="00F506F8" w:rsidRPr="001D19AF" w:rsidRDefault="00F506F8" w:rsidP="00F506F8">
      <w:pPr>
        <w:ind w:left="-567" w:right="43" w:firstLine="567"/>
        <w:rPr>
          <w:rFonts w:ascii="Times New Roman" w:hAnsi="Times New Roman"/>
        </w:rPr>
      </w:pPr>
      <w:r w:rsidRPr="001D19AF">
        <w:rPr>
          <w:rFonts w:ascii="Times New Roman" w:hAnsi="Times New Roman"/>
          <w:b/>
        </w:rPr>
        <w:t xml:space="preserve">29. </w:t>
      </w:r>
      <w:r w:rsidRPr="001D19AF">
        <w:rPr>
          <w:rFonts w:ascii="Times New Roman" w:hAnsi="Times New Roman"/>
        </w:rPr>
        <w:t>Решите задачу ЛП, имеющую систему ограничений</w:t>
      </w:r>
    </w:p>
    <w:p w:rsidR="00F506F8" w:rsidRPr="001D19AF" w:rsidRDefault="00F506F8" w:rsidP="00F506F8">
      <w:pPr>
        <w:ind w:left="-567" w:right="43" w:firstLine="567"/>
        <w:jc w:val="center"/>
        <w:rPr>
          <w:rFonts w:ascii="Times New Roman" w:hAnsi="Times New Roman"/>
        </w:rPr>
      </w:pPr>
      <w:r w:rsidRPr="001D19AF">
        <w:rPr>
          <w:rFonts w:ascii="Times New Roman" w:hAnsi="Times New Roman"/>
          <w:position w:val="-54"/>
        </w:rPr>
        <w:object w:dxaOrig="1820" w:dyaOrig="1180">
          <v:shape id="_x0000_i1041" type="#_x0000_t75" style="width:91.2pt;height:58.45pt" o:ole="" fillcolor="window">
            <v:imagedata r:id="rId40" o:title=""/>
          </v:shape>
          <o:OLEObject Type="Embed" ProgID="Equation.3" ShapeID="_x0000_i1041" DrawAspect="Content" ObjectID="_1423249739" r:id="rId41"/>
        </w:object>
      </w:r>
    </w:p>
    <w:p w:rsidR="00F506F8" w:rsidRPr="001D19AF" w:rsidRDefault="00F506F8" w:rsidP="00F506F8">
      <w:pPr>
        <w:ind w:left="-567" w:right="43" w:firstLine="567"/>
        <w:rPr>
          <w:rFonts w:ascii="Times New Roman" w:hAnsi="Times New Roman"/>
        </w:rPr>
      </w:pPr>
      <w:r w:rsidRPr="001D19AF">
        <w:rPr>
          <w:rFonts w:ascii="Times New Roman" w:hAnsi="Times New Roman"/>
        </w:rPr>
        <w:t>и следующую целевую функцию:</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минимизировать </w:t>
      </w:r>
      <w:r w:rsidRPr="001D19AF">
        <w:rPr>
          <w:rFonts w:ascii="Times New Roman" w:hAnsi="Times New Roman"/>
          <w:position w:val="-14"/>
        </w:rPr>
        <w:object w:dxaOrig="1800" w:dyaOrig="380">
          <v:shape id="_x0000_i1042" type="#_x0000_t75" style="width:90.35pt;height:19.2pt" o:ole="" fillcolor="window">
            <v:imagedata r:id="rId42" o:title=""/>
          </v:shape>
          <o:OLEObject Type="Embed" ProgID="Equation.3" ShapeID="_x0000_i1042" DrawAspect="Content" ObjectID="_1423249740" r:id="rId43"/>
        </w:object>
      </w:r>
    </w:p>
    <w:p w:rsidR="00F506F8" w:rsidRPr="001D19AF" w:rsidRDefault="00F506F8" w:rsidP="00F506F8">
      <w:pPr>
        <w:ind w:right="43"/>
        <w:jc w:val="center"/>
        <w:rPr>
          <w:rFonts w:ascii="Times New Roman" w:hAnsi="Times New Roman"/>
          <w:b/>
        </w:rPr>
      </w:pPr>
    </w:p>
    <w:p w:rsidR="00F506F8" w:rsidRPr="001D19AF" w:rsidRDefault="00F506F8" w:rsidP="00F506F8">
      <w:pPr>
        <w:ind w:right="43"/>
        <w:rPr>
          <w:rFonts w:ascii="Times New Roman" w:hAnsi="Times New Roman"/>
        </w:rPr>
      </w:pPr>
      <w:r w:rsidRPr="001D19AF">
        <w:rPr>
          <w:rFonts w:ascii="Times New Roman" w:hAnsi="Times New Roman"/>
        </w:rPr>
        <w:t xml:space="preserve"> </w:t>
      </w:r>
    </w:p>
    <w:p w:rsidR="00F506F8" w:rsidRPr="001D19AF" w:rsidRDefault="00F506F8" w:rsidP="00F506F8">
      <w:pPr>
        <w:ind w:right="43"/>
        <w:rPr>
          <w:rFonts w:ascii="Times New Roman" w:hAnsi="Times New Roman"/>
        </w:rPr>
      </w:pPr>
      <w:r w:rsidRPr="001D19AF">
        <w:rPr>
          <w:rFonts w:ascii="Times New Roman" w:hAnsi="Times New Roman"/>
          <w:b/>
        </w:rPr>
        <w:t>2.10.</w:t>
      </w:r>
      <w:r w:rsidRPr="001D19AF">
        <w:rPr>
          <w:rFonts w:ascii="Times New Roman" w:hAnsi="Times New Roman"/>
        </w:rPr>
        <w:t xml:space="preserve"> Рассмотрите следующую задачу:</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максимизировать </w:t>
      </w:r>
      <w:r w:rsidRPr="001D19AF">
        <w:rPr>
          <w:rFonts w:ascii="Times New Roman" w:hAnsi="Times New Roman"/>
          <w:position w:val="-14"/>
        </w:rPr>
        <w:object w:dxaOrig="2320" w:dyaOrig="380">
          <v:shape id="_x0000_i1043" type="#_x0000_t75" style="width:116.5pt;height:19.2pt" o:ole="" fillcolor="window">
            <v:imagedata r:id="rId44" o:title=""/>
          </v:shape>
          <o:OLEObject Type="Embed" ProgID="Equation.3" ShapeID="_x0000_i1043" DrawAspect="Content" ObjectID="_1423249741" r:id="rId45"/>
        </w:object>
      </w:r>
    </w:p>
    <w:p w:rsidR="00F506F8" w:rsidRPr="001D19AF" w:rsidRDefault="00F506F8" w:rsidP="00F506F8">
      <w:pPr>
        <w:ind w:right="43"/>
        <w:rPr>
          <w:rFonts w:ascii="Times New Roman" w:hAnsi="Times New Roman"/>
        </w:rPr>
      </w:pPr>
      <w:r w:rsidRPr="001D19AF">
        <w:rPr>
          <w:rFonts w:ascii="Times New Roman" w:hAnsi="Times New Roman"/>
        </w:rPr>
        <w:t>при ограничениях</w:t>
      </w:r>
    </w:p>
    <w:p w:rsidR="00F506F8" w:rsidRPr="001D19AF" w:rsidRDefault="00F506F8" w:rsidP="00F506F8">
      <w:pPr>
        <w:ind w:right="43"/>
        <w:jc w:val="center"/>
        <w:rPr>
          <w:rFonts w:ascii="Times New Roman" w:hAnsi="Times New Roman"/>
        </w:rPr>
      </w:pPr>
      <w:r w:rsidRPr="001D19AF">
        <w:rPr>
          <w:rFonts w:ascii="Times New Roman" w:hAnsi="Times New Roman"/>
          <w:position w:val="-14"/>
        </w:rPr>
        <w:object w:dxaOrig="1880" w:dyaOrig="380">
          <v:shape id="_x0000_i1044" type="#_x0000_t75" style="width:93.8pt;height:19.2pt" o:ole="" fillcolor="window">
            <v:imagedata r:id="rId46" o:title=""/>
          </v:shape>
          <o:OLEObject Type="Embed" ProgID="Equation.3" ShapeID="_x0000_i1044" DrawAspect="Content" ObjectID="_1423249742" r:id="rId47"/>
        </w:objec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 </w:t>
      </w:r>
      <w:r w:rsidRPr="001D19AF">
        <w:rPr>
          <w:rFonts w:ascii="Times New Roman" w:hAnsi="Times New Roman"/>
          <w:position w:val="-14"/>
        </w:rPr>
        <w:object w:dxaOrig="1880" w:dyaOrig="380">
          <v:shape id="_x0000_i1045" type="#_x0000_t75" style="width:93.8pt;height:19.2pt" o:ole="" fillcolor="window">
            <v:imagedata r:id="rId48" o:title=""/>
          </v:shape>
          <o:OLEObject Type="Embed" ProgID="Equation.3" ShapeID="_x0000_i1045" DrawAspect="Content" ObjectID="_1423249743" r:id="rId49"/>
        </w:object>
      </w:r>
    </w:p>
    <w:p w:rsidR="00F506F8" w:rsidRPr="001D19AF" w:rsidRDefault="00F506F8" w:rsidP="00F506F8">
      <w:pPr>
        <w:ind w:right="43"/>
        <w:jc w:val="center"/>
        <w:rPr>
          <w:rFonts w:ascii="Times New Roman" w:hAnsi="Times New Roman"/>
        </w:rPr>
      </w:pPr>
      <w:r w:rsidRPr="001D19AF">
        <w:rPr>
          <w:rFonts w:ascii="Times New Roman" w:hAnsi="Times New Roman"/>
          <w:position w:val="-14"/>
        </w:rPr>
        <w:object w:dxaOrig="1780" w:dyaOrig="380">
          <v:shape id="_x0000_i1046" type="#_x0000_t75" style="width:88.6pt;height:19.2pt" o:ole="" fillcolor="window">
            <v:imagedata r:id="rId50" o:title=""/>
          </v:shape>
          <o:OLEObject Type="Embed" ProgID="Equation.3" ShapeID="_x0000_i1046" DrawAspect="Content" ObjectID="_1423249744" r:id="rId51"/>
        </w:object>
      </w:r>
    </w:p>
    <w:p w:rsidR="00F506F8" w:rsidRPr="001D19AF" w:rsidRDefault="00F506F8" w:rsidP="00F506F8">
      <w:pPr>
        <w:ind w:right="43"/>
        <w:rPr>
          <w:rFonts w:ascii="Times New Roman" w:hAnsi="Times New Roman"/>
        </w:rPr>
      </w:pPr>
      <w:r w:rsidRPr="001D19AF">
        <w:rPr>
          <w:rFonts w:ascii="Times New Roman" w:hAnsi="Times New Roman"/>
        </w:rPr>
        <w:t xml:space="preserve">Найдите оптимальное решение, используя в начальном базисном решении переменные </w:t>
      </w:r>
      <w:r w:rsidRPr="001D19AF">
        <w:rPr>
          <w:rFonts w:ascii="Times New Roman" w:hAnsi="Times New Roman"/>
          <w:position w:val="-12"/>
        </w:rPr>
        <w:object w:dxaOrig="260" w:dyaOrig="360">
          <v:shape id="_x0000_i1047" type="#_x0000_t75" style="width:13.55pt;height:18.35pt" o:ole="" fillcolor="window">
            <v:imagedata r:id="rId52" o:title=""/>
          </v:shape>
          <o:OLEObject Type="Embed" ProgID="Equation.3" ShapeID="_x0000_i1047" DrawAspect="Content" ObjectID="_1423249745" r:id="rId53"/>
        </w:object>
      </w:r>
      <w:r w:rsidRPr="001D19AF">
        <w:rPr>
          <w:rFonts w:ascii="Times New Roman" w:hAnsi="Times New Roman"/>
        </w:rPr>
        <w:t xml:space="preserve">   и    </w:t>
      </w:r>
      <w:r w:rsidRPr="001D19AF">
        <w:rPr>
          <w:rFonts w:ascii="Times New Roman" w:hAnsi="Times New Roman"/>
          <w:position w:val="-10"/>
        </w:rPr>
        <w:object w:dxaOrig="260" w:dyaOrig="340">
          <v:shape id="_x0000_i1048" type="#_x0000_t75" style="width:13.55pt;height:16.6pt" o:ole="" fillcolor="window">
            <v:imagedata r:id="rId54" o:title=""/>
          </v:shape>
          <o:OLEObject Type="Embed" ProgID="Equation.3" ShapeID="_x0000_i1048" DrawAspect="Content" ObjectID="_1423249746" r:id="rId55"/>
        </w:object>
      </w:r>
      <w:r w:rsidRPr="001D19AF">
        <w:rPr>
          <w:rFonts w:ascii="Times New Roman" w:hAnsi="Times New Roman"/>
        </w:rPr>
        <w:t>.</w:t>
      </w:r>
    </w:p>
    <w:p w:rsidR="00F506F8" w:rsidRPr="001D19AF" w:rsidRDefault="00F506F8" w:rsidP="00F506F8">
      <w:pPr>
        <w:ind w:right="43"/>
        <w:rPr>
          <w:rFonts w:ascii="Times New Roman" w:hAnsi="Times New Roman"/>
        </w:rPr>
      </w:pPr>
    </w:p>
    <w:p w:rsidR="00F506F8" w:rsidRPr="001D19AF" w:rsidRDefault="00F506F8" w:rsidP="00F506F8">
      <w:pPr>
        <w:ind w:right="43"/>
        <w:rPr>
          <w:rFonts w:ascii="Times New Roman" w:hAnsi="Times New Roman"/>
        </w:rPr>
      </w:pPr>
      <w:r w:rsidRPr="001D19AF">
        <w:rPr>
          <w:rFonts w:ascii="Times New Roman" w:hAnsi="Times New Roman"/>
          <w:b/>
        </w:rPr>
        <w:t>2.11.</w:t>
      </w:r>
      <w:r w:rsidRPr="001D19AF">
        <w:rPr>
          <w:rFonts w:ascii="Times New Roman" w:hAnsi="Times New Roman"/>
        </w:rPr>
        <w:t xml:space="preserve"> Решите следующую задачу, используя в начальном базисном решении переменные </w:t>
      </w:r>
      <w:r w:rsidRPr="001D19AF">
        <w:rPr>
          <w:rFonts w:ascii="Times New Roman" w:hAnsi="Times New Roman"/>
          <w:position w:val="-12"/>
        </w:rPr>
        <w:object w:dxaOrig="260" w:dyaOrig="360">
          <v:shape id="_x0000_i1049" type="#_x0000_t75" style="width:13.55pt;height:18.35pt" o:ole="" fillcolor="window">
            <v:imagedata r:id="rId52" o:title=""/>
          </v:shape>
          <o:OLEObject Type="Embed" ProgID="Equation.3" ShapeID="_x0000_i1049" DrawAspect="Content" ObjectID="_1423249747" r:id="rId56"/>
        </w:object>
      </w:r>
      <w:r w:rsidRPr="001D19AF">
        <w:rPr>
          <w:rFonts w:ascii="Times New Roman" w:hAnsi="Times New Roman"/>
        </w:rPr>
        <w:t xml:space="preserve">   и    </w:t>
      </w:r>
      <w:r w:rsidRPr="001D19AF">
        <w:rPr>
          <w:rFonts w:ascii="Times New Roman" w:hAnsi="Times New Roman"/>
          <w:position w:val="-10"/>
        </w:rPr>
        <w:object w:dxaOrig="260" w:dyaOrig="340">
          <v:shape id="_x0000_i1050" type="#_x0000_t75" style="width:13.55pt;height:16.6pt" o:ole="" fillcolor="window">
            <v:imagedata r:id="rId54" o:title=""/>
          </v:shape>
          <o:OLEObject Type="Embed" ProgID="Equation.3" ShapeID="_x0000_i1050" DrawAspect="Content" ObjectID="_1423249748" r:id="rId57"/>
        </w:object>
      </w:r>
      <w:r w:rsidRPr="001D19AF">
        <w:rPr>
          <w:rFonts w:ascii="Times New Roman" w:hAnsi="Times New Roman"/>
        </w:rPr>
        <w:t>:</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минимизировать </w:t>
      </w:r>
      <w:r w:rsidRPr="001D19AF">
        <w:rPr>
          <w:rFonts w:ascii="Times New Roman" w:hAnsi="Times New Roman"/>
          <w:position w:val="-14"/>
        </w:rPr>
        <w:object w:dxaOrig="1760" w:dyaOrig="380">
          <v:shape id="_x0000_i1051" type="#_x0000_t75" style="width:87.7pt;height:19.2pt" o:ole="" fillcolor="window">
            <v:imagedata r:id="rId58" o:title=""/>
          </v:shape>
          <o:OLEObject Type="Embed" ProgID="Equation.3" ShapeID="_x0000_i1051" DrawAspect="Content" ObjectID="_1423249749" r:id="rId59"/>
        </w:object>
      </w:r>
    </w:p>
    <w:p w:rsidR="00F506F8" w:rsidRPr="001D19AF" w:rsidRDefault="00F506F8" w:rsidP="00F506F8">
      <w:pPr>
        <w:ind w:right="43"/>
        <w:rPr>
          <w:rFonts w:ascii="Times New Roman" w:hAnsi="Times New Roman"/>
        </w:rPr>
      </w:pPr>
      <w:r w:rsidRPr="001D19AF">
        <w:rPr>
          <w:rFonts w:ascii="Times New Roman" w:hAnsi="Times New Roman"/>
        </w:rPr>
        <w:t>при ограничениях</w:t>
      </w:r>
    </w:p>
    <w:p w:rsidR="00F506F8" w:rsidRPr="001D19AF" w:rsidRDefault="00F506F8" w:rsidP="00F506F8">
      <w:pPr>
        <w:ind w:right="43"/>
        <w:jc w:val="center"/>
        <w:rPr>
          <w:rFonts w:ascii="Times New Roman" w:hAnsi="Times New Roman"/>
        </w:rPr>
      </w:pPr>
      <w:r w:rsidRPr="001D19AF">
        <w:rPr>
          <w:rFonts w:ascii="Times New Roman" w:hAnsi="Times New Roman"/>
          <w:position w:val="-14"/>
        </w:rPr>
        <w:object w:dxaOrig="1939" w:dyaOrig="380">
          <v:shape id="_x0000_i1052" type="#_x0000_t75" style="width:97.3pt;height:19.2pt" o:ole="" fillcolor="window">
            <v:imagedata r:id="rId60" o:title=""/>
          </v:shape>
          <o:OLEObject Type="Embed" ProgID="Equation.3" ShapeID="_x0000_i1052" DrawAspect="Content" ObjectID="_1423249750" r:id="rId61"/>
        </w:object>
      </w:r>
    </w:p>
    <w:p w:rsidR="00F506F8" w:rsidRPr="001D19AF" w:rsidRDefault="00F506F8" w:rsidP="00F506F8">
      <w:pPr>
        <w:ind w:right="43"/>
        <w:jc w:val="center"/>
        <w:rPr>
          <w:rFonts w:ascii="Times New Roman" w:hAnsi="Times New Roman"/>
        </w:rPr>
      </w:pPr>
      <w:r w:rsidRPr="001D19AF">
        <w:rPr>
          <w:rFonts w:ascii="Times New Roman" w:hAnsi="Times New Roman"/>
          <w:position w:val="-10"/>
        </w:rPr>
        <w:object w:dxaOrig="2120" w:dyaOrig="340">
          <v:shape id="_x0000_i1053" type="#_x0000_t75" style="width:97.3pt;height:15.7pt" o:ole="" fillcolor="window">
            <v:imagedata r:id="rId62" o:title=""/>
          </v:shape>
          <o:OLEObject Type="Embed" ProgID="Equation.3" ShapeID="_x0000_i1053" DrawAspect="Content" ObjectID="_1423249751" r:id="rId63"/>
        </w:object>
      </w:r>
    </w:p>
    <w:p w:rsidR="00F506F8" w:rsidRPr="001D19AF" w:rsidRDefault="00F506F8" w:rsidP="00F506F8">
      <w:pPr>
        <w:ind w:right="43"/>
        <w:jc w:val="center"/>
        <w:rPr>
          <w:rFonts w:ascii="Times New Roman" w:hAnsi="Times New Roman"/>
        </w:rPr>
      </w:pPr>
      <w:r w:rsidRPr="001D19AF">
        <w:rPr>
          <w:rFonts w:ascii="Times New Roman" w:hAnsi="Times New Roman"/>
          <w:position w:val="-12"/>
        </w:rPr>
        <w:object w:dxaOrig="1860" w:dyaOrig="360">
          <v:shape id="_x0000_i1054" type="#_x0000_t75" style="width:81.15pt;height:15.7pt" o:ole="" fillcolor="window">
            <v:imagedata r:id="rId64" o:title=""/>
          </v:shape>
          <o:OLEObject Type="Embed" ProgID="Equation.3" ShapeID="_x0000_i1054" DrawAspect="Content" ObjectID="_1423249752" r:id="rId65"/>
        </w:object>
      </w:r>
    </w:p>
    <w:p w:rsidR="00F506F8" w:rsidRPr="001D19AF" w:rsidRDefault="00F506F8" w:rsidP="00F506F8">
      <w:pPr>
        <w:ind w:right="43"/>
        <w:rPr>
          <w:rFonts w:ascii="Times New Roman" w:hAnsi="Times New Roman"/>
        </w:rPr>
      </w:pPr>
      <w:r w:rsidRPr="001D19AF">
        <w:rPr>
          <w:rFonts w:ascii="Times New Roman" w:hAnsi="Times New Roman"/>
          <w:b/>
        </w:rPr>
        <w:t>2.12.</w:t>
      </w:r>
      <w:r w:rsidRPr="001D19AF">
        <w:rPr>
          <w:rFonts w:ascii="Times New Roman" w:hAnsi="Times New Roman"/>
        </w:rPr>
        <w:t xml:space="preserve"> Рассмотрите следующую задачу ЛП, связанную с распределением ресурсов:</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максимизировать </w:t>
      </w:r>
      <w:r w:rsidRPr="001D19AF">
        <w:rPr>
          <w:rFonts w:ascii="Times New Roman" w:hAnsi="Times New Roman"/>
          <w:position w:val="-10"/>
        </w:rPr>
        <w:object w:dxaOrig="1320" w:dyaOrig="340">
          <v:shape id="_x0000_i1055" type="#_x0000_t75" style="width:66.35pt;height:16.6pt" o:ole="" fillcolor="window">
            <v:imagedata r:id="rId66" o:title=""/>
          </v:shape>
          <o:OLEObject Type="Embed" ProgID="Equation.3" ShapeID="_x0000_i1055" DrawAspect="Content" ObjectID="_1423249753" r:id="rId67"/>
        </w:object>
      </w:r>
      <w:r w:rsidRPr="001D19AF">
        <w:rPr>
          <w:rFonts w:ascii="Times New Roman" w:hAnsi="Times New Roman"/>
        </w:rPr>
        <w:t xml:space="preserve">  (прибыль)</w:t>
      </w:r>
    </w:p>
    <w:p w:rsidR="00F506F8" w:rsidRPr="001D19AF" w:rsidRDefault="00F506F8" w:rsidP="00F506F8">
      <w:pPr>
        <w:ind w:right="43"/>
        <w:rPr>
          <w:rFonts w:ascii="Times New Roman" w:hAnsi="Times New Roman"/>
        </w:rPr>
      </w:pPr>
      <w:r w:rsidRPr="001D19AF">
        <w:rPr>
          <w:rFonts w:ascii="Times New Roman" w:hAnsi="Times New Roman"/>
        </w:rPr>
        <w:t>при ограничениях</w:t>
      </w:r>
    </w:p>
    <w:p w:rsidR="00F506F8" w:rsidRPr="001D19AF" w:rsidRDefault="00F506F8" w:rsidP="00F506F8">
      <w:pPr>
        <w:ind w:right="43"/>
        <w:jc w:val="center"/>
        <w:rPr>
          <w:rFonts w:ascii="Times New Roman" w:hAnsi="Times New Roman"/>
        </w:rPr>
      </w:pPr>
      <w:r w:rsidRPr="001D19AF">
        <w:rPr>
          <w:rFonts w:ascii="Times New Roman" w:hAnsi="Times New Roman"/>
          <w:position w:val="-10"/>
        </w:rPr>
        <w:object w:dxaOrig="1400" w:dyaOrig="340">
          <v:shape id="_x0000_i1056" type="#_x0000_t75" style="width:57.6pt;height:14.4pt" o:ole="" fillcolor="window">
            <v:imagedata r:id="rId68" o:title=""/>
          </v:shape>
          <o:OLEObject Type="Embed" ProgID="Equation.3" ShapeID="_x0000_i1056" DrawAspect="Content" ObjectID="_1423249754" r:id="rId69"/>
        </w:object>
      </w:r>
      <w:r w:rsidRPr="001D19AF">
        <w:rPr>
          <w:rFonts w:ascii="Times New Roman" w:hAnsi="Times New Roman"/>
        </w:rPr>
        <w:tab/>
      </w:r>
      <w:r w:rsidRPr="001D19AF">
        <w:rPr>
          <w:rFonts w:ascii="Times New Roman" w:hAnsi="Times New Roman"/>
        </w:rPr>
        <w:tab/>
        <w:t>(ресурс 1),</w:t>
      </w:r>
    </w:p>
    <w:p w:rsidR="00F506F8" w:rsidRPr="001D19AF" w:rsidRDefault="00F506F8" w:rsidP="00F506F8">
      <w:pPr>
        <w:ind w:right="43"/>
        <w:jc w:val="center"/>
        <w:rPr>
          <w:rFonts w:ascii="Times New Roman" w:hAnsi="Times New Roman"/>
        </w:rPr>
      </w:pPr>
      <w:r w:rsidRPr="001D19AF">
        <w:rPr>
          <w:rFonts w:ascii="Times New Roman" w:hAnsi="Times New Roman"/>
          <w:position w:val="-10"/>
        </w:rPr>
        <w:object w:dxaOrig="1180" w:dyaOrig="340">
          <v:shape id="_x0000_i1057" type="#_x0000_t75" style="width:49.3pt;height:14.4pt" o:ole="" fillcolor="window">
            <v:imagedata r:id="rId70" o:title=""/>
          </v:shape>
          <o:OLEObject Type="Embed" ProgID="Equation.3" ShapeID="_x0000_i1057" DrawAspect="Content" ObjectID="_1423249755" r:id="rId71"/>
        </w:object>
      </w:r>
      <w:r w:rsidRPr="001D19AF">
        <w:rPr>
          <w:rFonts w:ascii="Times New Roman" w:hAnsi="Times New Roman"/>
        </w:rPr>
        <w:tab/>
      </w:r>
      <w:r w:rsidRPr="001D19AF">
        <w:rPr>
          <w:rFonts w:ascii="Times New Roman" w:hAnsi="Times New Roman"/>
        </w:rPr>
        <w:tab/>
        <w:t>(ресурс 2),</w:t>
      </w:r>
    </w:p>
    <w:p w:rsidR="00F506F8" w:rsidRPr="001D19AF" w:rsidRDefault="00F506F8" w:rsidP="00F506F8">
      <w:pPr>
        <w:ind w:right="43"/>
        <w:jc w:val="center"/>
        <w:rPr>
          <w:rFonts w:ascii="Times New Roman" w:hAnsi="Times New Roman"/>
        </w:rPr>
      </w:pPr>
      <w:r w:rsidRPr="001D19AF">
        <w:rPr>
          <w:rFonts w:ascii="Times New Roman" w:hAnsi="Times New Roman"/>
          <w:position w:val="-10"/>
        </w:rPr>
        <w:object w:dxaOrig="1180" w:dyaOrig="340">
          <v:shape id="_x0000_i1058" type="#_x0000_t75" style="width:49.3pt;height:14.4pt" o:ole="" fillcolor="window">
            <v:imagedata r:id="rId72" o:title=""/>
          </v:shape>
          <o:OLEObject Type="Embed" ProgID="Equation.3" ShapeID="_x0000_i1058" DrawAspect="Content" ObjectID="_1423249756" r:id="rId73"/>
        </w:object>
      </w:r>
      <w:r w:rsidRPr="001D19AF">
        <w:rPr>
          <w:rFonts w:ascii="Times New Roman" w:hAnsi="Times New Roman"/>
        </w:rPr>
        <w:tab/>
      </w:r>
      <w:r w:rsidRPr="001D19AF">
        <w:rPr>
          <w:rFonts w:ascii="Times New Roman" w:hAnsi="Times New Roman"/>
        </w:rPr>
        <w:tab/>
        <w:t>(ресурс 3),</w:t>
      </w:r>
    </w:p>
    <w:p w:rsidR="00F506F8" w:rsidRPr="001D19AF" w:rsidRDefault="00F506F8" w:rsidP="00F506F8">
      <w:pPr>
        <w:ind w:right="43"/>
        <w:jc w:val="center"/>
        <w:rPr>
          <w:rFonts w:ascii="Times New Roman" w:hAnsi="Times New Roman"/>
        </w:rPr>
      </w:pPr>
      <w:r w:rsidRPr="001D19AF">
        <w:rPr>
          <w:rFonts w:ascii="Times New Roman" w:hAnsi="Times New Roman"/>
          <w:position w:val="-10"/>
        </w:rPr>
        <w:object w:dxaOrig="1060" w:dyaOrig="340">
          <v:shape id="_x0000_i1059" type="#_x0000_t75" style="width:52.8pt;height:16.6pt" o:ole="" fillcolor="window">
            <v:imagedata r:id="rId74" o:title=""/>
          </v:shape>
          <o:OLEObject Type="Embed" ProgID="Equation.3" ShapeID="_x0000_i1059" DrawAspect="Content" ObjectID="_1423249757" r:id="rId75"/>
        </w:object>
      </w:r>
    </w:p>
    <w:p w:rsidR="00F506F8" w:rsidRPr="001D19AF" w:rsidRDefault="00F506F8" w:rsidP="00F506F8">
      <w:pPr>
        <w:ind w:right="43"/>
        <w:rPr>
          <w:rFonts w:ascii="Times New Roman" w:hAnsi="Times New Roman"/>
        </w:rPr>
      </w:pPr>
      <w:r w:rsidRPr="001D19AF">
        <w:rPr>
          <w:rFonts w:ascii="Times New Roman" w:hAnsi="Times New Roman"/>
        </w:rPr>
        <w:t>(а) Определите статус каждого ресурса.</w:t>
      </w:r>
    </w:p>
    <w:p w:rsidR="00F506F8" w:rsidRPr="001D19AF" w:rsidRDefault="00F506F8" w:rsidP="00F506F8">
      <w:pPr>
        <w:ind w:right="43"/>
        <w:rPr>
          <w:rFonts w:ascii="Times New Roman" w:hAnsi="Times New Roman"/>
        </w:rPr>
      </w:pPr>
      <w:r w:rsidRPr="001D19AF">
        <w:rPr>
          <w:rFonts w:ascii="Times New Roman" w:hAnsi="Times New Roman"/>
        </w:rPr>
        <w:t>(б) Определите ценность каждого ресурса.</w:t>
      </w:r>
    </w:p>
    <w:p w:rsidR="00F506F8" w:rsidRPr="001D19AF" w:rsidRDefault="00F506F8" w:rsidP="00F506F8">
      <w:pPr>
        <w:ind w:right="43"/>
        <w:rPr>
          <w:rFonts w:ascii="Times New Roman" w:hAnsi="Times New Roman"/>
        </w:rPr>
      </w:pPr>
      <w:r w:rsidRPr="001D19AF">
        <w:rPr>
          <w:rFonts w:ascii="Times New Roman" w:hAnsi="Times New Roman"/>
        </w:rPr>
        <w:lastRenderedPageBreak/>
        <w:t>(в) Используя данные о ценности каждого ресурса, определите, запас какого из них следует увеличить в первую очередь.</w:t>
      </w:r>
    </w:p>
    <w:p w:rsidR="00F506F8" w:rsidRPr="001D19AF" w:rsidRDefault="00F506F8" w:rsidP="00F506F8">
      <w:pPr>
        <w:ind w:right="43"/>
        <w:rPr>
          <w:rFonts w:ascii="Times New Roman" w:hAnsi="Times New Roman"/>
        </w:rPr>
      </w:pPr>
      <w:r w:rsidRPr="001D19AF">
        <w:rPr>
          <w:rFonts w:ascii="Times New Roman" w:hAnsi="Times New Roman"/>
        </w:rPr>
        <w:t>(г) Определите максимальный интервал изменения запасов ресурса 1, в пределах которого текущее решение остается допустимым.</w:t>
      </w:r>
    </w:p>
    <w:p w:rsidR="00F506F8" w:rsidRPr="001D19AF" w:rsidRDefault="00F506F8" w:rsidP="00F506F8">
      <w:pPr>
        <w:ind w:right="43"/>
        <w:rPr>
          <w:rFonts w:ascii="Times New Roman" w:hAnsi="Times New Roman"/>
        </w:rPr>
      </w:pPr>
      <w:r w:rsidRPr="001D19AF">
        <w:rPr>
          <w:rFonts w:ascii="Times New Roman" w:hAnsi="Times New Roman"/>
        </w:rPr>
        <w:t>(д) Выполните задание п. (г) применительно к ресурсу 2.</w:t>
      </w:r>
    </w:p>
    <w:p w:rsidR="00F506F8" w:rsidRPr="001D19AF" w:rsidRDefault="00F506F8" w:rsidP="00F506F8">
      <w:pPr>
        <w:ind w:right="43"/>
        <w:rPr>
          <w:rFonts w:ascii="Times New Roman" w:hAnsi="Times New Roman"/>
        </w:rPr>
      </w:pPr>
      <w:r w:rsidRPr="001D19AF">
        <w:rPr>
          <w:rFonts w:ascii="Times New Roman" w:hAnsi="Times New Roman"/>
        </w:rPr>
        <w:t xml:space="preserve">(е) Для </w:t>
      </w:r>
      <w:proofErr w:type="spellStart"/>
      <w:r w:rsidRPr="001D19AF">
        <w:rPr>
          <w:rFonts w:ascii="Times New Roman" w:hAnsi="Times New Roman"/>
        </w:rPr>
        <w:t>п.п</w:t>
      </w:r>
      <w:proofErr w:type="spellEnd"/>
      <w:r w:rsidRPr="001D19AF">
        <w:rPr>
          <w:rFonts w:ascii="Times New Roman" w:hAnsi="Times New Roman"/>
        </w:rPr>
        <w:t xml:space="preserve">. (г) и (д) определите соответствующее изменение оптимальных значений </w:t>
      </w:r>
      <w:r w:rsidRPr="001D19AF">
        <w:rPr>
          <w:rFonts w:ascii="Times New Roman" w:hAnsi="Times New Roman"/>
          <w:position w:val="-4"/>
        </w:rPr>
        <w:object w:dxaOrig="200" w:dyaOrig="200">
          <v:shape id="_x0000_i1060" type="#_x0000_t75" style="width:10.05pt;height:10.05pt" o:ole="" fillcolor="window">
            <v:imagedata r:id="rId76" o:title=""/>
          </v:shape>
          <o:OLEObject Type="Embed" ProgID="Equation.3" ShapeID="_x0000_i1060" DrawAspect="Content" ObjectID="_1423249758" r:id="rId77"/>
        </w:object>
      </w:r>
      <w:r w:rsidRPr="001D19AF">
        <w:rPr>
          <w:rFonts w:ascii="Times New Roman" w:hAnsi="Times New Roman"/>
        </w:rPr>
        <w:t xml:space="preserve">. </w:t>
      </w:r>
    </w:p>
    <w:p w:rsidR="00F506F8" w:rsidRPr="001D19AF" w:rsidRDefault="00F506F8" w:rsidP="00F506F8">
      <w:pPr>
        <w:ind w:right="43"/>
        <w:rPr>
          <w:rFonts w:ascii="Times New Roman" w:hAnsi="Times New Roman"/>
        </w:rPr>
      </w:pPr>
      <w:r w:rsidRPr="001D19AF">
        <w:rPr>
          <w:rFonts w:ascii="Times New Roman" w:hAnsi="Times New Roman"/>
        </w:rPr>
        <w:t xml:space="preserve">(ж) Определите максимальный интервал изменения удельной прибыли для переменной </w:t>
      </w:r>
      <w:r w:rsidRPr="001D19AF">
        <w:rPr>
          <w:rFonts w:ascii="Times New Roman" w:hAnsi="Times New Roman"/>
          <w:position w:val="-10"/>
        </w:rPr>
        <w:object w:dxaOrig="240" w:dyaOrig="340">
          <v:shape id="_x0000_i1061" type="#_x0000_t75" style="width:11.8pt;height:16.6pt" o:ole="" fillcolor="window">
            <v:imagedata r:id="rId78" o:title=""/>
          </v:shape>
          <o:OLEObject Type="Embed" ProgID="Equation.3" ShapeID="_x0000_i1061" DrawAspect="Content" ObjectID="_1423249759" r:id="rId79"/>
        </w:object>
      </w:r>
      <w:r w:rsidRPr="001D19AF">
        <w:rPr>
          <w:rFonts w:ascii="Times New Roman" w:hAnsi="Times New Roman"/>
        </w:rPr>
        <w:t>, в пределах которого полученное решение остается оптимальным.</w:t>
      </w:r>
    </w:p>
    <w:p w:rsidR="00F506F8" w:rsidRPr="001D19AF" w:rsidRDefault="00F506F8" w:rsidP="00F506F8">
      <w:pPr>
        <w:ind w:right="43"/>
        <w:rPr>
          <w:rFonts w:ascii="Times New Roman" w:hAnsi="Times New Roman"/>
        </w:rPr>
      </w:pPr>
      <w:r w:rsidRPr="001D19AF">
        <w:rPr>
          <w:rFonts w:ascii="Times New Roman" w:hAnsi="Times New Roman"/>
        </w:rPr>
        <w:t xml:space="preserve">(з) Выполните задание п. (ж) применительно к переменной </w:t>
      </w:r>
      <w:r w:rsidRPr="001D19AF">
        <w:rPr>
          <w:rFonts w:ascii="Times New Roman" w:hAnsi="Times New Roman"/>
          <w:position w:val="-10"/>
        </w:rPr>
        <w:object w:dxaOrig="300" w:dyaOrig="340">
          <v:shape id="_x0000_i1062" type="#_x0000_t75" style="width:14.85pt;height:16.6pt" o:ole="" fillcolor="window">
            <v:imagedata r:id="rId80" o:title=""/>
          </v:shape>
          <o:OLEObject Type="Embed" ProgID="Equation.3" ShapeID="_x0000_i1062" DrawAspect="Content" ObjectID="_1423249760" r:id="rId81"/>
        </w:object>
      </w:r>
    </w:p>
    <w:p w:rsidR="00F506F8" w:rsidRPr="001D19AF" w:rsidRDefault="00F506F8" w:rsidP="00F506F8">
      <w:pPr>
        <w:ind w:right="43"/>
        <w:rPr>
          <w:rFonts w:ascii="Times New Roman" w:hAnsi="Times New Roman"/>
        </w:rPr>
      </w:pPr>
    </w:p>
    <w:p w:rsidR="00F506F8" w:rsidRPr="001D19AF" w:rsidRDefault="00F506F8" w:rsidP="00F506F8">
      <w:pPr>
        <w:ind w:right="43"/>
        <w:rPr>
          <w:rFonts w:ascii="Times New Roman" w:hAnsi="Times New Roman"/>
        </w:rPr>
      </w:pPr>
      <w:r w:rsidRPr="001D19AF">
        <w:rPr>
          <w:rFonts w:ascii="Times New Roman" w:hAnsi="Times New Roman"/>
          <w:b/>
        </w:rPr>
        <w:t xml:space="preserve">2.13. </w:t>
      </w:r>
      <w:r w:rsidRPr="001D19AF">
        <w:rPr>
          <w:rFonts w:ascii="Times New Roman" w:hAnsi="Times New Roman"/>
        </w:rPr>
        <w:t>Рассмотрите следующую задачу ЛП, связанную с распределением ресурсов:</w:t>
      </w:r>
    </w:p>
    <w:p w:rsidR="00F506F8" w:rsidRPr="001D19AF" w:rsidRDefault="00F506F8" w:rsidP="00F506F8">
      <w:pPr>
        <w:ind w:right="43"/>
        <w:jc w:val="center"/>
        <w:rPr>
          <w:rFonts w:ascii="Times New Roman" w:hAnsi="Times New Roman"/>
        </w:rPr>
      </w:pPr>
      <w:r w:rsidRPr="001D19AF">
        <w:rPr>
          <w:rFonts w:ascii="Times New Roman" w:hAnsi="Times New Roman"/>
        </w:rPr>
        <w:t xml:space="preserve">максимизировать </w:t>
      </w:r>
      <w:r w:rsidRPr="001D19AF">
        <w:rPr>
          <w:rFonts w:ascii="Times New Roman" w:hAnsi="Times New Roman"/>
          <w:position w:val="-14"/>
        </w:rPr>
        <w:object w:dxaOrig="1219" w:dyaOrig="380">
          <v:shape id="_x0000_i1063" type="#_x0000_t75" style="width:61.1pt;height:19.2pt" o:ole="" fillcolor="window">
            <v:imagedata r:id="rId82" o:title=""/>
          </v:shape>
          <o:OLEObject Type="Embed" ProgID="Equation.3" ShapeID="_x0000_i1063" DrawAspect="Content" ObjectID="_1423249761" r:id="rId83"/>
        </w:object>
      </w:r>
      <w:r w:rsidRPr="001D19AF">
        <w:rPr>
          <w:rFonts w:ascii="Times New Roman" w:hAnsi="Times New Roman"/>
        </w:rPr>
        <w:t xml:space="preserve">  (прибыль)</w:t>
      </w:r>
    </w:p>
    <w:p w:rsidR="00F506F8" w:rsidRPr="001D19AF" w:rsidRDefault="00F506F8" w:rsidP="00F506F8">
      <w:pPr>
        <w:ind w:right="43"/>
        <w:jc w:val="center"/>
        <w:rPr>
          <w:rFonts w:ascii="Times New Roman" w:hAnsi="Times New Roman"/>
        </w:rPr>
      </w:pPr>
      <w:r w:rsidRPr="001D19AF">
        <w:rPr>
          <w:rFonts w:ascii="Times New Roman" w:hAnsi="Times New Roman"/>
          <w:position w:val="-14"/>
        </w:rPr>
        <w:object w:dxaOrig="1160" w:dyaOrig="380">
          <v:shape id="_x0000_i1064" type="#_x0000_t75" style="width:57.6pt;height:19.2pt" o:ole="" fillcolor="window">
            <v:imagedata r:id="rId84" o:title=""/>
          </v:shape>
          <o:OLEObject Type="Embed" ProgID="Equation.3" ShapeID="_x0000_i1064" DrawAspect="Content" ObjectID="_1423249762" r:id="rId85"/>
        </w:object>
      </w:r>
      <w:r w:rsidRPr="001D19AF">
        <w:rPr>
          <w:rFonts w:ascii="Times New Roman" w:hAnsi="Times New Roman"/>
        </w:rPr>
        <w:tab/>
      </w:r>
      <w:r w:rsidRPr="001D19AF">
        <w:rPr>
          <w:rFonts w:ascii="Times New Roman" w:hAnsi="Times New Roman"/>
        </w:rPr>
        <w:tab/>
        <w:t>(ресурс 1),</w:t>
      </w:r>
    </w:p>
    <w:p w:rsidR="00F506F8" w:rsidRPr="001D19AF" w:rsidRDefault="00F506F8" w:rsidP="00F506F8">
      <w:pPr>
        <w:ind w:right="43"/>
        <w:jc w:val="center"/>
        <w:rPr>
          <w:rFonts w:ascii="Times New Roman" w:hAnsi="Times New Roman"/>
        </w:rPr>
      </w:pPr>
      <w:r w:rsidRPr="001D19AF">
        <w:rPr>
          <w:rFonts w:ascii="Times New Roman" w:hAnsi="Times New Roman"/>
          <w:position w:val="-14"/>
        </w:rPr>
        <w:object w:dxaOrig="1060" w:dyaOrig="380">
          <v:shape id="_x0000_i1065" type="#_x0000_t75" style="width:52.8pt;height:19.2pt" o:ole="" fillcolor="window">
            <v:imagedata r:id="rId86" o:title=""/>
          </v:shape>
          <o:OLEObject Type="Embed" ProgID="Equation.3" ShapeID="_x0000_i1065" DrawAspect="Content" ObjectID="_1423249763" r:id="rId87"/>
        </w:object>
      </w:r>
      <w:r w:rsidRPr="001D19AF">
        <w:rPr>
          <w:rFonts w:ascii="Times New Roman" w:hAnsi="Times New Roman"/>
        </w:rPr>
        <w:tab/>
      </w:r>
      <w:r w:rsidRPr="001D19AF">
        <w:rPr>
          <w:rFonts w:ascii="Times New Roman" w:hAnsi="Times New Roman"/>
        </w:rPr>
        <w:tab/>
        <w:t>(ресурс 2),</w:t>
      </w:r>
    </w:p>
    <w:p w:rsidR="00F506F8" w:rsidRPr="001D19AF" w:rsidRDefault="00F506F8" w:rsidP="00F506F8">
      <w:pPr>
        <w:ind w:left="2880" w:right="43" w:firstLine="720"/>
        <w:rPr>
          <w:rFonts w:ascii="Times New Roman" w:hAnsi="Times New Roman"/>
        </w:rPr>
      </w:pPr>
      <w:r w:rsidRPr="001D19AF">
        <w:rPr>
          <w:rFonts w:ascii="Times New Roman" w:hAnsi="Times New Roman"/>
          <w:position w:val="-10"/>
        </w:rPr>
        <w:object w:dxaOrig="1080" w:dyaOrig="340">
          <v:shape id="_x0000_i1066" type="#_x0000_t75" style="width:54.55pt;height:16.6pt" o:ole="" fillcolor="window">
            <v:imagedata r:id="rId88" o:title=""/>
          </v:shape>
          <o:OLEObject Type="Embed" ProgID="Equation.3" ShapeID="_x0000_i1066" DrawAspect="Content" ObjectID="_1423249764" r:id="rId89"/>
        </w:object>
      </w:r>
    </w:p>
    <w:p w:rsidR="00F506F8" w:rsidRPr="001D19AF" w:rsidRDefault="00F506F8" w:rsidP="00F506F8">
      <w:pPr>
        <w:ind w:right="43"/>
        <w:rPr>
          <w:rFonts w:ascii="Times New Roman" w:hAnsi="Times New Roman"/>
        </w:rPr>
      </w:pPr>
      <w:r w:rsidRPr="001D19AF">
        <w:rPr>
          <w:rFonts w:ascii="Times New Roman" w:hAnsi="Times New Roman"/>
        </w:rPr>
        <w:t>(а) Определите статус каждого ресурса (дефицитный, недефицитный).</w:t>
      </w:r>
    </w:p>
    <w:p w:rsidR="00F506F8" w:rsidRPr="001D19AF" w:rsidRDefault="00F506F8" w:rsidP="00F506F8">
      <w:pPr>
        <w:ind w:right="43"/>
        <w:rPr>
          <w:rFonts w:ascii="Times New Roman" w:hAnsi="Times New Roman"/>
        </w:rPr>
      </w:pPr>
      <w:r w:rsidRPr="001D19AF">
        <w:rPr>
          <w:rFonts w:ascii="Times New Roman" w:hAnsi="Times New Roman"/>
        </w:rPr>
        <w:t>(б) Для запасов каждого из ресурсов определите максимальный интервал изменения, в пределах которого полученное решение остается допустимым.</w:t>
      </w:r>
    </w:p>
    <w:p w:rsidR="00F506F8" w:rsidRPr="001D19AF" w:rsidRDefault="00F506F8" w:rsidP="00F506F8">
      <w:pPr>
        <w:ind w:right="43"/>
        <w:rPr>
          <w:rFonts w:ascii="Times New Roman" w:hAnsi="Times New Roman"/>
        </w:rPr>
      </w:pPr>
      <w:r w:rsidRPr="001D19AF">
        <w:rPr>
          <w:rFonts w:ascii="Times New Roman" w:hAnsi="Times New Roman"/>
        </w:rPr>
        <w:t xml:space="preserve">(в) Используя результаты, полученные в п. (б), найдите соответствующие интервалы изменения оптимальных значений </w:t>
      </w:r>
      <w:r w:rsidRPr="001D19AF">
        <w:rPr>
          <w:rFonts w:ascii="Times New Roman" w:hAnsi="Times New Roman"/>
          <w:position w:val="-4"/>
        </w:rPr>
        <w:object w:dxaOrig="200" w:dyaOrig="200">
          <v:shape id="_x0000_i1067" type="#_x0000_t75" style="width:10.05pt;height:10.05pt" o:ole="" fillcolor="window">
            <v:imagedata r:id="rId76" o:title=""/>
          </v:shape>
          <o:OLEObject Type="Embed" ProgID="Equation.3" ShapeID="_x0000_i1067" DrawAspect="Content" ObjectID="_1423249765" r:id="rId90"/>
        </w:object>
      </w:r>
      <w:r w:rsidRPr="001D19AF">
        <w:rPr>
          <w:rFonts w:ascii="Times New Roman" w:hAnsi="Times New Roman"/>
        </w:rPr>
        <w:t>.</w:t>
      </w:r>
    </w:p>
    <w:p w:rsidR="00F506F8" w:rsidRPr="001D19AF" w:rsidRDefault="00F506F8" w:rsidP="00F506F8">
      <w:pPr>
        <w:ind w:right="43"/>
        <w:rPr>
          <w:rFonts w:ascii="Times New Roman" w:hAnsi="Times New Roman"/>
        </w:rPr>
      </w:pPr>
      <w:r w:rsidRPr="001D19AF">
        <w:rPr>
          <w:rFonts w:ascii="Times New Roman" w:hAnsi="Times New Roman"/>
        </w:rPr>
        <w:t xml:space="preserve">(г) Найдите максимальный интервал </w:t>
      </w:r>
      <w:proofErr w:type="gramStart"/>
      <w:r w:rsidRPr="001D19AF">
        <w:rPr>
          <w:rFonts w:ascii="Times New Roman" w:hAnsi="Times New Roman"/>
        </w:rPr>
        <w:t>изменения</w:t>
      </w:r>
      <w:proofErr w:type="gramEnd"/>
      <w:r w:rsidRPr="001D19AF">
        <w:rPr>
          <w:rFonts w:ascii="Times New Roman" w:hAnsi="Times New Roman"/>
        </w:rPr>
        <w:t xml:space="preserve"> удельной прибыли для переменной </w:t>
      </w:r>
      <w:r w:rsidRPr="001D19AF">
        <w:rPr>
          <w:rFonts w:ascii="Times New Roman" w:hAnsi="Times New Roman"/>
          <w:position w:val="-10"/>
        </w:rPr>
        <w:object w:dxaOrig="320" w:dyaOrig="340">
          <v:shape id="_x0000_i1068" type="#_x0000_t75" style="width:15.7pt;height:16.6pt" o:ole="" fillcolor="window">
            <v:imagedata r:id="rId91" o:title=""/>
          </v:shape>
          <o:OLEObject Type="Embed" ProgID="Equation.3" ShapeID="_x0000_i1068" DrawAspect="Content" ObjectID="_1423249766" r:id="rId92"/>
        </w:object>
      </w:r>
      <w:r w:rsidRPr="001D19AF">
        <w:rPr>
          <w:rFonts w:ascii="Times New Roman" w:hAnsi="Times New Roman"/>
        </w:rPr>
        <w:t xml:space="preserve">в пределах </w:t>
      </w:r>
      <w:proofErr w:type="gramStart"/>
      <w:r w:rsidRPr="001D19AF">
        <w:rPr>
          <w:rFonts w:ascii="Times New Roman" w:hAnsi="Times New Roman"/>
        </w:rPr>
        <w:t>которого</w:t>
      </w:r>
      <w:proofErr w:type="gramEnd"/>
      <w:r w:rsidRPr="001D19AF">
        <w:rPr>
          <w:rFonts w:ascii="Times New Roman" w:hAnsi="Times New Roman"/>
        </w:rPr>
        <w:t xml:space="preserve"> полученное решение остается оптимальным.</w:t>
      </w:r>
    </w:p>
    <w:p w:rsidR="00F506F8" w:rsidRPr="001D19AF" w:rsidRDefault="00F506F8" w:rsidP="00F506F8">
      <w:pPr>
        <w:ind w:right="43"/>
        <w:rPr>
          <w:rFonts w:ascii="Times New Roman" w:hAnsi="Times New Roman"/>
        </w:rPr>
      </w:pPr>
      <w:r w:rsidRPr="001D19AF">
        <w:rPr>
          <w:rFonts w:ascii="Times New Roman" w:hAnsi="Times New Roman"/>
        </w:rPr>
        <w:t xml:space="preserve">(д) Выполните задание п. (г) применительно к переменной </w:t>
      </w:r>
      <w:r w:rsidRPr="001D19AF">
        <w:rPr>
          <w:rFonts w:ascii="Times New Roman" w:hAnsi="Times New Roman"/>
          <w:position w:val="-10"/>
        </w:rPr>
        <w:object w:dxaOrig="320" w:dyaOrig="340">
          <v:shape id="_x0000_i1069" type="#_x0000_t75" style="width:15.7pt;height:16.6pt" o:ole="" fillcolor="window">
            <v:imagedata r:id="rId93" o:title=""/>
          </v:shape>
          <o:OLEObject Type="Embed" ProgID="Equation.3" ShapeID="_x0000_i1069" DrawAspect="Content" ObjectID="_1423249767" r:id="rId94"/>
        </w:object>
      </w:r>
    </w:p>
    <w:p w:rsidR="00F506F8" w:rsidRPr="001D19AF" w:rsidRDefault="00F506F8" w:rsidP="00F506F8">
      <w:pPr>
        <w:ind w:right="43"/>
        <w:rPr>
          <w:rFonts w:ascii="Times New Roman" w:hAnsi="Times New Roman"/>
          <w:b/>
        </w:rPr>
      </w:pPr>
    </w:p>
    <w:p w:rsidR="00F506F8" w:rsidRPr="001D19AF" w:rsidRDefault="00F506F8" w:rsidP="00F506F8">
      <w:pPr>
        <w:pStyle w:val="a4"/>
        <w:tabs>
          <w:tab w:val="num" w:pos="0"/>
        </w:tabs>
        <w:ind w:right="43"/>
        <w:rPr>
          <w:sz w:val="20"/>
        </w:rPr>
      </w:pPr>
      <w:r w:rsidRPr="001D19AF">
        <w:rPr>
          <w:b/>
          <w:sz w:val="20"/>
        </w:rPr>
        <w:t xml:space="preserve"> 2.14. </w:t>
      </w:r>
      <w:r w:rsidRPr="001D19AF">
        <w:rPr>
          <w:sz w:val="20"/>
        </w:rPr>
        <w:t>Решить следующую задачу ЛП:</w:t>
      </w:r>
    </w:p>
    <w:p w:rsidR="00F506F8" w:rsidRPr="001D19AF" w:rsidRDefault="00F506F8" w:rsidP="00F506F8">
      <w:pPr>
        <w:ind w:right="43"/>
        <w:rPr>
          <w:rFonts w:ascii="Times New Roman" w:hAnsi="Times New Roman"/>
        </w:rPr>
      </w:pPr>
      <w:r w:rsidRPr="001D19AF">
        <w:rPr>
          <w:rFonts w:ascii="Times New Roman" w:hAnsi="Times New Roman"/>
        </w:rPr>
        <w:t xml:space="preserve">      максимизировать</w:t>
      </w:r>
      <w:r w:rsidRPr="001D19AF">
        <w:rPr>
          <w:rFonts w:ascii="Times New Roman" w:hAnsi="Times New Roman"/>
          <w:position w:val="-12"/>
        </w:rPr>
        <w:object w:dxaOrig="2780" w:dyaOrig="360">
          <v:shape id="_x0000_i1070" type="#_x0000_t75" style="width:139.2pt;height:18.35pt" o:ole="" fillcolor="window">
            <v:imagedata r:id="rId95" o:title=""/>
          </v:shape>
          <o:OLEObject Type="Embed" ProgID="Equation.3" ShapeID="_x0000_i1070" DrawAspect="Content" ObjectID="_1423249768" r:id="rId96"/>
        </w:object>
      </w:r>
    </w:p>
    <w:p w:rsidR="00F506F8" w:rsidRPr="001D19AF" w:rsidRDefault="00F506F8" w:rsidP="00F506F8">
      <w:pPr>
        <w:ind w:left="360" w:right="43"/>
        <w:rPr>
          <w:rFonts w:ascii="Times New Roman" w:hAnsi="Times New Roman"/>
        </w:rPr>
      </w:pPr>
      <w:r w:rsidRPr="001D19AF">
        <w:rPr>
          <w:rFonts w:ascii="Times New Roman" w:hAnsi="Times New Roman"/>
        </w:rPr>
        <w:t>при ограничениях</w: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1800" w:dyaOrig="360">
          <v:shape id="_x0000_i1071" type="#_x0000_t75" style="width:90.35pt;height:18.35pt" o:ole="" fillcolor="window">
            <v:imagedata r:id="rId97" o:title=""/>
          </v:shape>
          <o:OLEObject Type="Embed" ProgID="Equation.3" ShapeID="_x0000_i1071" DrawAspect="Content" ObjectID="_1423249769" r:id="rId98"/>
        </w:objec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1800" w:dyaOrig="360">
          <v:shape id="_x0000_i1072" type="#_x0000_t75" style="width:90.35pt;height:18.35pt" o:ole="" fillcolor="window">
            <v:imagedata r:id="rId99" o:title=""/>
          </v:shape>
          <o:OLEObject Type="Embed" ProgID="Equation.3" ShapeID="_x0000_i1072" DrawAspect="Content" ObjectID="_1423249770" r:id="rId100"/>
        </w:objec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1719" w:dyaOrig="360">
          <v:shape id="_x0000_i1073" type="#_x0000_t75" style="width:86.4pt;height:18.35pt" o:ole="" fillcolor="window">
            <v:imagedata r:id="rId101" o:title=""/>
          </v:shape>
          <o:OLEObject Type="Embed" ProgID="Equation.3" ShapeID="_x0000_i1073" DrawAspect="Content" ObjectID="_1423249771" r:id="rId102"/>
        </w:objec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1719" w:dyaOrig="360">
          <v:shape id="_x0000_i1074" type="#_x0000_t75" style="width:86.4pt;height:18.35pt" o:ole="" fillcolor="window">
            <v:imagedata r:id="rId103" o:title=""/>
          </v:shape>
          <o:OLEObject Type="Embed" ProgID="Equation.3" ShapeID="_x0000_i1074" DrawAspect="Content" ObjectID="_1423249772" r:id="rId104"/>
        </w:objec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680" w:dyaOrig="360">
          <v:shape id="_x0000_i1075" type="#_x0000_t75" style="width:34.45pt;height:18.35pt" o:ole="" fillcolor="window">
            <v:imagedata r:id="rId105" o:title=""/>
          </v:shape>
          <o:OLEObject Type="Embed" ProgID="Equation.3" ShapeID="_x0000_i1075" DrawAspect="Content" ObjectID="_1423249773" r:id="rId106"/>
        </w:object>
      </w:r>
    </w:p>
    <w:p w:rsidR="00F506F8" w:rsidRPr="001D19AF" w:rsidRDefault="00F506F8" w:rsidP="00F506F8">
      <w:pPr>
        <w:pStyle w:val="a4"/>
        <w:numPr>
          <w:ilvl w:val="0"/>
          <w:numId w:val="3"/>
        </w:numPr>
        <w:tabs>
          <w:tab w:val="clear" w:pos="360"/>
          <w:tab w:val="num" w:pos="0"/>
        </w:tabs>
        <w:ind w:left="0" w:right="43"/>
        <w:rPr>
          <w:sz w:val="20"/>
        </w:rPr>
      </w:pPr>
      <w:r w:rsidRPr="001D19AF">
        <w:rPr>
          <w:b/>
          <w:sz w:val="20"/>
        </w:rPr>
        <w:t xml:space="preserve">2.15. </w:t>
      </w:r>
      <w:r w:rsidRPr="001D19AF">
        <w:rPr>
          <w:sz w:val="20"/>
        </w:rPr>
        <w:t>Решить следующую задачу ЛП:</w:t>
      </w:r>
    </w:p>
    <w:p w:rsidR="00F506F8" w:rsidRPr="001D19AF" w:rsidRDefault="00F506F8" w:rsidP="00F506F8">
      <w:pPr>
        <w:ind w:right="43"/>
        <w:rPr>
          <w:rFonts w:ascii="Times New Roman" w:hAnsi="Times New Roman"/>
        </w:rPr>
      </w:pPr>
      <w:r w:rsidRPr="001D19AF">
        <w:rPr>
          <w:rFonts w:ascii="Times New Roman" w:hAnsi="Times New Roman"/>
        </w:rPr>
        <w:t xml:space="preserve">      максимизировать</w:t>
      </w:r>
      <w:r w:rsidRPr="001D19AF">
        <w:rPr>
          <w:rFonts w:ascii="Times New Roman" w:hAnsi="Times New Roman"/>
          <w:position w:val="-12"/>
        </w:rPr>
        <w:object w:dxaOrig="2299" w:dyaOrig="360">
          <v:shape id="_x0000_i1076" type="#_x0000_t75" style="width:114.75pt;height:18.35pt" o:ole="" fillcolor="window">
            <v:imagedata r:id="rId107" o:title=""/>
          </v:shape>
          <o:OLEObject Type="Embed" ProgID="Equation.3" ShapeID="_x0000_i1076" DrawAspect="Content" ObjectID="_1423249774" r:id="rId108"/>
        </w:object>
      </w:r>
    </w:p>
    <w:p w:rsidR="00F506F8" w:rsidRPr="001D19AF" w:rsidRDefault="00F506F8" w:rsidP="00F506F8">
      <w:pPr>
        <w:ind w:left="360" w:right="43"/>
        <w:rPr>
          <w:rFonts w:ascii="Times New Roman" w:hAnsi="Times New Roman"/>
        </w:rPr>
      </w:pPr>
      <w:r w:rsidRPr="001D19AF">
        <w:rPr>
          <w:rFonts w:ascii="Times New Roman" w:hAnsi="Times New Roman"/>
        </w:rPr>
        <w:t>при ограничениях</w: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1880" w:dyaOrig="360">
          <v:shape id="_x0000_i1077" type="#_x0000_t75" style="width:93.8pt;height:18.35pt" o:ole="" fillcolor="window">
            <v:imagedata r:id="rId109" o:title=""/>
          </v:shape>
          <o:OLEObject Type="Embed" ProgID="Equation.3" ShapeID="_x0000_i1077" DrawAspect="Content" ObjectID="_1423249775" r:id="rId110"/>
        </w:objec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0"/>
        </w:rPr>
        <w:object w:dxaOrig="1560" w:dyaOrig="340">
          <v:shape id="_x0000_i1078" type="#_x0000_t75" style="width:77.65pt;height:16.6pt" o:ole="" fillcolor="window">
            <v:imagedata r:id="rId111" o:title=""/>
          </v:shape>
          <o:OLEObject Type="Embed" ProgID="Equation.3" ShapeID="_x0000_i1078" DrawAspect="Content" ObjectID="_1423249776" r:id="rId112"/>
        </w:objec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1700" w:dyaOrig="360">
          <v:shape id="_x0000_i1079" type="#_x0000_t75" style="width:85.55pt;height:18.35pt" o:ole="" fillcolor="window">
            <v:imagedata r:id="rId113" o:title=""/>
          </v:shape>
          <o:OLEObject Type="Embed" ProgID="Equation.3" ShapeID="_x0000_i1079" DrawAspect="Content" ObjectID="_1423249777" r:id="rId114"/>
        </w:object>
      </w:r>
    </w:p>
    <w:p w:rsidR="00F506F8" w:rsidRPr="001D19AF" w:rsidRDefault="00F506F8" w:rsidP="00F506F8">
      <w:pPr>
        <w:ind w:left="720" w:right="43"/>
        <w:jc w:val="center"/>
        <w:rPr>
          <w:rFonts w:ascii="Times New Roman" w:hAnsi="Times New Roman"/>
        </w:rPr>
      </w:pPr>
      <w:r w:rsidRPr="001D19AF">
        <w:rPr>
          <w:rFonts w:ascii="Times New Roman" w:hAnsi="Times New Roman"/>
          <w:position w:val="-12"/>
        </w:rPr>
        <w:object w:dxaOrig="680" w:dyaOrig="360">
          <v:shape id="_x0000_i1080" type="#_x0000_t75" style="width:34.45pt;height:18.35pt" o:ole="" fillcolor="window">
            <v:imagedata r:id="rId105" o:title=""/>
          </v:shape>
          <o:OLEObject Type="Embed" ProgID="Equation.3" ShapeID="_x0000_i1080" DrawAspect="Content" ObjectID="_1423249778" r:id="rId115"/>
        </w:object>
      </w:r>
    </w:p>
    <w:p w:rsidR="00F506F8" w:rsidRDefault="00F506F8" w:rsidP="00F506F8">
      <w:pPr>
        <w:pStyle w:val="a6"/>
        <w:ind w:right="-104"/>
        <w:rPr>
          <w:szCs w:val="24"/>
        </w:rPr>
      </w:pPr>
      <w:r>
        <w:rPr>
          <w:szCs w:val="24"/>
        </w:rPr>
        <w:t>Тема</w:t>
      </w:r>
      <w:r w:rsidRPr="001D19AF">
        <w:rPr>
          <w:szCs w:val="24"/>
        </w:rPr>
        <w:t xml:space="preserve"> 3. </w:t>
      </w:r>
      <w:r>
        <w:rPr>
          <w:szCs w:val="24"/>
        </w:rPr>
        <w:t>Двойственность и анализ чувствительности</w:t>
      </w:r>
    </w:p>
    <w:p w:rsidR="00F506F8" w:rsidRPr="001D19AF" w:rsidRDefault="00F506F8" w:rsidP="00F506F8">
      <w:pPr>
        <w:pStyle w:val="a6"/>
        <w:ind w:right="-104"/>
        <w:rPr>
          <w:sz w:val="20"/>
        </w:rPr>
      </w:pPr>
    </w:p>
    <w:p w:rsidR="00F506F8" w:rsidRPr="001D19AF" w:rsidRDefault="00F506F8" w:rsidP="00F506F8">
      <w:pPr>
        <w:shd w:val="clear" w:color="auto" w:fill="FFFFFF"/>
        <w:ind w:left="29" w:hanging="29"/>
        <w:rPr>
          <w:rFonts w:ascii="Times New Roman" w:hAnsi="Times New Roman"/>
          <w:b/>
          <w:iCs/>
          <w:color w:val="000000"/>
          <w:spacing w:val="-5"/>
        </w:rPr>
      </w:pPr>
      <w:r>
        <w:rPr>
          <w:rFonts w:ascii="Times New Roman" w:hAnsi="Times New Roman"/>
          <w:b/>
          <w:iCs/>
          <w:color w:val="000000"/>
          <w:spacing w:val="-5"/>
        </w:rPr>
        <w:t>2</w:t>
      </w:r>
      <w:r w:rsidRPr="001D19AF">
        <w:rPr>
          <w:rFonts w:ascii="Times New Roman" w:hAnsi="Times New Roman"/>
          <w:b/>
          <w:iCs/>
          <w:color w:val="000000"/>
          <w:spacing w:val="-5"/>
        </w:rPr>
        <w:t>. Задачи для самостоятельного решения</w:t>
      </w:r>
    </w:p>
    <w:p w:rsidR="00F506F8" w:rsidRPr="001D19AF" w:rsidRDefault="00F506F8" w:rsidP="00F506F8">
      <w:pPr>
        <w:shd w:val="clear" w:color="auto" w:fill="FFFFFF"/>
        <w:ind w:left="29" w:hanging="29"/>
        <w:rPr>
          <w:rFonts w:ascii="Times New Roman" w:hAnsi="Times New Roman"/>
          <w:b/>
          <w:iCs/>
          <w:color w:val="000000"/>
          <w:spacing w:val="-5"/>
        </w:rPr>
      </w:pPr>
    </w:p>
    <w:p w:rsidR="00F506F8" w:rsidRPr="001D19AF" w:rsidRDefault="00F506F8" w:rsidP="00F506F8">
      <w:pPr>
        <w:shd w:val="clear" w:color="auto" w:fill="FFFFFF"/>
        <w:tabs>
          <w:tab w:val="left" w:pos="-7655"/>
        </w:tabs>
        <w:spacing w:before="65"/>
        <w:ind w:firstLine="0"/>
        <w:rPr>
          <w:rFonts w:ascii="Times New Roman" w:hAnsi="Times New Roman"/>
        </w:rPr>
      </w:pPr>
      <w:r w:rsidRPr="001D19AF">
        <w:rPr>
          <w:rFonts w:ascii="Times New Roman" w:hAnsi="Times New Roman"/>
          <w:b/>
          <w:color w:val="000000"/>
          <w:spacing w:val="-7"/>
        </w:rPr>
        <w:t>3.1.</w:t>
      </w:r>
      <w:r>
        <w:rPr>
          <w:rFonts w:ascii="Times New Roman" w:hAnsi="Times New Roman"/>
          <w:color w:val="000000"/>
        </w:rPr>
        <w:t xml:space="preserve">  </w:t>
      </w:r>
      <w:r w:rsidRPr="001D19AF">
        <w:rPr>
          <w:rFonts w:ascii="Times New Roman" w:hAnsi="Times New Roman"/>
          <w:color w:val="000000"/>
        </w:rPr>
        <w:t>Дана следующая задача линейного программирования.</w:t>
      </w:r>
    </w:p>
    <w:p w:rsidR="00F506F8" w:rsidRPr="001D19AF" w:rsidRDefault="00F506F8" w:rsidP="00F506F8">
      <w:pPr>
        <w:shd w:val="clear" w:color="auto" w:fill="FFFFFF"/>
        <w:spacing w:before="166"/>
        <w:ind w:firstLine="0"/>
        <w:jc w:val="center"/>
        <w:rPr>
          <w:rFonts w:ascii="Times New Roman" w:hAnsi="Times New Roman"/>
        </w:rPr>
      </w:pPr>
      <w:r w:rsidRPr="001D19AF">
        <w:rPr>
          <w:rFonts w:ascii="Times New Roman" w:hAnsi="Times New Roman"/>
          <w:color w:val="000000"/>
          <w:spacing w:val="-5"/>
        </w:rPr>
        <w:t xml:space="preserve">Максимизировать </w:t>
      </w:r>
      <w:r w:rsidRPr="001D19AF">
        <w:rPr>
          <w:rFonts w:ascii="Times New Roman" w:hAnsi="Times New Roman"/>
          <w:i/>
          <w:iCs/>
          <w:color w:val="000000"/>
          <w:spacing w:val="-5"/>
          <w:lang w:val="en-US"/>
        </w:rPr>
        <w:t>z</w:t>
      </w:r>
      <w:r w:rsidRPr="001D19AF">
        <w:rPr>
          <w:rFonts w:ascii="Times New Roman" w:hAnsi="Times New Roman"/>
          <w:i/>
          <w:iCs/>
          <w:color w:val="000000"/>
          <w:spacing w:val="-5"/>
        </w:rPr>
        <w:t xml:space="preserve"> = </w:t>
      </w:r>
      <w:r w:rsidRPr="001D19AF">
        <w:rPr>
          <w:rFonts w:ascii="Times New Roman" w:hAnsi="Times New Roman"/>
          <w:i/>
          <w:color w:val="000000"/>
          <w:spacing w:val="-5"/>
        </w:rPr>
        <w:t>х</w:t>
      </w:r>
      <w:proofErr w:type="gramStart"/>
      <w:r w:rsidRPr="001D19AF">
        <w:rPr>
          <w:rFonts w:ascii="Times New Roman" w:hAnsi="Times New Roman"/>
          <w:i/>
          <w:color w:val="000000"/>
          <w:spacing w:val="-5"/>
          <w:vertAlign w:val="subscript"/>
        </w:rPr>
        <w:t>1</w:t>
      </w:r>
      <w:proofErr w:type="gramEnd"/>
      <w:r w:rsidRPr="001D19AF">
        <w:rPr>
          <w:rFonts w:ascii="Times New Roman" w:hAnsi="Times New Roman"/>
          <w:color w:val="000000"/>
          <w:spacing w:val="-5"/>
        </w:rPr>
        <w:t xml:space="preserve"> + </w:t>
      </w:r>
      <w:r w:rsidRPr="001D19AF">
        <w:rPr>
          <w:rFonts w:ascii="Times New Roman" w:hAnsi="Times New Roman"/>
          <w:i/>
          <w:iCs/>
          <w:color w:val="000000"/>
          <w:spacing w:val="-5"/>
        </w:rPr>
        <w:t>5х</w:t>
      </w:r>
      <w:r w:rsidRPr="001D19AF">
        <w:rPr>
          <w:rFonts w:ascii="Times New Roman" w:hAnsi="Times New Roman"/>
          <w:i/>
          <w:iCs/>
          <w:color w:val="000000"/>
          <w:spacing w:val="-5"/>
          <w:vertAlign w:val="subscript"/>
        </w:rPr>
        <w:t>2</w:t>
      </w:r>
      <w:r w:rsidRPr="001D19AF">
        <w:rPr>
          <w:rFonts w:ascii="Times New Roman" w:hAnsi="Times New Roman"/>
          <w:i/>
          <w:iCs/>
          <w:color w:val="000000"/>
          <w:spacing w:val="-5"/>
        </w:rPr>
        <w:t xml:space="preserve"> + </w:t>
      </w:r>
      <w:r w:rsidRPr="001D19AF">
        <w:rPr>
          <w:rFonts w:ascii="Times New Roman" w:hAnsi="Times New Roman"/>
          <w:i/>
          <w:color w:val="000000"/>
          <w:spacing w:val="-5"/>
        </w:rPr>
        <w:t>3</w:t>
      </w:r>
      <w:r w:rsidRPr="001D19AF">
        <w:rPr>
          <w:rFonts w:ascii="Times New Roman" w:hAnsi="Times New Roman"/>
          <w:i/>
          <w:color w:val="000000"/>
          <w:spacing w:val="-5"/>
          <w:lang w:val="en-US"/>
        </w:rPr>
        <w:t>x</w:t>
      </w:r>
      <w:r w:rsidRPr="001D19AF">
        <w:rPr>
          <w:rFonts w:ascii="Times New Roman" w:hAnsi="Times New Roman"/>
          <w:i/>
          <w:color w:val="000000"/>
          <w:spacing w:val="-5"/>
          <w:vertAlign w:val="subscript"/>
        </w:rPr>
        <w:t>3</w:t>
      </w:r>
    </w:p>
    <w:p w:rsidR="00F506F8" w:rsidRPr="001D19AF" w:rsidRDefault="00F506F8" w:rsidP="00F506F8">
      <w:pPr>
        <w:shd w:val="clear" w:color="auto" w:fill="FFFFFF"/>
        <w:spacing w:before="94"/>
        <w:ind w:firstLine="0"/>
        <w:rPr>
          <w:rFonts w:ascii="Times New Roman" w:hAnsi="Times New Roman"/>
        </w:rPr>
      </w:pPr>
      <w:r w:rsidRPr="001D19AF">
        <w:rPr>
          <w:rFonts w:ascii="Times New Roman" w:hAnsi="Times New Roman"/>
          <w:color w:val="000000"/>
          <w:spacing w:val="-1"/>
        </w:rPr>
        <w:t>при ограничениях</w:t>
      </w:r>
    </w:p>
    <w:p w:rsidR="00F506F8" w:rsidRPr="00215504" w:rsidRDefault="00F506F8" w:rsidP="00F506F8">
      <w:pPr>
        <w:shd w:val="clear" w:color="auto" w:fill="FFFFFF"/>
        <w:ind w:right="-29" w:firstLine="0"/>
        <w:jc w:val="center"/>
        <w:rPr>
          <w:rFonts w:ascii="Times New Roman" w:hAnsi="Times New Roman"/>
          <w:color w:val="000000"/>
        </w:rPr>
      </w:pPr>
      <w:proofErr w:type="gramStart"/>
      <w:r w:rsidRPr="001D19AF">
        <w:rPr>
          <w:rFonts w:ascii="Times New Roman" w:hAnsi="Times New Roman"/>
          <w:i/>
          <w:iCs/>
          <w:color w:val="000000"/>
          <w:lang w:val="en-US"/>
        </w:rPr>
        <w:t>x</w:t>
      </w:r>
      <w:r w:rsidRPr="001D19AF">
        <w:rPr>
          <w:rFonts w:ascii="Times New Roman" w:hAnsi="Times New Roman"/>
          <w:i/>
          <w:iCs/>
          <w:color w:val="000000"/>
          <w:vertAlign w:val="subscript"/>
        </w:rPr>
        <w:t>1</w:t>
      </w:r>
      <w:proofErr w:type="gramEnd"/>
      <w:r w:rsidRPr="001D19AF">
        <w:rPr>
          <w:rFonts w:ascii="Times New Roman" w:hAnsi="Times New Roman"/>
          <w:i/>
          <w:iCs/>
          <w:color w:val="000000"/>
        </w:rPr>
        <w:t xml:space="preserve"> </w:t>
      </w:r>
      <w:r w:rsidRPr="001D19AF">
        <w:rPr>
          <w:rFonts w:ascii="Times New Roman" w:hAnsi="Times New Roman"/>
          <w:color w:val="000000"/>
        </w:rPr>
        <w:t>+2</w:t>
      </w:r>
      <w:r w:rsidRPr="001D19AF">
        <w:rPr>
          <w:rFonts w:ascii="Times New Roman" w:hAnsi="Times New Roman"/>
          <w:i/>
          <w:color w:val="000000"/>
        </w:rPr>
        <w:t>х</w:t>
      </w:r>
      <w:r w:rsidRPr="001D19AF">
        <w:rPr>
          <w:rFonts w:ascii="Times New Roman" w:hAnsi="Times New Roman"/>
          <w:i/>
          <w:color w:val="000000"/>
          <w:vertAlign w:val="subscript"/>
        </w:rPr>
        <w:t>2</w:t>
      </w:r>
      <w:r w:rsidRPr="001D19AF">
        <w:rPr>
          <w:rFonts w:ascii="Times New Roman" w:hAnsi="Times New Roman"/>
          <w:color w:val="000000"/>
        </w:rPr>
        <w:t>+</w:t>
      </w:r>
      <w:r w:rsidRPr="001D19AF">
        <w:rPr>
          <w:rFonts w:ascii="Times New Roman" w:hAnsi="Times New Roman"/>
          <w:i/>
          <w:color w:val="000000"/>
        </w:rPr>
        <w:t>х</w:t>
      </w:r>
      <w:r w:rsidRPr="001D19AF">
        <w:rPr>
          <w:rFonts w:ascii="Times New Roman" w:hAnsi="Times New Roman"/>
          <w:i/>
          <w:color w:val="000000"/>
          <w:vertAlign w:val="subscript"/>
        </w:rPr>
        <w:t>3</w:t>
      </w:r>
      <w:r w:rsidRPr="001D19AF">
        <w:rPr>
          <w:rFonts w:ascii="Times New Roman" w:hAnsi="Times New Roman"/>
          <w:color w:val="000000"/>
        </w:rPr>
        <w:t xml:space="preserve"> = 3,</w:t>
      </w:r>
    </w:p>
    <w:p w:rsidR="00F506F8" w:rsidRPr="00215504" w:rsidRDefault="00F506F8" w:rsidP="00F506F8">
      <w:pPr>
        <w:shd w:val="clear" w:color="auto" w:fill="FFFFFF"/>
        <w:ind w:right="-29" w:firstLine="0"/>
        <w:jc w:val="center"/>
        <w:rPr>
          <w:rFonts w:ascii="Times New Roman" w:hAnsi="Times New Roman"/>
          <w:color w:val="000000"/>
          <w:spacing w:val="7"/>
        </w:rPr>
      </w:pPr>
      <w:r w:rsidRPr="001D19AF">
        <w:rPr>
          <w:rFonts w:ascii="Times New Roman" w:hAnsi="Times New Roman"/>
          <w:color w:val="000000"/>
          <w:spacing w:val="7"/>
        </w:rPr>
        <w:t>2</w:t>
      </w:r>
      <w:r w:rsidRPr="001D19AF">
        <w:rPr>
          <w:rFonts w:ascii="Times New Roman" w:hAnsi="Times New Roman"/>
          <w:i/>
          <w:color w:val="000000"/>
          <w:spacing w:val="7"/>
          <w:lang w:val="en-US"/>
        </w:rPr>
        <w:t>x</w:t>
      </w:r>
      <w:r w:rsidRPr="00215504">
        <w:rPr>
          <w:rFonts w:ascii="Times New Roman" w:hAnsi="Times New Roman"/>
          <w:i/>
          <w:color w:val="000000"/>
          <w:spacing w:val="7"/>
          <w:vertAlign w:val="subscript"/>
        </w:rPr>
        <w:t>1</w:t>
      </w:r>
      <w:r w:rsidRPr="001D19AF">
        <w:rPr>
          <w:rFonts w:ascii="Times New Roman" w:hAnsi="Times New Roman"/>
          <w:color w:val="000000"/>
          <w:spacing w:val="7"/>
        </w:rPr>
        <w:t>-</w:t>
      </w:r>
      <w:r w:rsidRPr="001D19AF">
        <w:rPr>
          <w:rFonts w:ascii="Times New Roman" w:hAnsi="Times New Roman"/>
          <w:i/>
          <w:color w:val="000000"/>
          <w:spacing w:val="7"/>
          <w:lang w:val="en-US"/>
        </w:rPr>
        <w:t>x</w:t>
      </w:r>
      <w:r w:rsidRPr="001D19AF">
        <w:rPr>
          <w:rFonts w:ascii="Times New Roman" w:hAnsi="Times New Roman"/>
          <w:i/>
          <w:color w:val="000000"/>
          <w:spacing w:val="7"/>
          <w:vertAlign w:val="subscript"/>
        </w:rPr>
        <w:t>2</w:t>
      </w:r>
      <w:r w:rsidRPr="001D19AF">
        <w:rPr>
          <w:rFonts w:ascii="Times New Roman" w:hAnsi="Times New Roman"/>
          <w:i/>
          <w:color w:val="000000"/>
          <w:spacing w:val="7"/>
        </w:rPr>
        <w:t xml:space="preserve"> </w:t>
      </w:r>
      <w:r w:rsidRPr="001D19AF">
        <w:rPr>
          <w:rFonts w:ascii="Times New Roman" w:hAnsi="Times New Roman"/>
          <w:color w:val="000000"/>
          <w:spacing w:val="7"/>
        </w:rPr>
        <w:t>= 4,</w:t>
      </w:r>
    </w:p>
    <w:p w:rsidR="00F506F8" w:rsidRPr="001D19AF" w:rsidRDefault="00F506F8" w:rsidP="00F506F8">
      <w:pPr>
        <w:shd w:val="clear" w:color="auto" w:fill="FFFFFF"/>
        <w:ind w:right="-29" w:firstLine="0"/>
        <w:jc w:val="center"/>
        <w:rPr>
          <w:rFonts w:ascii="Times New Roman" w:hAnsi="Times New Roman"/>
        </w:rPr>
      </w:pPr>
      <w:r w:rsidRPr="001D19AF">
        <w:rPr>
          <w:rFonts w:ascii="Times New Roman" w:hAnsi="Times New Roman"/>
          <w:i/>
          <w:iCs/>
          <w:color w:val="000000"/>
          <w:spacing w:val="2"/>
        </w:rPr>
        <w:t>х</w:t>
      </w:r>
      <w:proofErr w:type="gramStart"/>
      <w:r w:rsidRPr="001D19AF">
        <w:rPr>
          <w:rFonts w:ascii="Times New Roman" w:hAnsi="Times New Roman"/>
          <w:i/>
          <w:iCs/>
          <w:color w:val="000000"/>
          <w:spacing w:val="2"/>
          <w:vertAlign w:val="subscript"/>
        </w:rPr>
        <w:t>1</w:t>
      </w:r>
      <w:proofErr w:type="gramEnd"/>
      <w:r w:rsidRPr="001D19AF">
        <w:rPr>
          <w:rFonts w:ascii="Times New Roman" w:hAnsi="Times New Roman"/>
          <w:i/>
          <w:iCs/>
          <w:color w:val="000000"/>
          <w:spacing w:val="2"/>
        </w:rPr>
        <w:t xml:space="preserve">, </w:t>
      </w:r>
      <w:r w:rsidRPr="001D19AF">
        <w:rPr>
          <w:rFonts w:ascii="Times New Roman" w:hAnsi="Times New Roman"/>
          <w:i/>
          <w:iCs/>
          <w:color w:val="000000"/>
          <w:spacing w:val="2"/>
          <w:vertAlign w:val="subscript"/>
        </w:rPr>
        <w:t xml:space="preserve"> </w:t>
      </w:r>
      <w:r w:rsidRPr="001D19AF">
        <w:rPr>
          <w:rFonts w:ascii="Times New Roman" w:hAnsi="Times New Roman"/>
          <w:i/>
          <w:iCs/>
          <w:color w:val="000000"/>
          <w:spacing w:val="2"/>
        </w:rPr>
        <w:t>х</w:t>
      </w:r>
      <w:r w:rsidRPr="001D19AF">
        <w:rPr>
          <w:rFonts w:ascii="Times New Roman" w:hAnsi="Times New Roman"/>
          <w:i/>
          <w:iCs/>
          <w:color w:val="000000"/>
          <w:spacing w:val="2"/>
          <w:vertAlign w:val="subscript"/>
        </w:rPr>
        <w:t>2</w:t>
      </w:r>
      <w:r w:rsidRPr="001D19AF">
        <w:rPr>
          <w:rFonts w:ascii="Times New Roman" w:hAnsi="Times New Roman"/>
          <w:i/>
          <w:iCs/>
          <w:color w:val="000000"/>
          <w:spacing w:val="2"/>
        </w:rPr>
        <w:t>, х</w:t>
      </w:r>
      <w:r w:rsidRPr="001D19AF">
        <w:rPr>
          <w:rFonts w:ascii="Times New Roman" w:hAnsi="Times New Roman"/>
          <w:i/>
          <w:iCs/>
          <w:color w:val="000000"/>
          <w:spacing w:val="2"/>
          <w:vertAlign w:val="subscript"/>
        </w:rPr>
        <w:t>3</w:t>
      </w:r>
      <w:r w:rsidRPr="001D19AF">
        <w:rPr>
          <w:rFonts w:ascii="Times New Roman" w:hAnsi="Times New Roman"/>
          <w:i/>
          <w:iCs/>
          <w:color w:val="000000"/>
          <w:spacing w:val="2"/>
        </w:rPr>
        <w:t xml:space="preserve">  </w:t>
      </w:r>
      <w:r w:rsidRPr="001D19AF">
        <w:rPr>
          <w:rFonts w:ascii="Times New Roman" w:hAnsi="Times New Roman"/>
          <w:iCs/>
          <w:color w:val="000000"/>
          <w:spacing w:val="2"/>
        </w:rPr>
        <w:t>≥</w:t>
      </w:r>
      <w:r w:rsidRPr="001D19AF">
        <w:rPr>
          <w:rFonts w:ascii="Times New Roman" w:hAnsi="Times New Roman"/>
          <w:color w:val="000000"/>
          <w:spacing w:val="2"/>
        </w:rPr>
        <w:t xml:space="preserve"> 0.</w:t>
      </w:r>
    </w:p>
    <w:p w:rsidR="00F506F8" w:rsidRPr="001D19AF" w:rsidRDefault="00F506F8" w:rsidP="00F506F8">
      <w:pPr>
        <w:numPr>
          <w:ilvl w:val="0"/>
          <w:numId w:val="4"/>
        </w:numPr>
        <w:shd w:val="clear" w:color="auto" w:fill="FFFFFF"/>
        <w:tabs>
          <w:tab w:val="left" w:pos="504"/>
        </w:tabs>
        <w:autoSpaceDE w:val="0"/>
        <w:autoSpaceDN w:val="0"/>
        <w:adjustRightInd w:val="0"/>
        <w:spacing w:before="122"/>
        <w:ind w:firstLine="0"/>
        <w:rPr>
          <w:rFonts w:ascii="Times New Roman" w:hAnsi="Times New Roman"/>
          <w:color w:val="000000"/>
          <w:spacing w:val="-2"/>
        </w:rPr>
      </w:pPr>
      <w:r w:rsidRPr="001D19AF">
        <w:rPr>
          <w:rFonts w:ascii="Times New Roman" w:hAnsi="Times New Roman"/>
          <w:color w:val="000000"/>
          <w:spacing w:val="-1"/>
        </w:rPr>
        <w:lastRenderedPageBreak/>
        <w:t>Запишите соответствующую двойственную задачу.</w:t>
      </w:r>
    </w:p>
    <w:p w:rsidR="00F506F8" w:rsidRPr="001D19AF" w:rsidRDefault="00F506F8" w:rsidP="00F506F8">
      <w:pPr>
        <w:numPr>
          <w:ilvl w:val="0"/>
          <w:numId w:val="4"/>
        </w:numPr>
        <w:shd w:val="clear" w:color="auto" w:fill="FFFFFF"/>
        <w:tabs>
          <w:tab w:val="left" w:pos="504"/>
        </w:tabs>
        <w:autoSpaceDE w:val="0"/>
        <w:autoSpaceDN w:val="0"/>
        <w:adjustRightInd w:val="0"/>
        <w:spacing w:before="29"/>
        <w:ind w:firstLine="0"/>
        <w:rPr>
          <w:rFonts w:ascii="Times New Roman" w:hAnsi="Times New Roman"/>
          <w:color w:val="000000"/>
          <w:spacing w:val="-1"/>
        </w:rPr>
      </w:pPr>
      <w:r w:rsidRPr="001D19AF">
        <w:rPr>
          <w:rFonts w:ascii="Times New Roman" w:hAnsi="Times New Roman"/>
          <w:color w:val="000000"/>
          <w:spacing w:val="-1"/>
        </w:rPr>
        <w:t>Используя информацию, что оптимальное базисное решение этой задачи содер</w:t>
      </w:r>
      <w:r w:rsidRPr="001D19AF">
        <w:rPr>
          <w:rFonts w:ascii="Times New Roman" w:hAnsi="Times New Roman"/>
          <w:color w:val="000000"/>
          <w:spacing w:val="-3"/>
        </w:rPr>
        <w:t xml:space="preserve">жит переменные </w:t>
      </w:r>
      <w:r w:rsidRPr="001D19AF">
        <w:rPr>
          <w:rFonts w:ascii="Times New Roman" w:hAnsi="Times New Roman"/>
          <w:i/>
          <w:iCs/>
          <w:color w:val="000000"/>
          <w:spacing w:val="-3"/>
        </w:rPr>
        <w:t>х</w:t>
      </w:r>
      <w:proofErr w:type="gramStart"/>
      <w:r w:rsidRPr="001D19AF">
        <w:rPr>
          <w:rFonts w:ascii="Times New Roman" w:hAnsi="Times New Roman"/>
          <w:i/>
          <w:iCs/>
          <w:color w:val="000000"/>
          <w:spacing w:val="-3"/>
          <w:vertAlign w:val="subscript"/>
        </w:rPr>
        <w:t>1</w:t>
      </w:r>
      <w:proofErr w:type="gramEnd"/>
      <w:r w:rsidRPr="001D19AF">
        <w:rPr>
          <w:rFonts w:ascii="Times New Roman" w:hAnsi="Times New Roman"/>
          <w:i/>
          <w:iCs/>
          <w:color w:val="000000"/>
          <w:spacing w:val="-3"/>
        </w:rPr>
        <w:t xml:space="preserve"> </w:t>
      </w:r>
      <w:r w:rsidRPr="001D19AF">
        <w:rPr>
          <w:rFonts w:ascii="Times New Roman" w:hAnsi="Times New Roman"/>
          <w:color w:val="000000"/>
          <w:spacing w:val="-3"/>
        </w:rPr>
        <w:t xml:space="preserve">и </w:t>
      </w:r>
      <w:r w:rsidRPr="001D19AF">
        <w:rPr>
          <w:rFonts w:ascii="Times New Roman" w:hAnsi="Times New Roman"/>
          <w:i/>
          <w:iCs/>
          <w:color w:val="000000"/>
          <w:spacing w:val="-3"/>
        </w:rPr>
        <w:t xml:space="preserve">х </w:t>
      </w:r>
      <w:r w:rsidRPr="001D19AF">
        <w:rPr>
          <w:rFonts w:ascii="Times New Roman" w:hAnsi="Times New Roman"/>
          <w:i/>
          <w:iCs/>
          <w:color w:val="000000"/>
          <w:spacing w:val="-3"/>
          <w:vertAlign w:val="subscript"/>
        </w:rPr>
        <w:t>3</w:t>
      </w:r>
      <w:r w:rsidRPr="001D19AF">
        <w:rPr>
          <w:rFonts w:ascii="Times New Roman" w:hAnsi="Times New Roman"/>
          <w:i/>
          <w:iCs/>
          <w:color w:val="000000"/>
          <w:spacing w:val="-3"/>
        </w:rPr>
        <w:t xml:space="preserve">, </w:t>
      </w:r>
      <w:r w:rsidRPr="001D19AF">
        <w:rPr>
          <w:rFonts w:ascii="Times New Roman" w:hAnsi="Times New Roman"/>
          <w:color w:val="000000"/>
          <w:spacing w:val="-3"/>
        </w:rPr>
        <w:t>найдите оптимальное решение двойственной задачи.</w:t>
      </w:r>
    </w:p>
    <w:p w:rsidR="00F506F8" w:rsidRPr="001D19AF" w:rsidRDefault="00F506F8" w:rsidP="00F506F8">
      <w:pPr>
        <w:shd w:val="clear" w:color="auto" w:fill="FFFFFF"/>
        <w:tabs>
          <w:tab w:val="left" w:pos="209"/>
        </w:tabs>
        <w:spacing w:before="29"/>
        <w:ind w:firstLine="0"/>
        <w:rPr>
          <w:rFonts w:ascii="Times New Roman" w:hAnsi="Times New Roman"/>
        </w:rPr>
      </w:pPr>
      <w:r w:rsidRPr="001D19AF">
        <w:rPr>
          <w:rFonts w:ascii="Times New Roman" w:hAnsi="Times New Roman"/>
          <w:b/>
          <w:color w:val="000000"/>
          <w:spacing w:val="-7"/>
        </w:rPr>
        <w:t>3.2.</w:t>
      </w:r>
      <w:r w:rsidRPr="001D19AF">
        <w:rPr>
          <w:rFonts w:ascii="Times New Roman" w:hAnsi="Times New Roman"/>
          <w:color w:val="000000"/>
        </w:rPr>
        <w:tab/>
        <w:t>Дана следующая задача линейного программирования.</w:t>
      </w:r>
    </w:p>
    <w:p w:rsidR="00F506F8" w:rsidRPr="001D19AF" w:rsidRDefault="00F506F8" w:rsidP="00F506F8">
      <w:pPr>
        <w:shd w:val="clear" w:color="auto" w:fill="FFFFFF"/>
        <w:spacing w:before="7"/>
        <w:ind w:right="-29" w:firstLine="0"/>
        <w:rPr>
          <w:rFonts w:ascii="Times New Roman" w:hAnsi="Times New Roman"/>
          <w:color w:val="000000"/>
          <w:spacing w:val="-5"/>
        </w:rPr>
      </w:pPr>
      <w:r w:rsidRPr="001D19AF">
        <w:rPr>
          <w:rFonts w:ascii="Times New Roman" w:hAnsi="Times New Roman"/>
          <w:color w:val="000000"/>
          <w:spacing w:val="-5"/>
        </w:rPr>
        <w:t xml:space="preserve">Максимизировать </w:t>
      </w:r>
      <w:r w:rsidRPr="001D19AF">
        <w:rPr>
          <w:rFonts w:ascii="Times New Roman" w:hAnsi="Times New Roman"/>
          <w:i/>
          <w:iCs/>
          <w:color w:val="000000"/>
          <w:spacing w:val="-5"/>
          <w:lang w:val="en-US"/>
        </w:rPr>
        <w:t>z</w:t>
      </w:r>
      <w:r w:rsidRPr="001D19AF">
        <w:rPr>
          <w:rFonts w:ascii="Times New Roman" w:hAnsi="Times New Roman"/>
          <w:i/>
          <w:iCs/>
          <w:color w:val="000000"/>
          <w:spacing w:val="-5"/>
        </w:rPr>
        <w:t xml:space="preserve"> </w:t>
      </w:r>
      <w:r w:rsidRPr="001D19AF">
        <w:rPr>
          <w:rFonts w:ascii="Times New Roman" w:hAnsi="Times New Roman"/>
          <w:color w:val="000000"/>
          <w:spacing w:val="-5"/>
        </w:rPr>
        <w:t xml:space="preserve">= </w:t>
      </w:r>
      <w:r w:rsidRPr="001D19AF">
        <w:rPr>
          <w:rFonts w:ascii="Times New Roman" w:hAnsi="Times New Roman"/>
          <w:i/>
          <w:iCs/>
          <w:color w:val="000000"/>
          <w:spacing w:val="-5"/>
        </w:rPr>
        <w:t>2х</w:t>
      </w:r>
      <w:r w:rsidRPr="001D19AF">
        <w:rPr>
          <w:rFonts w:ascii="Times New Roman" w:hAnsi="Times New Roman"/>
          <w:i/>
          <w:iCs/>
          <w:color w:val="000000"/>
          <w:spacing w:val="-5"/>
          <w:vertAlign w:val="subscript"/>
        </w:rPr>
        <w:t>1</w:t>
      </w:r>
      <w:r w:rsidRPr="001D19AF">
        <w:rPr>
          <w:rFonts w:ascii="Times New Roman" w:hAnsi="Times New Roman"/>
          <w:i/>
          <w:iCs/>
          <w:color w:val="000000"/>
          <w:spacing w:val="-5"/>
        </w:rPr>
        <w:t xml:space="preserve"> + 4х</w:t>
      </w:r>
      <w:r w:rsidRPr="001D19AF">
        <w:rPr>
          <w:rFonts w:ascii="Times New Roman" w:hAnsi="Times New Roman"/>
          <w:i/>
          <w:iCs/>
          <w:color w:val="000000"/>
          <w:spacing w:val="-5"/>
          <w:vertAlign w:val="subscript"/>
        </w:rPr>
        <w:t>2</w:t>
      </w:r>
      <w:r w:rsidRPr="001D19AF">
        <w:rPr>
          <w:rFonts w:ascii="Times New Roman" w:hAnsi="Times New Roman"/>
          <w:i/>
          <w:iCs/>
          <w:color w:val="000000"/>
          <w:spacing w:val="-5"/>
        </w:rPr>
        <w:t xml:space="preserve"> + 4х</w:t>
      </w:r>
      <w:r w:rsidRPr="001D19AF">
        <w:rPr>
          <w:rFonts w:ascii="Times New Roman" w:hAnsi="Times New Roman"/>
          <w:i/>
          <w:iCs/>
          <w:color w:val="000000"/>
          <w:spacing w:val="-5"/>
          <w:vertAlign w:val="subscript"/>
        </w:rPr>
        <w:t>3</w:t>
      </w:r>
      <w:r w:rsidRPr="001D19AF">
        <w:rPr>
          <w:rFonts w:ascii="Times New Roman" w:hAnsi="Times New Roman"/>
          <w:i/>
          <w:iCs/>
          <w:color w:val="000000"/>
          <w:spacing w:val="-5"/>
        </w:rPr>
        <w:t xml:space="preserve"> - </w:t>
      </w:r>
      <w:r w:rsidRPr="001D19AF">
        <w:rPr>
          <w:rFonts w:ascii="Times New Roman" w:hAnsi="Times New Roman"/>
          <w:color w:val="000000"/>
          <w:spacing w:val="-5"/>
        </w:rPr>
        <w:t>З</w:t>
      </w:r>
      <w:r w:rsidRPr="001D19AF">
        <w:rPr>
          <w:rFonts w:ascii="Times New Roman" w:hAnsi="Times New Roman"/>
          <w:i/>
          <w:color w:val="000000"/>
          <w:spacing w:val="-5"/>
        </w:rPr>
        <w:t>х</w:t>
      </w:r>
      <w:proofErr w:type="gramStart"/>
      <w:r w:rsidRPr="001D19AF">
        <w:rPr>
          <w:rFonts w:ascii="Times New Roman" w:hAnsi="Times New Roman"/>
          <w:i/>
          <w:color w:val="000000"/>
          <w:spacing w:val="-5"/>
          <w:vertAlign w:val="subscript"/>
        </w:rPr>
        <w:t>4</w:t>
      </w:r>
      <w:proofErr w:type="gramEnd"/>
      <w:r w:rsidRPr="001D19AF">
        <w:rPr>
          <w:rFonts w:ascii="Times New Roman" w:hAnsi="Times New Roman"/>
          <w:color w:val="000000"/>
          <w:spacing w:val="-5"/>
          <w:vertAlign w:val="subscript"/>
        </w:rPr>
        <w:t xml:space="preserve"> </w:t>
      </w:r>
    </w:p>
    <w:p w:rsidR="00F506F8" w:rsidRPr="001D19AF" w:rsidRDefault="00F506F8" w:rsidP="00F506F8">
      <w:pPr>
        <w:shd w:val="clear" w:color="auto" w:fill="FFFFFF"/>
        <w:spacing w:before="7"/>
        <w:ind w:right="1498" w:firstLine="0"/>
        <w:rPr>
          <w:rFonts w:ascii="Times New Roman" w:hAnsi="Times New Roman"/>
        </w:rPr>
      </w:pPr>
      <w:r w:rsidRPr="001D19AF">
        <w:rPr>
          <w:rFonts w:ascii="Times New Roman" w:hAnsi="Times New Roman"/>
          <w:color w:val="000000"/>
          <w:spacing w:val="-1"/>
        </w:rPr>
        <w:t>при ограничениях</w:t>
      </w:r>
    </w:p>
    <w:p w:rsidR="00F506F8" w:rsidRPr="001D19AF" w:rsidRDefault="00F506F8" w:rsidP="00F506F8">
      <w:pPr>
        <w:shd w:val="clear" w:color="auto" w:fill="FFFFFF"/>
        <w:ind w:right="-29" w:firstLine="0"/>
        <w:jc w:val="center"/>
        <w:rPr>
          <w:rFonts w:ascii="Times New Roman" w:hAnsi="Times New Roman"/>
          <w:color w:val="000000"/>
        </w:rPr>
      </w:pPr>
      <w:proofErr w:type="gramStart"/>
      <w:r w:rsidRPr="001D19AF">
        <w:rPr>
          <w:rFonts w:ascii="Times New Roman" w:hAnsi="Times New Roman"/>
          <w:i/>
          <w:iCs/>
          <w:color w:val="000000"/>
          <w:lang w:val="en-US"/>
        </w:rPr>
        <w:t>x</w:t>
      </w:r>
      <w:r w:rsidRPr="001D19AF">
        <w:rPr>
          <w:rFonts w:ascii="Times New Roman" w:hAnsi="Times New Roman"/>
          <w:i/>
          <w:iCs/>
          <w:color w:val="000000"/>
          <w:vertAlign w:val="subscript"/>
        </w:rPr>
        <w:t>1</w:t>
      </w:r>
      <w:proofErr w:type="gramEnd"/>
      <w:r w:rsidRPr="001D19AF">
        <w:rPr>
          <w:rFonts w:ascii="Times New Roman" w:hAnsi="Times New Roman"/>
          <w:i/>
          <w:iCs/>
          <w:color w:val="000000"/>
        </w:rPr>
        <w:t xml:space="preserve"> </w:t>
      </w:r>
      <w:r w:rsidRPr="001D19AF">
        <w:rPr>
          <w:rFonts w:ascii="Times New Roman" w:hAnsi="Times New Roman"/>
          <w:color w:val="000000"/>
        </w:rPr>
        <w:t>+</w:t>
      </w:r>
      <w:r w:rsidRPr="001D19AF">
        <w:rPr>
          <w:rFonts w:ascii="Times New Roman" w:hAnsi="Times New Roman"/>
          <w:i/>
          <w:color w:val="000000"/>
        </w:rPr>
        <w:t>х</w:t>
      </w:r>
      <w:r w:rsidRPr="001D19AF">
        <w:rPr>
          <w:rFonts w:ascii="Times New Roman" w:hAnsi="Times New Roman"/>
          <w:i/>
          <w:color w:val="000000"/>
          <w:vertAlign w:val="subscript"/>
        </w:rPr>
        <w:t>2</w:t>
      </w:r>
      <w:r w:rsidRPr="001D19AF">
        <w:rPr>
          <w:rFonts w:ascii="Times New Roman" w:hAnsi="Times New Roman"/>
          <w:color w:val="000000"/>
        </w:rPr>
        <w:t>+</w:t>
      </w:r>
      <w:r w:rsidRPr="001D19AF">
        <w:rPr>
          <w:rFonts w:ascii="Times New Roman" w:hAnsi="Times New Roman"/>
          <w:i/>
          <w:color w:val="000000"/>
        </w:rPr>
        <w:t>х</w:t>
      </w:r>
      <w:r w:rsidRPr="001D19AF">
        <w:rPr>
          <w:rFonts w:ascii="Times New Roman" w:hAnsi="Times New Roman"/>
          <w:i/>
          <w:color w:val="000000"/>
          <w:vertAlign w:val="subscript"/>
        </w:rPr>
        <w:t>3</w:t>
      </w:r>
      <w:r w:rsidRPr="001D19AF">
        <w:rPr>
          <w:rFonts w:ascii="Times New Roman" w:hAnsi="Times New Roman"/>
          <w:color w:val="000000"/>
        </w:rPr>
        <w:t xml:space="preserve"> = 4,</w:t>
      </w:r>
    </w:p>
    <w:p w:rsidR="00F506F8" w:rsidRPr="001D19AF" w:rsidRDefault="00F506F8" w:rsidP="00F506F8">
      <w:pPr>
        <w:shd w:val="clear" w:color="auto" w:fill="FFFFFF"/>
        <w:ind w:right="-29" w:firstLine="0"/>
        <w:jc w:val="center"/>
        <w:rPr>
          <w:rFonts w:ascii="Times New Roman" w:hAnsi="Times New Roman"/>
          <w:color w:val="000000"/>
          <w:spacing w:val="7"/>
        </w:rPr>
      </w:pPr>
      <w:proofErr w:type="gramStart"/>
      <w:r w:rsidRPr="001D19AF">
        <w:rPr>
          <w:rFonts w:ascii="Times New Roman" w:hAnsi="Times New Roman"/>
          <w:i/>
          <w:color w:val="000000"/>
          <w:spacing w:val="7"/>
          <w:lang w:val="en-US"/>
        </w:rPr>
        <w:t>x</w:t>
      </w:r>
      <w:r w:rsidRPr="001D19AF">
        <w:rPr>
          <w:rFonts w:ascii="Times New Roman" w:hAnsi="Times New Roman"/>
          <w:i/>
          <w:color w:val="000000"/>
          <w:spacing w:val="7"/>
          <w:vertAlign w:val="subscript"/>
        </w:rPr>
        <w:t>1</w:t>
      </w:r>
      <w:proofErr w:type="gramEnd"/>
      <w:r w:rsidRPr="001D19AF">
        <w:rPr>
          <w:rFonts w:ascii="Times New Roman" w:hAnsi="Times New Roman"/>
          <w:color w:val="000000"/>
          <w:spacing w:val="7"/>
        </w:rPr>
        <w:t>+4</w:t>
      </w:r>
      <w:r w:rsidRPr="001D19AF">
        <w:rPr>
          <w:rFonts w:ascii="Times New Roman" w:hAnsi="Times New Roman"/>
          <w:i/>
          <w:color w:val="000000"/>
          <w:spacing w:val="7"/>
          <w:lang w:val="en-US"/>
        </w:rPr>
        <w:t>x</w:t>
      </w:r>
      <w:r w:rsidRPr="001D19AF">
        <w:rPr>
          <w:rFonts w:ascii="Times New Roman" w:hAnsi="Times New Roman"/>
          <w:i/>
          <w:color w:val="000000"/>
          <w:spacing w:val="7"/>
          <w:vertAlign w:val="subscript"/>
        </w:rPr>
        <w:t>2</w:t>
      </w:r>
      <w:r w:rsidRPr="001D19AF">
        <w:rPr>
          <w:rFonts w:ascii="Times New Roman" w:hAnsi="Times New Roman"/>
          <w:color w:val="000000"/>
          <w:spacing w:val="7"/>
        </w:rPr>
        <w:t>+</w:t>
      </w:r>
      <w:r w:rsidRPr="001D19AF">
        <w:rPr>
          <w:rFonts w:ascii="Times New Roman" w:hAnsi="Times New Roman"/>
          <w:i/>
          <w:color w:val="000000"/>
          <w:spacing w:val="7"/>
          <w:lang w:val="en-US"/>
        </w:rPr>
        <w:t>x</w:t>
      </w:r>
      <w:r w:rsidRPr="001D19AF">
        <w:rPr>
          <w:rFonts w:ascii="Times New Roman" w:hAnsi="Times New Roman"/>
          <w:i/>
          <w:color w:val="000000"/>
          <w:spacing w:val="7"/>
          <w:vertAlign w:val="subscript"/>
        </w:rPr>
        <w:t>4</w:t>
      </w:r>
      <w:r w:rsidRPr="001D19AF">
        <w:rPr>
          <w:rFonts w:ascii="Times New Roman" w:hAnsi="Times New Roman"/>
          <w:i/>
          <w:color w:val="000000"/>
          <w:spacing w:val="7"/>
        </w:rPr>
        <w:t xml:space="preserve"> </w:t>
      </w:r>
      <w:r w:rsidRPr="001D19AF">
        <w:rPr>
          <w:rFonts w:ascii="Times New Roman" w:hAnsi="Times New Roman"/>
          <w:color w:val="000000"/>
          <w:spacing w:val="7"/>
        </w:rPr>
        <w:t>= 8,</w:t>
      </w:r>
    </w:p>
    <w:p w:rsidR="00F506F8" w:rsidRPr="001D19AF" w:rsidRDefault="00F506F8" w:rsidP="00F506F8">
      <w:pPr>
        <w:shd w:val="clear" w:color="auto" w:fill="FFFFFF"/>
        <w:ind w:right="-29" w:firstLine="0"/>
        <w:jc w:val="center"/>
        <w:rPr>
          <w:rFonts w:ascii="Times New Roman" w:hAnsi="Times New Roman"/>
        </w:rPr>
      </w:pPr>
      <w:r w:rsidRPr="001D19AF">
        <w:rPr>
          <w:rFonts w:ascii="Times New Roman" w:hAnsi="Times New Roman"/>
          <w:i/>
          <w:iCs/>
          <w:color w:val="000000"/>
          <w:spacing w:val="2"/>
        </w:rPr>
        <w:t>х</w:t>
      </w:r>
      <w:proofErr w:type="gramStart"/>
      <w:r w:rsidRPr="001D19AF">
        <w:rPr>
          <w:rFonts w:ascii="Times New Roman" w:hAnsi="Times New Roman"/>
          <w:i/>
          <w:iCs/>
          <w:color w:val="000000"/>
          <w:spacing w:val="2"/>
          <w:vertAlign w:val="subscript"/>
        </w:rPr>
        <w:t>1</w:t>
      </w:r>
      <w:proofErr w:type="gramEnd"/>
      <w:r w:rsidRPr="001D19AF">
        <w:rPr>
          <w:rFonts w:ascii="Times New Roman" w:hAnsi="Times New Roman"/>
          <w:i/>
          <w:iCs/>
          <w:color w:val="000000"/>
          <w:spacing w:val="2"/>
        </w:rPr>
        <w:t xml:space="preserve">, </w:t>
      </w:r>
      <w:r w:rsidRPr="001D19AF">
        <w:rPr>
          <w:rFonts w:ascii="Times New Roman" w:hAnsi="Times New Roman"/>
          <w:i/>
          <w:iCs/>
          <w:color w:val="000000"/>
          <w:spacing w:val="2"/>
          <w:vertAlign w:val="subscript"/>
        </w:rPr>
        <w:t xml:space="preserve"> </w:t>
      </w:r>
      <w:r w:rsidRPr="001D19AF">
        <w:rPr>
          <w:rFonts w:ascii="Times New Roman" w:hAnsi="Times New Roman"/>
          <w:i/>
          <w:iCs/>
          <w:color w:val="000000"/>
          <w:spacing w:val="2"/>
        </w:rPr>
        <w:t>х</w:t>
      </w:r>
      <w:r w:rsidRPr="001D19AF">
        <w:rPr>
          <w:rFonts w:ascii="Times New Roman" w:hAnsi="Times New Roman"/>
          <w:i/>
          <w:iCs/>
          <w:color w:val="000000"/>
          <w:spacing w:val="2"/>
          <w:vertAlign w:val="subscript"/>
        </w:rPr>
        <w:t>2</w:t>
      </w:r>
      <w:r w:rsidRPr="001D19AF">
        <w:rPr>
          <w:rFonts w:ascii="Times New Roman" w:hAnsi="Times New Roman"/>
          <w:i/>
          <w:iCs/>
          <w:color w:val="000000"/>
          <w:spacing w:val="2"/>
        </w:rPr>
        <w:t>, х</w:t>
      </w:r>
      <w:r w:rsidRPr="001D19AF">
        <w:rPr>
          <w:rFonts w:ascii="Times New Roman" w:hAnsi="Times New Roman"/>
          <w:i/>
          <w:iCs/>
          <w:color w:val="000000"/>
          <w:spacing w:val="2"/>
          <w:vertAlign w:val="subscript"/>
        </w:rPr>
        <w:t>3</w:t>
      </w:r>
      <w:r w:rsidRPr="001D19AF">
        <w:rPr>
          <w:rFonts w:ascii="Times New Roman" w:hAnsi="Times New Roman"/>
          <w:i/>
          <w:iCs/>
          <w:color w:val="000000"/>
          <w:spacing w:val="2"/>
        </w:rPr>
        <w:t>,</w:t>
      </w:r>
      <w:r w:rsidRPr="001D19AF">
        <w:rPr>
          <w:rFonts w:ascii="Times New Roman" w:hAnsi="Times New Roman"/>
          <w:i/>
          <w:iCs/>
          <w:color w:val="000000"/>
          <w:spacing w:val="2"/>
          <w:lang w:val="en-US"/>
        </w:rPr>
        <w:t>x</w:t>
      </w:r>
      <w:r w:rsidRPr="00F506F8">
        <w:rPr>
          <w:rFonts w:ascii="Times New Roman" w:hAnsi="Times New Roman"/>
          <w:i/>
          <w:iCs/>
          <w:color w:val="000000"/>
          <w:spacing w:val="2"/>
          <w:vertAlign w:val="subscript"/>
        </w:rPr>
        <w:t>4</w:t>
      </w:r>
      <w:r w:rsidRPr="001D19AF">
        <w:rPr>
          <w:rFonts w:ascii="Times New Roman" w:hAnsi="Times New Roman"/>
          <w:i/>
          <w:iCs/>
          <w:color w:val="000000"/>
          <w:spacing w:val="2"/>
        </w:rPr>
        <w:t xml:space="preserve">  </w:t>
      </w:r>
      <w:r w:rsidRPr="001D19AF">
        <w:rPr>
          <w:rFonts w:ascii="Times New Roman" w:hAnsi="Times New Roman"/>
          <w:iCs/>
          <w:color w:val="000000"/>
          <w:spacing w:val="2"/>
        </w:rPr>
        <w:t>≥</w:t>
      </w:r>
      <w:r w:rsidRPr="001D19AF">
        <w:rPr>
          <w:rFonts w:ascii="Times New Roman" w:hAnsi="Times New Roman"/>
          <w:color w:val="000000"/>
          <w:spacing w:val="2"/>
        </w:rPr>
        <w:t xml:space="preserve"> 0.</w:t>
      </w:r>
    </w:p>
    <w:p w:rsidR="00F506F8" w:rsidRPr="001D19AF" w:rsidRDefault="00F506F8" w:rsidP="00F506F8">
      <w:pPr>
        <w:shd w:val="clear" w:color="auto" w:fill="FFFFFF"/>
        <w:spacing w:before="72"/>
        <w:ind w:right="2887" w:firstLine="0"/>
        <w:rPr>
          <w:rFonts w:ascii="Times New Roman" w:hAnsi="Times New Roman"/>
        </w:rPr>
      </w:pPr>
    </w:p>
    <w:p w:rsidR="00F506F8" w:rsidRPr="001D19AF" w:rsidRDefault="00F506F8" w:rsidP="00F506F8">
      <w:pPr>
        <w:shd w:val="clear" w:color="auto" w:fill="FFFFFF"/>
        <w:ind w:right="22" w:firstLine="0"/>
        <w:rPr>
          <w:rFonts w:ascii="Times New Roman" w:hAnsi="Times New Roman"/>
        </w:rPr>
      </w:pPr>
      <w:r w:rsidRPr="001D19AF">
        <w:rPr>
          <w:rFonts w:ascii="Times New Roman" w:hAnsi="Times New Roman"/>
          <w:color w:val="000000"/>
          <w:spacing w:val="-1"/>
        </w:rPr>
        <w:t>Используя двойственную задачу, убедитесь, что базисное решение (</w:t>
      </w:r>
      <w:r w:rsidRPr="001D19AF">
        <w:rPr>
          <w:rFonts w:ascii="Times New Roman" w:hAnsi="Times New Roman"/>
          <w:i/>
          <w:color w:val="000000"/>
          <w:spacing w:val="-1"/>
        </w:rPr>
        <w:t>х</w:t>
      </w:r>
      <w:proofErr w:type="gramStart"/>
      <w:r w:rsidRPr="001D19AF">
        <w:rPr>
          <w:rFonts w:ascii="Times New Roman" w:hAnsi="Times New Roman"/>
          <w:i/>
          <w:color w:val="000000"/>
          <w:spacing w:val="-1"/>
          <w:vertAlign w:val="subscript"/>
        </w:rPr>
        <w:t>1</w:t>
      </w:r>
      <w:proofErr w:type="gramEnd"/>
      <w:r w:rsidRPr="001D19AF">
        <w:rPr>
          <w:rFonts w:ascii="Times New Roman" w:hAnsi="Times New Roman"/>
          <w:color w:val="000000"/>
          <w:spacing w:val="-1"/>
        </w:rPr>
        <w:t xml:space="preserve">, </w:t>
      </w:r>
      <w:r w:rsidRPr="001D19AF">
        <w:rPr>
          <w:rFonts w:ascii="Times New Roman" w:hAnsi="Times New Roman"/>
          <w:i/>
          <w:iCs/>
          <w:color w:val="000000"/>
          <w:spacing w:val="-1"/>
        </w:rPr>
        <w:t>х</w:t>
      </w:r>
      <w:r w:rsidRPr="001D19AF">
        <w:rPr>
          <w:rFonts w:ascii="Times New Roman" w:hAnsi="Times New Roman"/>
          <w:i/>
          <w:iCs/>
          <w:color w:val="000000"/>
          <w:spacing w:val="-1"/>
          <w:vertAlign w:val="subscript"/>
        </w:rPr>
        <w:t>2</w:t>
      </w:r>
      <w:r w:rsidRPr="001D19AF">
        <w:rPr>
          <w:rFonts w:ascii="Times New Roman" w:hAnsi="Times New Roman"/>
          <w:i/>
          <w:iCs/>
          <w:color w:val="000000"/>
          <w:spacing w:val="-1"/>
        </w:rPr>
        <w:t xml:space="preserve">) </w:t>
      </w:r>
      <w:r w:rsidRPr="001D19AF">
        <w:rPr>
          <w:rFonts w:ascii="Times New Roman" w:hAnsi="Times New Roman"/>
          <w:color w:val="000000"/>
          <w:spacing w:val="-1"/>
        </w:rPr>
        <w:t>не явля</w:t>
      </w:r>
      <w:r w:rsidRPr="001D19AF">
        <w:rPr>
          <w:rFonts w:ascii="Times New Roman" w:hAnsi="Times New Roman"/>
          <w:color w:val="000000"/>
          <w:spacing w:val="-1"/>
        </w:rPr>
        <w:softHyphen/>
      </w:r>
      <w:r w:rsidRPr="001D19AF">
        <w:rPr>
          <w:rFonts w:ascii="Times New Roman" w:hAnsi="Times New Roman"/>
          <w:color w:val="000000"/>
          <w:spacing w:val="-2"/>
        </w:rPr>
        <w:t>ется оптимальным.</w:t>
      </w:r>
    </w:p>
    <w:p w:rsidR="00F506F8" w:rsidRPr="001D19AF" w:rsidRDefault="00F506F8" w:rsidP="00F506F8">
      <w:pPr>
        <w:shd w:val="clear" w:color="auto" w:fill="FFFFFF"/>
        <w:tabs>
          <w:tab w:val="left" w:pos="202"/>
        </w:tabs>
        <w:spacing w:before="50"/>
        <w:ind w:left="202" w:hanging="202"/>
        <w:rPr>
          <w:rFonts w:ascii="Times New Roman" w:hAnsi="Times New Roman"/>
        </w:rPr>
      </w:pPr>
      <w:r w:rsidRPr="001D19AF">
        <w:rPr>
          <w:rFonts w:ascii="Times New Roman" w:hAnsi="Times New Roman"/>
          <w:b/>
          <w:color w:val="000000"/>
          <w:spacing w:val="-11"/>
        </w:rPr>
        <w:t>3.3.</w:t>
      </w:r>
      <w:r w:rsidRPr="001D19AF">
        <w:rPr>
          <w:rFonts w:ascii="Times New Roman" w:hAnsi="Times New Roman"/>
          <w:color w:val="000000"/>
        </w:rPr>
        <w:tab/>
        <w:t xml:space="preserve">В предыдущем упражнении уравнение, полученное из </w:t>
      </w:r>
      <w:r w:rsidRPr="001D19AF">
        <w:rPr>
          <w:rFonts w:ascii="Times New Roman" w:hAnsi="Times New Roman"/>
          <w:i/>
          <w:color w:val="000000"/>
          <w:lang w:val="en-US"/>
        </w:rPr>
        <w:t>z</w:t>
      </w:r>
      <w:r w:rsidRPr="001D19AF">
        <w:rPr>
          <w:rFonts w:ascii="Times New Roman" w:hAnsi="Times New Roman"/>
          <w:color w:val="000000"/>
        </w:rPr>
        <w:t>-строки оптимальной сим</w:t>
      </w:r>
      <w:r w:rsidRPr="001D19AF">
        <w:rPr>
          <w:rFonts w:ascii="Times New Roman" w:hAnsi="Times New Roman"/>
          <w:color w:val="000000"/>
          <w:spacing w:val="-1"/>
        </w:rPr>
        <w:t>плекс-таблицы, имеет следующий вид</w:t>
      </w:r>
    </w:p>
    <w:p w:rsidR="00F506F8" w:rsidRPr="001D19AF" w:rsidRDefault="00F506F8" w:rsidP="00F506F8">
      <w:pPr>
        <w:shd w:val="clear" w:color="auto" w:fill="FFFFFF"/>
        <w:spacing w:before="173"/>
        <w:ind w:left="166"/>
        <w:jc w:val="center"/>
        <w:rPr>
          <w:rFonts w:ascii="Times New Roman" w:hAnsi="Times New Roman"/>
        </w:rPr>
      </w:pPr>
      <w:r w:rsidRPr="001D19AF">
        <w:rPr>
          <w:rFonts w:ascii="Times New Roman" w:hAnsi="Times New Roman"/>
          <w:i/>
          <w:iCs/>
          <w:color w:val="000000"/>
          <w:spacing w:val="-6"/>
          <w:lang w:val="en-US"/>
        </w:rPr>
        <w:t>z</w:t>
      </w:r>
      <w:r w:rsidRPr="001D19AF">
        <w:rPr>
          <w:rFonts w:ascii="Times New Roman" w:hAnsi="Times New Roman"/>
          <w:i/>
          <w:iCs/>
          <w:color w:val="000000"/>
          <w:spacing w:val="-6"/>
        </w:rPr>
        <w:t xml:space="preserve"> + 2</w:t>
      </w:r>
      <w:r w:rsidRPr="001D19AF">
        <w:rPr>
          <w:rFonts w:ascii="Times New Roman" w:hAnsi="Times New Roman"/>
          <w:i/>
          <w:iCs/>
          <w:color w:val="000000"/>
          <w:spacing w:val="-6"/>
          <w:lang w:val="en-US"/>
        </w:rPr>
        <w:t>x</w:t>
      </w:r>
      <w:r w:rsidRPr="001D19AF">
        <w:rPr>
          <w:rFonts w:ascii="Times New Roman" w:hAnsi="Times New Roman"/>
          <w:i/>
          <w:iCs/>
          <w:color w:val="000000"/>
          <w:spacing w:val="-6"/>
          <w:vertAlign w:val="subscript"/>
        </w:rPr>
        <w:t>1</w:t>
      </w:r>
      <w:r w:rsidRPr="001D19AF">
        <w:rPr>
          <w:rFonts w:ascii="Times New Roman" w:hAnsi="Times New Roman"/>
          <w:i/>
          <w:iCs/>
          <w:color w:val="000000"/>
          <w:spacing w:val="-6"/>
        </w:rPr>
        <w:t xml:space="preserve"> + </w:t>
      </w:r>
      <w:r w:rsidRPr="001D19AF">
        <w:rPr>
          <w:rFonts w:ascii="Times New Roman" w:hAnsi="Times New Roman"/>
          <w:color w:val="000000"/>
          <w:spacing w:val="-6"/>
        </w:rPr>
        <w:t>0</w:t>
      </w:r>
      <w:r w:rsidRPr="001D19AF">
        <w:rPr>
          <w:rFonts w:ascii="Times New Roman" w:hAnsi="Times New Roman"/>
          <w:i/>
          <w:color w:val="000000"/>
          <w:spacing w:val="-6"/>
        </w:rPr>
        <w:t>х</w:t>
      </w:r>
      <w:r w:rsidRPr="001D19AF">
        <w:rPr>
          <w:rFonts w:ascii="Times New Roman" w:hAnsi="Times New Roman"/>
          <w:i/>
          <w:color w:val="000000"/>
          <w:spacing w:val="-6"/>
          <w:vertAlign w:val="subscript"/>
        </w:rPr>
        <w:t>2</w:t>
      </w:r>
      <w:r w:rsidRPr="001D19AF">
        <w:rPr>
          <w:rFonts w:ascii="Times New Roman" w:hAnsi="Times New Roman"/>
          <w:color w:val="000000"/>
          <w:spacing w:val="-6"/>
        </w:rPr>
        <w:t xml:space="preserve"> </w:t>
      </w:r>
      <w:r w:rsidRPr="001D19AF">
        <w:rPr>
          <w:rFonts w:ascii="Times New Roman" w:hAnsi="Times New Roman"/>
          <w:i/>
          <w:iCs/>
          <w:color w:val="000000"/>
          <w:spacing w:val="-6"/>
        </w:rPr>
        <w:t xml:space="preserve">+ </w:t>
      </w:r>
      <w:r w:rsidRPr="001D19AF">
        <w:rPr>
          <w:rFonts w:ascii="Times New Roman" w:hAnsi="Times New Roman"/>
          <w:color w:val="000000"/>
          <w:spacing w:val="-6"/>
        </w:rPr>
        <w:t>0</w:t>
      </w:r>
      <w:r w:rsidRPr="001D19AF">
        <w:rPr>
          <w:rFonts w:ascii="Times New Roman" w:hAnsi="Times New Roman"/>
          <w:i/>
          <w:color w:val="000000"/>
          <w:spacing w:val="-6"/>
        </w:rPr>
        <w:t>х</w:t>
      </w:r>
      <w:r w:rsidRPr="001D19AF">
        <w:rPr>
          <w:rFonts w:ascii="Times New Roman" w:hAnsi="Times New Roman"/>
          <w:i/>
          <w:color w:val="000000"/>
          <w:spacing w:val="-6"/>
          <w:vertAlign w:val="subscript"/>
        </w:rPr>
        <w:t>3</w:t>
      </w:r>
      <w:r w:rsidRPr="001D19AF">
        <w:rPr>
          <w:rFonts w:ascii="Times New Roman" w:hAnsi="Times New Roman"/>
          <w:i/>
          <w:color w:val="000000"/>
          <w:spacing w:val="-6"/>
        </w:rPr>
        <w:t xml:space="preserve"> </w:t>
      </w:r>
      <w:r w:rsidRPr="001D19AF">
        <w:rPr>
          <w:rFonts w:ascii="Times New Roman" w:hAnsi="Times New Roman"/>
          <w:color w:val="000000"/>
          <w:spacing w:val="-6"/>
        </w:rPr>
        <w:t>+ З</w:t>
      </w:r>
      <w:r w:rsidRPr="001D19AF">
        <w:rPr>
          <w:rFonts w:ascii="Times New Roman" w:hAnsi="Times New Roman"/>
          <w:i/>
          <w:color w:val="000000"/>
          <w:spacing w:val="-6"/>
        </w:rPr>
        <w:t>х</w:t>
      </w:r>
      <w:r w:rsidRPr="001D19AF">
        <w:rPr>
          <w:rFonts w:ascii="Times New Roman" w:hAnsi="Times New Roman"/>
          <w:i/>
          <w:color w:val="000000"/>
          <w:spacing w:val="-6"/>
          <w:vertAlign w:val="subscript"/>
        </w:rPr>
        <w:t>4</w:t>
      </w:r>
      <w:r w:rsidRPr="001D19AF">
        <w:rPr>
          <w:rFonts w:ascii="Times New Roman" w:hAnsi="Times New Roman"/>
          <w:i/>
          <w:color w:val="000000"/>
          <w:spacing w:val="-6"/>
        </w:rPr>
        <w:t xml:space="preserve"> </w:t>
      </w:r>
      <w:r w:rsidRPr="001D19AF">
        <w:rPr>
          <w:rFonts w:ascii="Times New Roman" w:hAnsi="Times New Roman"/>
          <w:color w:val="000000"/>
          <w:spacing w:val="-6"/>
        </w:rPr>
        <w:t>= 16.</w:t>
      </w:r>
    </w:p>
    <w:p w:rsidR="00F506F8" w:rsidRPr="001D19AF" w:rsidRDefault="00F506F8" w:rsidP="00F506F8">
      <w:pPr>
        <w:shd w:val="clear" w:color="auto" w:fill="FFFFFF"/>
        <w:spacing w:before="158"/>
        <w:ind w:left="209"/>
        <w:rPr>
          <w:rFonts w:ascii="Times New Roman" w:hAnsi="Times New Roman"/>
        </w:rPr>
      </w:pPr>
      <w:r w:rsidRPr="001D19AF">
        <w:rPr>
          <w:rFonts w:ascii="Times New Roman" w:hAnsi="Times New Roman"/>
          <w:color w:val="000000"/>
        </w:rPr>
        <w:t>Найдите оптимальное решение соответствующей двойственной задачи.</w:t>
      </w:r>
    </w:p>
    <w:p w:rsidR="00F506F8" w:rsidRPr="001D19AF" w:rsidRDefault="00F506F8" w:rsidP="00F506F8">
      <w:pPr>
        <w:shd w:val="clear" w:color="auto" w:fill="FFFFFF"/>
        <w:tabs>
          <w:tab w:val="left" w:pos="202"/>
        </w:tabs>
        <w:spacing w:before="151"/>
        <w:ind w:left="202" w:hanging="202"/>
        <w:rPr>
          <w:rFonts w:ascii="Times New Roman" w:hAnsi="Times New Roman"/>
        </w:rPr>
      </w:pPr>
      <w:r w:rsidRPr="001D19AF">
        <w:rPr>
          <w:rFonts w:ascii="Times New Roman" w:hAnsi="Times New Roman"/>
          <w:b/>
          <w:color w:val="000000"/>
        </w:rPr>
        <w:t>3.4.</w:t>
      </w:r>
      <w:r w:rsidRPr="001D19AF">
        <w:rPr>
          <w:rFonts w:ascii="Times New Roman" w:hAnsi="Times New Roman"/>
          <w:color w:val="000000"/>
        </w:rPr>
        <w:tab/>
      </w:r>
      <w:r w:rsidRPr="001D19AF">
        <w:rPr>
          <w:rFonts w:ascii="Times New Roman" w:hAnsi="Times New Roman"/>
          <w:color w:val="000000"/>
          <w:spacing w:val="4"/>
        </w:rPr>
        <w:t>Определите интервалы изменения значений целевой функции в следующих за</w:t>
      </w:r>
      <w:r w:rsidRPr="001D19AF">
        <w:rPr>
          <w:rFonts w:ascii="Times New Roman" w:hAnsi="Times New Roman"/>
          <w:color w:val="000000"/>
          <w:spacing w:val="4"/>
        </w:rPr>
        <w:softHyphen/>
      </w:r>
      <w:r w:rsidRPr="001D19AF">
        <w:rPr>
          <w:rFonts w:ascii="Times New Roman" w:hAnsi="Times New Roman"/>
          <w:color w:val="000000"/>
          <w:spacing w:val="9"/>
        </w:rPr>
        <w:t>дачах ЛП,</w:t>
      </w:r>
    </w:p>
    <w:p w:rsidR="00F506F8" w:rsidRPr="001D19AF" w:rsidRDefault="00F506F8" w:rsidP="00F506F8">
      <w:pPr>
        <w:shd w:val="clear" w:color="auto" w:fill="FFFFFF"/>
        <w:tabs>
          <w:tab w:val="left" w:pos="511"/>
        </w:tabs>
        <w:spacing w:before="108"/>
        <w:ind w:left="511" w:right="2381" w:hanging="288"/>
        <w:rPr>
          <w:rFonts w:ascii="Times New Roman" w:hAnsi="Times New Roman"/>
        </w:rPr>
      </w:pPr>
      <w:r w:rsidRPr="001D19AF">
        <w:rPr>
          <w:rFonts w:ascii="Times New Roman" w:hAnsi="Times New Roman"/>
          <w:color w:val="000000"/>
          <w:spacing w:val="-6"/>
        </w:rPr>
        <w:t>a)</w:t>
      </w:r>
      <w:r w:rsidRPr="001D19AF">
        <w:rPr>
          <w:rFonts w:ascii="Times New Roman" w:hAnsi="Times New Roman"/>
          <w:color w:val="000000"/>
        </w:rPr>
        <w:tab/>
      </w:r>
      <w:r w:rsidRPr="001D19AF">
        <w:rPr>
          <w:rFonts w:ascii="Times New Roman" w:hAnsi="Times New Roman"/>
          <w:color w:val="000000"/>
          <w:spacing w:val="-3"/>
        </w:rPr>
        <w:t xml:space="preserve">Минимизировать </w:t>
      </w:r>
      <w:r w:rsidRPr="001D19AF">
        <w:rPr>
          <w:rFonts w:ascii="Times New Roman" w:hAnsi="Times New Roman"/>
          <w:color w:val="000000"/>
          <w:spacing w:val="-3"/>
          <w:lang w:val="en-US"/>
        </w:rPr>
        <w:t>z</w:t>
      </w:r>
      <w:r w:rsidRPr="001D19AF">
        <w:rPr>
          <w:rFonts w:ascii="Times New Roman" w:hAnsi="Times New Roman"/>
          <w:color w:val="000000"/>
          <w:spacing w:val="-3"/>
        </w:rPr>
        <w:t>=</w:t>
      </w:r>
      <w:r w:rsidRPr="001D19AF">
        <w:rPr>
          <w:rFonts w:ascii="Times New Roman" w:hAnsi="Times New Roman"/>
          <w:i/>
          <w:iCs/>
          <w:color w:val="000000"/>
          <w:spacing w:val="-3"/>
        </w:rPr>
        <w:t>5х</w:t>
      </w:r>
      <w:r w:rsidRPr="001D19AF">
        <w:rPr>
          <w:rFonts w:ascii="Times New Roman" w:hAnsi="Times New Roman"/>
          <w:i/>
          <w:iCs/>
          <w:color w:val="000000"/>
          <w:spacing w:val="-3"/>
          <w:vertAlign w:val="subscript"/>
        </w:rPr>
        <w:t>1</w:t>
      </w:r>
      <w:r w:rsidRPr="001D19AF">
        <w:rPr>
          <w:rFonts w:ascii="Times New Roman" w:hAnsi="Times New Roman"/>
          <w:i/>
          <w:iCs/>
          <w:color w:val="000000"/>
          <w:spacing w:val="-3"/>
        </w:rPr>
        <w:t>+2х</w:t>
      </w:r>
      <w:r w:rsidRPr="001D19AF">
        <w:rPr>
          <w:rFonts w:ascii="Times New Roman" w:hAnsi="Times New Roman"/>
          <w:i/>
          <w:iCs/>
          <w:color w:val="000000"/>
          <w:spacing w:val="-3"/>
          <w:vertAlign w:val="subscript"/>
        </w:rPr>
        <w:t>2</w:t>
      </w:r>
      <w:r w:rsidRPr="001D19AF">
        <w:rPr>
          <w:rFonts w:ascii="Times New Roman" w:hAnsi="Times New Roman"/>
          <w:i/>
          <w:iCs/>
          <w:color w:val="000000"/>
          <w:spacing w:val="-3"/>
          <w:vertAlign w:val="subscript"/>
        </w:rPr>
        <w:br/>
      </w:r>
      <w:r w:rsidRPr="001D19AF">
        <w:rPr>
          <w:rFonts w:ascii="Times New Roman" w:hAnsi="Times New Roman"/>
          <w:color w:val="000000"/>
        </w:rPr>
        <w:t>при ограничениях</w:t>
      </w:r>
    </w:p>
    <w:p w:rsidR="00F506F8" w:rsidRPr="001D19AF" w:rsidRDefault="00F506F8" w:rsidP="00F506F8">
      <w:pPr>
        <w:shd w:val="clear" w:color="auto" w:fill="FFFFFF"/>
        <w:spacing w:before="86"/>
        <w:jc w:val="center"/>
        <w:rPr>
          <w:rFonts w:ascii="Times New Roman" w:hAnsi="Times New Roman"/>
        </w:rPr>
      </w:pPr>
      <w:proofErr w:type="gramStart"/>
      <w:r w:rsidRPr="001D19AF">
        <w:rPr>
          <w:rFonts w:ascii="Times New Roman" w:hAnsi="Times New Roman"/>
          <w:i/>
          <w:color w:val="000000"/>
          <w:spacing w:val="7"/>
          <w:lang w:val="en-US"/>
        </w:rPr>
        <w:t>x</w:t>
      </w:r>
      <w:r w:rsidRPr="001D19AF">
        <w:rPr>
          <w:rFonts w:ascii="Times New Roman" w:hAnsi="Times New Roman"/>
          <w:i/>
          <w:color w:val="000000"/>
          <w:spacing w:val="7"/>
          <w:vertAlign w:val="subscript"/>
        </w:rPr>
        <w:t>1</w:t>
      </w:r>
      <w:proofErr w:type="gramEnd"/>
      <w:r w:rsidRPr="001D19AF">
        <w:rPr>
          <w:rFonts w:ascii="Times New Roman" w:hAnsi="Times New Roman"/>
          <w:color w:val="000000"/>
          <w:spacing w:val="7"/>
        </w:rPr>
        <w:t>-</w:t>
      </w:r>
      <w:r w:rsidRPr="001D19AF">
        <w:rPr>
          <w:rFonts w:ascii="Times New Roman" w:hAnsi="Times New Roman"/>
          <w:i/>
          <w:color w:val="000000"/>
          <w:spacing w:val="7"/>
          <w:lang w:val="en-US"/>
        </w:rPr>
        <w:t>x</w:t>
      </w:r>
      <w:r w:rsidRPr="001D19AF">
        <w:rPr>
          <w:rFonts w:ascii="Times New Roman" w:hAnsi="Times New Roman"/>
          <w:i/>
          <w:color w:val="000000"/>
          <w:spacing w:val="7"/>
          <w:vertAlign w:val="subscript"/>
        </w:rPr>
        <w:t>2</w:t>
      </w:r>
      <w:r w:rsidRPr="001D19AF">
        <w:rPr>
          <w:rFonts w:ascii="Times New Roman" w:hAnsi="Times New Roman"/>
          <w:i/>
          <w:color w:val="000000"/>
          <w:spacing w:val="7"/>
        </w:rPr>
        <w:t>≥</w:t>
      </w:r>
      <w:r w:rsidRPr="001D19AF">
        <w:rPr>
          <w:rFonts w:ascii="Times New Roman" w:hAnsi="Times New Roman"/>
          <w:color w:val="000000"/>
          <w:spacing w:val="7"/>
        </w:rPr>
        <w:t xml:space="preserve"> 3</w:t>
      </w:r>
      <w:r w:rsidRPr="001D19AF">
        <w:rPr>
          <w:rFonts w:ascii="Times New Roman" w:hAnsi="Times New Roman"/>
          <w:i/>
          <w:color w:val="000000"/>
          <w:spacing w:val="7"/>
          <w:vertAlign w:val="subscript"/>
        </w:rPr>
        <w:t xml:space="preserve"> </w:t>
      </w:r>
      <w:r w:rsidRPr="001D19AF">
        <w:rPr>
          <w:rFonts w:ascii="Times New Roman" w:hAnsi="Times New Roman"/>
          <w:b/>
          <w:bCs/>
          <w:color w:val="000000"/>
          <w:spacing w:val="-3"/>
          <w:w w:val="139"/>
        </w:rPr>
        <w:t>,</w:t>
      </w:r>
    </w:p>
    <w:p w:rsidR="00F506F8" w:rsidRPr="001D19AF" w:rsidRDefault="00F506F8" w:rsidP="00F506F8">
      <w:pPr>
        <w:shd w:val="clear" w:color="auto" w:fill="FFFFFF"/>
        <w:spacing w:before="29"/>
        <w:ind w:right="-29"/>
        <w:jc w:val="center"/>
        <w:rPr>
          <w:rFonts w:ascii="Times New Roman" w:hAnsi="Times New Roman"/>
          <w:color w:val="000000"/>
          <w:spacing w:val="-5"/>
        </w:rPr>
      </w:pPr>
      <w:r w:rsidRPr="001D19AF">
        <w:rPr>
          <w:rFonts w:ascii="Times New Roman" w:hAnsi="Times New Roman"/>
          <w:bCs/>
          <w:color w:val="000000"/>
          <w:spacing w:val="-5"/>
        </w:rPr>
        <w:t>2</w:t>
      </w:r>
      <w:r w:rsidRPr="001D19AF">
        <w:rPr>
          <w:rFonts w:ascii="Times New Roman" w:hAnsi="Times New Roman"/>
          <w:bCs/>
          <w:i/>
          <w:color w:val="000000"/>
          <w:spacing w:val="-5"/>
          <w:lang w:val="en-US"/>
        </w:rPr>
        <w:t>x</w:t>
      </w:r>
      <w:r w:rsidRPr="001D19AF">
        <w:rPr>
          <w:rFonts w:ascii="Times New Roman" w:hAnsi="Times New Roman"/>
          <w:bCs/>
          <w:i/>
          <w:color w:val="000000"/>
          <w:spacing w:val="-5"/>
          <w:vertAlign w:val="subscript"/>
        </w:rPr>
        <w:t>1</w:t>
      </w:r>
      <w:r w:rsidRPr="001D19AF">
        <w:rPr>
          <w:rFonts w:ascii="Times New Roman" w:hAnsi="Times New Roman"/>
          <w:b/>
          <w:bCs/>
          <w:color w:val="000000"/>
          <w:spacing w:val="-5"/>
        </w:rPr>
        <w:t xml:space="preserve"> </w:t>
      </w:r>
      <w:r w:rsidRPr="001D19AF">
        <w:rPr>
          <w:rFonts w:ascii="Times New Roman" w:hAnsi="Times New Roman"/>
          <w:color w:val="000000"/>
          <w:spacing w:val="-5"/>
        </w:rPr>
        <w:t>+ З</w:t>
      </w:r>
      <w:r w:rsidRPr="001D19AF">
        <w:rPr>
          <w:rFonts w:ascii="Times New Roman" w:hAnsi="Times New Roman"/>
          <w:i/>
          <w:color w:val="000000"/>
          <w:spacing w:val="-5"/>
        </w:rPr>
        <w:t>х</w:t>
      </w:r>
      <w:proofErr w:type="gramStart"/>
      <w:r w:rsidRPr="001D19AF">
        <w:rPr>
          <w:rFonts w:ascii="Times New Roman" w:hAnsi="Times New Roman"/>
          <w:i/>
          <w:color w:val="000000"/>
          <w:spacing w:val="-5"/>
          <w:vertAlign w:val="subscript"/>
        </w:rPr>
        <w:t>2</w:t>
      </w:r>
      <w:proofErr w:type="gramEnd"/>
      <w:r w:rsidRPr="001D19AF">
        <w:rPr>
          <w:rFonts w:ascii="Times New Roman" w:hAnsi="Times New Roman"/>
          <w:color w:val="000000"/>
          <w:spacing w:val="-5"/>
        </w:rPr>
        <w:t xml:space="preserve"> ≥ 5,</w:t>
      </w:r>
    </w:p>
    <w:p w:rsidR="00F506F8" w:rsidRPr="001D19AF" w:rsidRDefault="00F506F8" w:rsidP="00F506F8">
      <w:pPr>
        <w:shd w:val="clear" w:color="auto" w:fill="FFFFFF"/>
        <w:spacing w:before="29"/>
        <w:ind w:right="-29"/>
        <w:jc w:val="center"/>
        <w:rPr>
          <w:rFonts w:ascii="Times New Roman" w:hAnsi="Times New Roman"/>
        </w:rPr>
      </w:pPr>
      <w:r w:rsidRPr="001D19AF">
        <w:rPr>
          <w:rFonts w:ascii="Times New Roman" w:hAnsi="Times New Roman"/>
          <w:i/>
          <w:iCs/>
          <w:color w:val="000000"/>
          <w:spacing w:val="-1"/>
          <w:w w:val="117"/>
        </w:rPr>
        <w:t>х</w:t>
      </w:r>
      <w:proofErr w:type="gramStart"/>
      <w:r w:rsidRPr="001D19AF">
        <w:rPr>
          <w:rFonts w:ascii="Times New Roman" w:hAnsi="Times New Roman"/>
          <w:i/>
          <w:iCs/>
          <w:color w:val="000000"/>
          <w:spacing w:val="-1"/>
          <w:w w:val="117"/>
          <w:vertAlign w:val="subscript"/>
        </w:rPr>
        <w:t>1</w:t>
      </w:r>
      <w:proofErr w:type="gramEnd"/>
      <w:r w:rsidRPr="001D19AF">
        <w:rPr>
          <w:rFonts w:ascii="Times New Roman" w:hAnsi="Times New Roman"/>
          <w:i/>
          <w:iCs/>
          <w:color w:val="000000"/>
          <w:spacing w:val="-1"/>
          <w:w w:val="117"/>
        </w:rPr>
        <w:t>, х</w:t>
      </w:r>
      <w:r w:rsidRPr="001D19AF">
        <w:rPr>
          <w:rFonts w:ascii="Times New Roman" w:hAnsi="Times New Roman"/>
          <w:i/>
          <w:iCs/>
          <w:color w:val="000000"/>
          <w:spacing w:val="-1"/>
          <w:w w:val="117"/>
          <w:vertAlign w:val="subscript"/>
        </w:rPr>
        <w:t xml:space="preserve">2 </w:t>
      </w:r>
      <w:r w:rsidRPr="001D19AF">
        <w:rPr>
          <w:rFonts w:ascii="Times New Roman" w:hAnsi="Times New Roman"/>
          <w:i/>
          <w:iCs/>
          <w:color w:val="000000"/>
          <w:spacing w:val="-1"/>
          <w:w w:val="117"/>
        </w:rPr>
        <w:t>≥0.</w:t>
      </w:r>
    </w:p>
    <w:p w:rsidR="00F506F8" w:rsidRPr="001D19AF" w:rsidRDefault="00F506F8" w:rsidP="00F506F8">
      <w:pPr>
        <w:shd w:val="clear" w:color="auto" w:fill="FFFFFF"/>
        <w:tabs>
          <w:tab w:val="left" w:pos="511"/>
        </w:tabs>
        <w:spacing w:before="94"/>
        <w:ind w:left="511" w:right="2522" w:hanging="288"/>
        <w:rPr>
          <w:rFonts w:ascii="Times New Roman" w:hAnsi="Times New Roman"/>
        </w:rPr>
      </w:pPr>
      <w:r w:rsidRPr="001D19AF">
        <w:rPr>
          <w:rFonts w:ascii="Times New Roman" w:hAnsi="Times New Roman"/>
          <w:i/>
          <w:iCs/>
          <w:color w:val="000000"/>
          <w:spacing w:val="-12"/>
          <w:w w:val="117"/>
        </w:rPr>
        <w:t>b)</w:t>
      </w:r>
      <w:r w:rsidRPr="001D19AF">
        <w:rPr>
          <w:rFonts w:ascii="Times New Roman" w:hAnsi="Times New Roman"/>
          <w:i/>
          <w:iCs/>
          <w:color w:val="000000"/>
        </w:rPr>
        <w:tab/>
      </w:r>
      <w:r w:rsidRPr="001D19AF">
        <w:rPr>
          <w:rFonts w:ascii="Times New Roman" w:hAnsi="Times New Roman"/>
          <w:color w:val="000000"/>
          <w:spacing w:val="-4"/>
        </w:rPr>
        <w:t xml:space="preserve">Максимизировать </w:t>
      </w:r>
      <w:r w:rsidRPr="001D19AF">
        <w:rPr>
          <w:rFonts w:ascii="Times New Roman" w:hAnsi="Times New Roman"/>
          <w:i/>
          <w:iCs/>
          <w:color w:val="000000"/>
          <w:spacing w:val="-4"/>
          <w:lang w:val="en-US"/>
        </w:rPr>
        <w:t>z</w:t>
      </w:r>
      <w:r w:rsidRPr="001D19AF">
        <w:rPr>
          <w:rFonts w:ascii="Times New Roman" w:hAnsi="Times New Roman"/>
          <w:i/>
          <w:iCs/>
          <w:color w:val="000000"/>
          <w:spacing w:val="-4"/>
        </w:rPr>
        <w:t>=</w:t>
      </w:r>
      <w:r w:rsidRPr="001D19AF">
        <w:rPr>
          <w:rFonts w:ascii="Times New Roman" w:hAnsi="Times New Roman"/>
          <w:i/>
          <w:color w:val="000000"/>
          <w:spacing w:val="-4"/>
        </w:rPr>
        <w:t>х</w:t>
      </w:r>
      <w:proofErr w:type="gramStart"/>
      <w:r w:rsidRPr="001D19AF">
        <w:rPr>
          <w:rFonts w:ascii="Times New Roman" w:hAnsi="Times New Roman"/>
          <w:i/>
          <w:color w:val="000000"/>
          <w:spacing w:val="-4"/>
          <w:vertAlign w:val="subscript"/>
        </w:rPr>
        <w:t>1</w:t>
      </w:r>
      <w:proofErr w:type="gramEnd"/>
      <w:r w:rsidRPr="001D19AF">
        <w:rPr>
          <w:rFonts w:ascii="Times New Roman" w:hAnsi="Times New Roman"/>
          <w:color w:val="000000"/>
          <w:spacing w:val="-4"/>
        </w:rPr>
        <w:t>+</w:t>
      </w:r>
      <w:r w:rsidRPr="001D19AF">
        <w:rPr>
          <w:rFonts w:ascii="Times New Roman" w:hAnsi="Times New Roman"/>
          <w:i/>
          <w:iCs/>
          <w:color w:val="000000"/>
          <w:spacing w:val="-4"/>
        </w:rPr>
        <w:t>5х</w:t>
      </w:r>
      <w:r w:rsidRPr="001D19AF">
        <w:rPr>
          <w:rFonts w:ascii="Times New Roman" w:hAnsi="Times New Roman"/>
          <w:i/>
          <w:iCs/>
          <w:color w:val="000000"/>
          <w:spacing w:val="-4"/>
          <w:vertAlign w:val="subscript"/>
        </w:rPr>
        <w:t>2</w:t>
      </w:r>
      <w:r w:rsidRPr="001D19AF">
        <w:rPr>
          <w:rFonts w:ascii="Times New Roman" w:hAnsi="Times New Roman"/>
          <w:i/>
          <w:iCs/>
          <w:color w:val="000000"/>
          <w:spacing w:val="-4"/>
        </w:rPr>
        <w:t>+</w:t>
      </w:r>
      <w:r w:rsidRPr="001D19AF">
        <w:rPr>
          <w:rFonts w:ascii="Times New Roman" w:hAnsi="Times New Roman"/>
          <w:color w:val="000000"/>
          <w:spacing w:val="-4"/>
        </w:rPr>
        <w:t>З</w:t>
      </w:r>
      <w:r w:rsidRPr="001D19AF">
        <w:rPr>
          <w:rFonts w:ascii="Times New Roman" w:hAnsi="Times New Roman"/>
          <w:i/>
          <w:color w:val="000000"/>
          <w:spacing w:val="-4"/>
        </w:rPr>
        <w:t>х</w:t>
      </w:r>
      <w:r w:rsidRPr="001D19AF">
        <w:rPr>
          <w:rFonts w:ascii="Times New Roman" w:hAnsi="Times New Roman"/>
          <w:i/>
          <w:color w:val="000000"/>
          <w:spacing w:val="-4"/>
          <w:vertAlign w:val="subscript"/>
        </w:rPr>
        <w:t>3</w:t>
      </w:r>
      <w:r w:rsidRPr="001D19AF">
        <w:rPr>
          <w:rFonts w:ascii="Times New Roman" w:hAnsi="Times New Roman"/>
          <w:color w:val="000000"/>
          <w:spacing w:val="-4"/>
          <w:vertAlign w:val="subscript"/>
        </w:rPr>
        <w:br/>
      </w:r>
      <w:r w:rsidRPr="001D19AF">
        <w:rPr>
          <w:rFonts w:ascii="Times New Roman" w:hAnsi="Times New Roman"/>
          <w:color w:val="000000"/>
        </w:rPr>
        <w:t>при ограничениях</w:t>
      </w:r>
    </w:p>
    <w:p w:rsidR="00F506F8" w:rsidRPr="00F506F8" w:rsidRDefault="00F506F8" w:rsidP="00F506F8">
      <w:pPr>
        <w:shd w:val="clear" w:color="auto" w:fill="FFFFFF"/>
        <w:ind w:right="-29"/>
        <w:jc w:val="center"/>
        <w:rPr>
          <w:rFonts w:ascii="Times New Roman" w:hAnsi="Times New Roman"/>
          <w:b/>
          <w:bCs/>
          <w:color w:val="000000"/>
          <w:spacing w:val="-7"/>
        </w:rPr>
      </w:pPr>
      <w:proofErr w:type="gramStart"/>
      <w:r w:rsidRPr="001D19AF">
        <w:rPr>
          <w:rFonts w:ascii="Times New Roman" w:hAnsi="Times New Roman"/>
          <w:bCs/>
          <w:i/>
          <w:color w:val="000000"/>
          <w:spacing w:val="-7"/>
          <w:lang w:val="en-US"/>
        </w:rPr>
        <w:t>x</w:t>
      </w:r>
      <w:r w:rsidRPr="00F506F8">
        <w:rPr>
          <w:rFonts w:ascii="Times New Roman" w:hAnsi="Times New Roman"/>
          <w:bCs/>
          <w:i/>
          <w:color w:val="000000"/>
          <w:spacing w:val="-7"/>
          <w:vertAlign w:val="subscript"/>
        </w:rPr>
        <w:t>1</w:t>
      </w:r>
      <w:proofErr w:type="gramEnd"/>
      <w:r w:rsidRPr="00F506F8">
        <w:rPr>
          <w:rFonts w:ascii="Times New Roman" w:hAnsi="Times New Roman"/>
          <w:bCs/>
          <w:i/>
          <w:color w:val="000000"/>
          <w:spacing w:val="-7"/>
        </w:rPr>
        <w:t>+</w:t>
      </w:r>
      <w:r w:rsidRPr="00F506F8">
        <w:rPr>
          <w:rFonts w:ascii="Times New Roman" w:hAnsi="Times New Roman"/>
          <w:bCs/>
          <w:color w:val="000000"/>
          <w:spacing w:val="-7"/>
        </w:rPr>
        <w:t>2</w:t>
      </w:r>
      <w:r w:rsidRPr="001D19AF">
        <w:rPr>
          <w:rFonts w:ascii="Times New Roman" w:hAnsi="Times New Roman"/>
          <w:bCs/>
          <w:i/>
          <w:color w:val="000000"/>
          <w:spacing w:val="-7"/>
          <w:lang w:val="en-US"/>
        </w:rPr>
        <w:t>x</w:t>
      </w:r>
      <w:r w:rsidRPr="00F506F8">
        <w:rPr>
          <w:rFonts w:ascii="Times New Roman" w:hAnsi="Times New Roman"/>
          <w:bCs/>
          <w:i/>
          <w:color w:val="000000"/>
          <w:spacing w:val="-7"/>
          <w:vertAlign w:val="subscript"/>
        </w:rPr>
        <w:t>2</w:t>
      </w:r>
      <w:r w:rsidRPr="00F506F8">
        <w:rPr>
          <w:rFonts w:ascii="Times New Roman" w:hAnsi="Times New Roman"/>
          <w:bCs/>
          <w:color w:val="000000"/>
          <w:spacing w:val="-7"/>
        </w:rPr>
        <w:t>+</w:t>
      </w:r>
      <w:r w:rsidRPr="001D19AF">
        <w:rPr>
          <w:rFonts w:ascii="Times New Roman" w:hAnsi="Times New Roman"/>
          <w:bCs/>
          <w:i/>
          <w:color w:val="000000"/>
          <w:spacing w:val="-7"/>
          <w:lang w:val="en-US"/>
        </w:rPr>
        <w:t>x</w:t>
      </w:r>
      <w:r w:rsidRPr="00F506F8">
        <w:rPr>
          <w:rFonts w:ascii="Times New Roman" w:hAnsi="Times New Roman"/>
          <w:bCs/>
          <w:i/>
          <w:color w:val="000000"/>
          <w:spacing w:val="-7"/>
          <w:vertAlign w:val="subscript"/>
        </w:rPr>
        <w:t>3</w:t>
      </w:r>
      <w:r w:rsidRPr="00F506F8">
        <w:rPr>
          <w:rFonts w:ascii="Times New Roman" w:hAnsi="Times New Roman"/>
          <w:bCs/>
          <w:color w:val="000000"/>
          <w:spacing w:val="-7"/>
        </w:rPr>
        <w:t>=3,</w:t>
      </w:r>
    </w:p>
    <w:p w:rsidR="00F506F8" w:rsidRPr="00F506F8" w:rsidRDefault="00F506F8" w:rsidP="00F506F8">
      <w:pPr>
        <w:shd w:val="clear" w:color="auto" w:fill="FFFFFF"/>
        <w:ind w:right="-29"/>
        <w:jc w:val="center"/>
        <w:rPr>
          <w:rFonts w:ascii="Times New Roman" w:hAnsi="Times New Roman"/>
          <w:iCs/>
          <w:color w:val="000000"/>
          <w:spacing w:val="2"/>
        </w:rPr>
      </w:pPr>
      <w:r w:rsidRPr="001D19AF">
        <w:rPr>
          <w:rFonts w:ascii="Times New Roman" w:hAnsi="Times New Roman"/>
          <w:color w:val="000000"/>
          <w:spacing w:val="2"/>
        </w:rPr>
        <w:t>2</w:t>
      </w:r>
      <w:r w:rsidRPr="001D19AF">
        <w:rPr>
          <w:rFonts w:ascii="Times New Roman" w:hAnsi="Times New Roman"/>
          <w:i/>
          <w:color w:val="000000"/>
          <w:spacing w:val="2"/>
          <w:lang w:val="en-US"/>
        </w:rPr>
        <w:t>x</w:t>
      </w:r>
      <w:r w:rsidRPr="00F506F8">
        <w:rPr>
          <w:rFonts w:ascii="Times New Roman" w:hAnsi="Times New Roman"/>
          <w:i/>
          <w:color w:val="000000"/>
          <w:spacing w:val="2"/>
          <w:vertAlign w:val="subscript"/>
        </w:rPr>
        <w:t>1</w:t>
      </w:r>
      <w:r w:rsidRPr="001D19AF">
        <w:rPr>
          <w:rFonts w:ascii="Times New Roman" w:hAnsi="Times New Roman"/>
          <w:color w:val="000000"/>
          <w:spacing w:val="2"/>
        </w:rPr>
        <w:t xml:space="preserve"> </w:t>
      </w:r>
      <w:r w:rsidRPr="001D19AF">
        <w:rPr>
          <w:rFonts w:ascii="Times New Roman" w:hAnsi="Times New Roman"/>
          <w:i/>
          <w:iCs/>
          <w:color w:val="000000"/>
          <w:spacing w:val="2"/>
        </w:rPr>
        <w:t>-х</w:t>
      </w:r>
      <w:proofErr w:type="gramStart"/>
      <w:r w:rsidRPr="001D19AF">
        <w:rPr>
          <w:rFonts w:ascii="Times New Roman" w:hAnsi="Times New Roman"/>
          <w:i/>
          <w:iCs/>
          <w:color w:val="000000"/>
          <w:spacing w:val="2"/>
          <w:vertAlign w:val="subscript"/>
        </w:rPr>
        <w:t>2</w:t>
      </w:r>
      <w:proofErr w:type="gramEnd"/>
      <w:r w:rsidRPr="001D19AF">
        <w:rPr>
          <w:rFonts w:ascii="Times New Roman" w:hAnsi="Times New Roman"/>
          <w:i/>
          <w:iCs/>
          <w:color w:val="000000"/>
          <w:spacing w:val="2"/>
        </w:rPr>
        <w:t xml:space="preserve"> = </w:t>
      </w:r>
      <w:r w:rsidRPr="001D19AF">
        <w:rPr>
          <w:rFonts w:ascii="Times New Roman" w:hAnsi="Times New Roman"/>
          <w:iCs/>
          <w:color w:val="000000"/>
          <w:spacing w:val="2"/>
        </w:rPr>
        <w:t>4</w:t>
      </w:r>
      <w:r w:rsidRPr="001D19AF">
        <w:rPr>
          <w:rFonts w:ascii="Times New Roman" w:hAnsi="Times New Roman"/>
          <w:i/>
          <w:iCs/>
          <w:color w:val="000000"/>
          <w:spacing w:val="2"/>
        </w:rPr>
        <w:t>,</w:t>
      </w:r>
    </w:p>
    <w:p w:rsidR="00F506F8" w:rsidRPr="001D19AF" w:rsidRDefault="00F506F8" w:rsidP="00F506F8">
      <w:pPr>
        <w:shd w:val="clear" w:color="auto" w:fill="FFFFFF"/>
        <w:ind w:right="-29"/>
        <w:jc w:val="center"/>
        <w:rPr>
          <w:rFonts w:ascii="Times New Roman" w:hAnsi="Times New Roman"/>
        </w:rPr>
      </w:pPr>
      <w:proofErr w:type="gramStart"/>
      <w:r w:rsidRPr="001D19AF">
        <w:rPr>
          <w:rFonts w:ascii="Times New Roman" w:hAnsi="Times New Roman"/>
          <w:i/>
          <w:iCs/>
          <w:color w:val="000000"/>
          <w:spacing w:val="7"/>
          <w:lang w:val="en-US"/>
        </w:rPr>
        <w:t>x</w:t>
      </w:r>
      <w:r w:rsidRPr="001D19AF">
        <w:rPr>
          <w:rFonts w:ascii="Times New Roman" w:hAnsi="Times New Roman"/>
          <w:i/>
          <w:iCs/>
          <w:color w:val="000000"/>
          <w:spacing w:val="7"/>
          <w:vertAlign w:val="subscript"/>
        </w:rPr>
        <w:t>1</w:t>
      </w:r>
      <w:r w:rsidRPr="001D19AF">
        <w:rPr>
          <w:rFonts w:ascii="Times New Roman" w:hAnsi="Times New Roman"/>
          <w:i/>
          <w:iCs/>
          <w:color w:val="000000"/>
          <w:spacing w:val="7"/>
        </w:rPr>
        <w:t>,х</w:t>
      </w:r>
      <w:r w:rsidRPr="001D19AF">
        <w:rPr>
          <w:rFonts w:ascii="Times New Roman" w:hAnsi="Times New Roman"/>
          <w:i/>
          <w:iCs/>
          <w:color w:val="000000"/>
          <w:spacing w:val="7"/>
          <w:vertAlign w:val="subscript"/>
        </w:rPr>
        <w:t>2</w:t>
      </w:r>
      <w:r w:rsidRPr="001D19AF">
        <w:rPr>
          <w:rFonts w:ascii="Times New Roman" w:hAnsi="Times New Roman"/>
          <w:i/>
          <w:iCs/>
          <w:color w:val="000000"/>
          <w:spacing w:val="7"/>
        </w:rPr>
        <w:t>,</w:t>
      </w:r>
      <w:r w:rsidRPr="001D19AF">
        <w:rPr>
          <w:rFonts w:ascii="Times New Roman" w:hAnsi="Times New Roman"/>
          <w:i/>
          <w:iCs/>
          <w:color w:val="000000"/>
          <w:spacing w:val="7"/>
          <w:lang w:val="en-US"/>
        </w:rPr>
        <w:t>x</w:t>
      </w:r>
      <w:r w:rsidRPr="001D19AF">
        <w:rPr>
          <w:rFonts w:ascii="Times New Roman" w:hAnsi="Times New Roman"/>
          <w:i/>
          <w:iCs/>
          <w:color w:val="000000"/>
          <w:spacing w:val="7"/>
          <w:vertAlign w:val="subscript"/>
        </w:rPr>
        <w:t>3</w:t>
      </w:r>
      <w:proofErr w:type="gramEnd"/>
      <w:r w:rsidRPr="001D19AF">
        <w:rPr>
          <w:rFonts w:ascii="Times New Roman" w:hAnsi="Times New Roman"/>
          <w:i/>
          <w:iCs/>
          <w:color w:val="000000"/>
          <w:spacing w:val="7"/>
          <w:vertAlign w:val="subscript"/>
        </w:rPr>
        <w:t xml:space="preserve"> </w:t>
      </w:r>
      <w:r w:rsidRPr="001D19AF">
        <w:rPr>
          <w:rFonts w:ascii="Times New Roman" w:hAnsi="Times New Roman"/>
          <w:i/>
          <w:iCs/>
          <w:color w:val="000000"/>
          <w:spacing w:val="7"/>
        </w:rPr>
        <w:t>≥0.</w:t>
      </w:r>
    </w:p>
    <w:p w:rsidR="00F506F8" w:rsidRPr="001D19AF" w:rsidRDefault="00F506F8" w:rsidP="00F506F8">
      <w:pPr>
        <w:shd w:val="clear" w:color="auto" w:fill="FFFFFF"/>
        <w:tabs>
          <w:tab w:val="left" w:pos="511"/>
        </w:tabs>
        <w:spacing w:before="130"/>
        <w:ind w:left="223" w:hanging="81"/>
        <w:rPr>
          <w:rFonts w:ascii="Times New Roman" w:hAnsi="Times New Roman"/>
        </w:rPr>
      </w:pPr>
      <w:r w:rsidRPr="001D19AF">
        <w:rPr>
          <w:rFonts w:ascii="Times New Roman" w:hAnsi="Times New Roman"/>
          <w:color w:val="000000"/>
          <w:spacing w:val="-6"/>
        </w:rPr>
        <w:t>c)</w:t>
      </w:r>
      <w:r w:rsidRPr="001D19AF">
        <w:rPr>
          <w:rFonts w:ascii="Times New Roman" w:hAnsi="Times New Roman"/>
          <w:color w:val="000000"/>
        </w:rPr>
        <w:tab/>
      </w:r>
      <w:r w:rsidRPr="001D19AF">
        <w:rPr>
          <w:rFonts w:ascii="Times New Roman" w:hAnsi="Times New Roman"/>
          <w:color w:val="000000"/>
          <w:spacing w:val="-2"/>
        </w:rPr>
        <w:t xml:space="preserve">Максимизировать </w:t>
      </w:r>
      <w:r w:rsidRPr="001D19AF">
        <w:rPr>
          <w:rFonts w:ascii="Times New Roman" w:hAnsi="Times New Roman"/>
          <w:i/>
          <w:iCs/>
          <w:color w:val="000000"/>
          <w:spacing w:val="-2"/>
          <w:lang w:val="en-US"/>
        </w:rPr>
        <w:t>z</w:t>
      </w:r>
      <w:r w:rsidRPr="001D19AF">
        <w:rPr>
          <w:rFonts w:ascii="Times New Roman" w:hAnsi="Times New Roman"/>
          <w:i/>
          <w:iCs/>
          <w:color w:val="000000"/>
          <w:spacing w:val="-2"/>
        </w:rPr>
        <w:t xml:space="preserve"> = 2х</w:t>
      </w:r>
      <w:r w:rsidRPr="001D19AF">
        <w:rPr>
          <w:rFonts w:ascii="Times New Roman" w:hAnsi="Times New Roman"/>
          <w:i/>
          <w:iCs/>
          <w:color w:val="000000"/>
          <w:spacing w:val="-2"/>
          <w:vertAlign w:val="subscript"/>
        </w:rPr>
        <w:t>1</w:t>
      </w:r>
      <w:r w:rsidRPr="001D19AF">
        <w:rPr>
          <w:rFonts w:ascii="Times New Roman" w:hAnsi="Times New Roman"/>
          <w:i/>
          <w:iCs/>
          <w:color w:val="000000"/>
          <w:spacing w:val="-2"/>
        </w:rPr>
        <w:t xml:space="preserve"> + х</w:t>
      </w:r>
      <w:proofErr w:type="gramStart"/>
      <w:r w:rsidRPr="001D19AF">
        <w:rPr>
          <w:rFonts w:ascii="Times New Roman" w:hAnsi="Times New Roman"/>
          <w:i/>
          <w:iCs/>
          <w:color w:val="000000"/>
          <w:spacing w:val="-2"/>
          <w:vertAlign w:val="subscript"/>
        </w:rPr>
        <w:t>2</w:t>
      </w:r>
      <w:proofErr w:type="gramEnd"/>
    </w:p>
    <w:p w:rsidR="00F506F8" w:rsidRPr="001D19AF" w:rsidRDefault="00F506F8" w:rsidP="00F506F8">
      <w:pPr>
        <w:shd w:val="clear" w:color="auto" w:fill="FFFFFF"/>
        <w:ind w:left="482"/>
        <w:rPr>
          <w:rFonts w:ascii="Times New Roman" w:hAnsi="Times New Roman"/>
        </w:rPr>
      </w:pPr>
      <w:r w:rsidRPr="001D19AF">
        <w:rPr>
          <w:rFonts w:ascii="Times New Roman" w:hAnsi="Times New Roman"/>
          <w:color w:val="000000"/>
        </w:rPr>
        <w:t>при ограничениях</w:t>
      </w:r>
    </w:p>
    <w:p w:rsidR="00F506F8" w:rsidRPr="001D19AF" w:rsidRDefault="00F506F8" w:rsidP="00F506F8">
      <w:pPr>
        <w:shd w:val="clear" w:color="auto" w:fill="FFFFFF"/>
        <w:ind w:right="-29"/>
        <w:jc w:val="center"/>
        <w:rPr>
          <w:rFonts w:ascii="Times New Roman" w:hAnsi="Times New Roman"/>
          <w:color w:val="000000"/>
          <w:spacing w:val="5"/>
        </w:rPr>
      </w:pPr>
      <w:r w:rsidRPr="001D19AF">
        <w:rPr>
          <w:rFonts w:ascii="Times New Roman" w:hAnsi="Times New Roman"/>
          <w:i/>
          <w:iCs/>
          <w:color w:val="000000"/>
          <w:spacing w:val="5"/>
        </w:rPr>
        <w:t>х</w:t>
      </w:r>
      <w:proofErr w:type="gramStart"/>
      <w:r w:rsidRPr="001D19AF">
        <w:rPr>
          <w:rFonts w:ascii="Times New Roman" w:hAnsi="Times New Roman"/>
          <w:i/>
          <w:iCs/>
          <w:color w:val="000000"/>
          <w:spacing w:val="5"/>
          <w:vertAlign w:val="subscript"/>
        </w:rPr>
        <w:t>1</w:t>
      </w:r>
      <w:proofErr w:type="gramEnd"/>
      <w:r w:rsidRPr="001D19AF">
        <w:rPr>
          <w:rFonts w:ascii="Times New Roman" w:hAnsi="Times New Roman"/>
          <w:i/>
          <w:iCs/>
          <w:color w:val="000000"/>
          <w:spacing w:val="5"/>
        </w:rPr>
        <w:t xml:space="preserve"> -х</w:t>
      </w:r>
      <w:r w:rsidRPr="001D19AF">
        <w:rPr>
          <w:rFonts w:ascii="Times New Roman" w:hAnsi="Times New Roman"/>
          <w:i/>
          <w:iCs/>
          <w:color w:val="000000"/>
          <w:spacing w:val="5"/>
          <w:vertAlign w:val="subscript"/>
        </w:rPr>
        <w:t>2</w:t>
      </w:r>
      <w:r w:rsidRPr="001D19AF">
        <w:rPr>
          <w:rFonts w:ascii="Times New Roman" w:hAnsi="Times New Roman"/>
          <w:i/>
          <w:iCs/>
          <w:color w:val="000000"/>
          <w:spacing w:val="5"/>
        </w:rPr>
        <w:t xml:space="preserve">≤ </w:t>
      </w:r>
      <w:r w:rsidRPr="001D19AF">
        <w:rPr>
          <w:rFonts w:ascii="Times New Roman" w:hAnsi="Times New Roman"/>
          <w:color w:val="000000"/>
          <w:spacing w:val="5"/>
        </w:rPr>
        <w:t>10,</w:t>
      </w:r>
    </w:p>
    <w:p w:rsidR="00F506F8" w:rsidRPr="001D19AF" w:rsidRDefault="00F506F8" w:rsidP="00F506F8">
      <w:pPr>
        <w:shd w:val="clear" w:color="auto" w:fill="FFFFFF"/>
        <w:ind w:right="-29"/>
        <w:jc w:val="center"/>
        <w:rPr>
          <w:rFonts w:ascii="Times New Roman" w:hAnsi="Times New Roman"/>
          <w:color w:val="000000"/>
          <w:spacing w:val="-6"/>
        </w:rPr>
      </w:pPr>
      <w:r w:rsidRPr="001D19AF">
        <w:rPr>
          <w:rFonts w:ascii="Times New Roman" w:hAnsi="Times New Roman"/>
          <w:i/>
          <w:iCs/>
          <w:color w:val="000000"/>
          <w:spacing w:val="-6"/>
        </w:rPr>
        <w:t>2х</w:t>
      </w:r>
      <w:r w:rsidRPr="001D19AF">
        <w:rPr>
          <w:rFonts w:ascii="Times New Roman" w:hAnsi="Times New Roman"/>
          <w:i/>
          <w:iCs/>
          <w:color w:val="000000"/>
          <w:spacing w:val="-6"/>
          <w:vertAlign w:val="subscript"/>
        </w:rPr>
        <w:t>1</w:t>
      </w:r>
      <w:r w:rsidRPr="001D19AF">
        <w:rPr>
          <w:rFonts w:ascii="Times New Roman" w:hAnsi="Times New Roman"/>
          <w:i/>
          <w:iCs/>
          <w:color w:val="000000"/>
          <w:spacing w:val="-6"/>
        </w:rPr>
        <w:t xml:space="preserve"> ≤ </w:t>
      </w:r>
      <w:r w:rsidRPr="001D19AF">
        <w:rPr>
          <w:rFonts w:ascii="Times New Roman" w:hAnsi="Times New Roman"/>
          <w:color w:val="000000"/>
          <w:spacing w:val="-6"/>
        </w:rPr>
        <w:t>40,</w:t>
      </w:r>
    </w:p>
    <w:p w:rsidR="00F506F8" w:rsidRPr="001D19AF" w:rsidRDefault="00F506F8" w:rsidP="00F506F8">
      <w:pPr>
        <w:shd w:val="clear" w:color="auto" w:fill="FFFFFF"/>
        <w:ind w:right="-29"/>
        <w:jc w:val="center"/>
        <w:rPr>
          <w:rFonts w:ascii="Times New Roman" w:hAnsi="Times New Roman"/>
        </w:rPr>
      </w:pPr>
      <w:r w:rsidRPr="001D19AF">
        <w:rPr>
          <w:rFonts w:ascii="Times New Roman" w:hAnsi="Times New Roman"/>
          <w:i/>
          <w:iCs/>
          <w:color w:val="000000"/>
          <w:spacing w:val="15"/>
        </w:rPr>
        <w:t>х</w:t>
      </w:r>
      <w:proofErr w:type="gramStart"/>
      <w:r w:rsidRPr="001D19AF">
        <w:rPr>
          <w:rFonts w:ascii="Times New Roman" w:hAnsi="Times New Roman"/>
          <w:i/>
          <w:iCs/>
          <w:color w:val="000000"/>
          <w:spacing w:val="15"/>
          <w:vertAlign w:val="subscript"/>
        </w:rPr>
        <w:t>1</w:t>
      </w:r>
      <w:proofErr w:type="gramEnd"/>
      <w:r w:rsidRPr="001D19AF">
        <w:rPr>
          <w:rFonts w:ascii="Times New Roman" w:hAnsi="Times New Roman"/>
          <w:i/>
          <w:iCs/>
          <w:color w:val="000000"/>
          <w:spacing w:val="15"/>
        </w:rPr>
        <w:t>, х</w:t>
      </w:r>
      <w:r w:rsidRPr="001D19AF">
        <w:rPr>
          <w:rFonts w:ascii="Times New Roman" w:hAnsi="Times New Roman"/>
          <w:i/>
          <w:iCs/>
          <w:color w:val="000000"/>
          <w:spacing w:val="15"/>
          <w:vertAlign w:val="subscript"/>
        </w:rPr>
        <w:t xml:space="preserve">2   </w:t>
      </w:r>
      <w:r w:rsidRPr="001D19AF">
        <w:rPr>
          <w:rFonts w:ascii="Times New Roman" w:hAnsi="Times New Roman"/>
          <w:i/>
          <w:iCs/>
          <w:color w:val="000000"/>
          <w:spacing w:val="15"/>
        </w:rPr>
        <w:t>≥0.</w:t>
      </w:r>
    </w:p>
    <w:p w:rsidR="00F506F8" w:rsidRPr="001D19AF" w:rsidRDefault="00F506F8" w:rsidP="00F506F8">
      <w:pPr>
        <w:shd w:val="clear" w:color="auto" w:fill="FFFFFF"/>
        <w:tabs>
          <w:tab w:val="left" w:pos="3119"/>
        </w:tabs>
        <w:spacing w:before="94"/>
        <w:ind w:left="490" w:right="3231" w:hanging="281"/>
        <w:rPr>
          <w:rFonts w:ascii="Times New Roman" w:hAnsi="Times New Roman"/>
        </w:rPr>
      </w:pPr>
      <w:r w:rsidRPr="001D19AF">
        <w:rPr>
          <w:rFonts w:ascii="Times New Roman" w:hAnsi="Times New Roman"/>
          <w:color w:val="000000"/>
          <w:spacing w:val="-1"/>
          <w:lang w:val="en-US"/>
        </w:rPr>
        <w:t>d</w:t>
      </w:r>
      <w:r w:rsidRPr="001D19AF">
        <w:rPr>
          <w:rFonts w:ascii="Times New Roman" w:hAnsi="Times New Roman"/>
          <w:color w:val="000000"/>
          <w:spacing w:val="-1"/>
        </w:rPr>
        <w:t xml:space="preserve">) Максимизировать </w:t>
      </w:r>
      <w:r w:rsidRPr="001D19AF">
        <w:rPr>
          <w:rFonts w:ascii="Times New Roman" w:hAnsi="Times New Roman"/>
          <w:i/>
          <w:iCs/>
          <w:color w:val="000000"/>
          <w:spacing w:val="-1"/>
          <w:lang w:val="en-US"/>
        </w:rPr>
        <w:t>z</w:t>
      </w:r>
      <w:r w:rsidRPr="001D19AF">
        <w:rPr>
          <w:rFonts w:ascii="Times New Roman" w:hAnsi="Times New Roman"/>
          <w:i/>
          <w:iCs/>
          <w:color w:val="000000"/>
          <w:spacing w:val="-1"/>
        </w:rPr>
        <w:t xml:space="preserve"> = Зх</w:t>
      </w:r>
      <w:r w:rsidRPr="001D19AF">
        <w:rPr>
          <w:rFonts w:ascii="Times New Roman" w:hAnsi="Times New Roman"/>
          <w:i/>
          <w:iCs/>
          <w:color w:val="000000"/>
          <w:spacing w:val="-1"/>
          <w:vertAlign w:val="subscript"/>
        </w:rPr>
        <w:t>1</w:t>
      </w:r>
      <w:r w:rsidRPr="001D19AF">
        <w:rPr>
          <w:rFonts w:ascii="Times New Roman" w:hAnsi="Times New Roman"/>
          <w:i/>
          <w:iCs/>
          <w:color w:val="000000"/>
          <w:spacing w:val="-1"/>
        </w:rPr>
        <w:t xml:space="preserve"> </w:t>
      </w:r>
      <w:r w:rsidRPr="001D19AF">
        <w:rPr>
          <w:rFonts w:ascii="Times New Roman" w:hAnsi="Times New Roman"/>
          <w:color w:val="000000"/>
          <w:spacing w:val="-1"/>
        </w:rPr>
        <w:t xml:space="preserve">+ </w:t>
      </w:r>
      <w:r w:rsidRPr="001D19AF">
        <w:rPr>
          <w:rFonts w:ascii="Times New Roman" w:hAnsi="Times New Roman"/>
          <w:i/>
          <w:iCs/>
          <w:color w:val="000000"/>
          <w:spacing w:val="-1"/>
        </w:rPr>
        <w:t>2х</w:t>
      </w:r>
      <w:r w:rsidRPr="001D19AF">
        <w:rPr>
          <w:rFonts w:ascii="Times New Roman" w:hAnsi="Times New Roman"/>
          <w:i/>
          <w:iCs/>
          <w:color w:val="000000"/>
          <w:spacing w:val="-1"/>
          <w:vertAlign w:val="subscript"/>
        </w:rPr>
        <w:t xml:space="preserve">2 </w:t>
      </w:r>
      <w:r w:rsidRPr="001D19AF">
        <w:rPr>
          <w:rFonts w:ascii="Times New Roman" w:hAnsi="Times New Roman"/>
          <w:color w:val="000000"/>
          <w:spacing w:val="-1"/>
        </w:rPr>
        <w:t>при ограничениях</w:t>
      </w:r>
    </w:p>
    <w:p w:rsidR="00F506F8" w:rsidRPr="001D19AF" w:rsidRDefault="00F506F8" w:rsidP="00F506F8">
      <w:pPr>
        <w:shd w:val="clear" w:color="auto" w:fill="FFFFFF"/>
        <w:ind w:right="-29"/>
        <w:jc w:val="center"/>
        <w:rPr>
          <w:rFonts w:ascii="Times New Roman" w:hAnsi="Times New Roman"/>
          <w:i/>
          <w:iCs/>
          <w:color w:val="000000"/>
        </w:rPr>
      </w:pPr>
      <w:r w:rsidRPr="001D19AF">
        <w:rPr>
          <w:rFonts w:ascii="Times New Roman" w:hAnsi="Times New Roman"/>
          <w:i/>
          <w:iCs/>
          <w:color w:val="000000"/>
        </w:rPr>
        <w:t>2х</w:t>
      </w:r>
      <w:r w:rsidRPr="001D19AF">
        <w:rPr>
          <w:rFonts w:ascii="Times New Roman" w:hAnsi="Times New Roman"/>
          <w:i/>
          <w:iCs/>
          <w:color w:val="000000"/>
          <w:vertAlign w:val="subscript"/>
        </w:rPr>
        <w:t>х</w:t>
      </w:r>
      <w:r w:rsidRPr="001D19AF">
        <w:rPr>
          <w:rFonts w:ascii="Times New Roman" w:hAnsi="Times New Roman"/>
          <w:i/>
          <w:iCs/>
          <w:color w:val="000000"/>
        </w:rPr>
        <w:t>+х</w:t>
      </w:r>
      <w:proofErr w:type="gramStart"/>
      <w:r w:rsidRPr="001D19AF">
        <w:rPr>
          <w:rFonts w:ascii="Times New Roman" w:hAnsi="Times New Roman"/>
          <w:i/>
          <w:iCs/>
          <w:color w:val="000000"/>
          <w:vertAlign w:val="subscript"/>
        </w:rPr>
        <w:t>2</w:t>
      </w:r>
      <w:proofErr w:type="gramEnd"/>
      <w:r w:rsidRPr="001D19AF">
        <w:rPr>
          <w:rFonts w:ascii="Times New Roman" w:hAnsi="Times New Roman"/>
          <w:i/>
          <w:iCs/>
          <w:color w:val="000000"/>
        </w:rPr>
        <w:t>&lt;3,</w:t>
      </w:r>
    </w:p>
    <w:p w:rsidR="00F506F8" w:rsidRPr="001D19AF" w:rsidRDefault="00F506F8" w:rsidP="00F506F8">
      <w:pPr>
        <w:shd w:val="clear" w:color="auto" w:fill="FFFFFF"/>
        <w:ind w:right="-29"/>
        <w:jc w:val="center"/>
        <w:rPr>
          <w:rFonts w:ascii="Times New Roman" w:hAnsi="Times New Roman"/>
        </w:rPr>
      </w:pPr>
      <w:r w:rsidRPr="001D19AF">
        <w:rPr>
          <w:rFonts w:ascii="Times New Roman" w:hAnsi="Times New Roman"/>
          <w:color w:val="000000"/>
        </w:rPr>
        <w:t>З</w:t>
      </w:r>
      <w:r w:rsidRPr="001D19AF">
        <w:rPr>
          <w:rFonts w:ascii="Times New Roman" w:hAnsi="Times New Roman"/>
          <w:i/>
          <w:color w:val="000000"/>
          <w:lang w:val="en-US"/>
        </w:rPr>
        <w:t>x</w:t>
      </w:r>
      <w:r w:rsidRPr="001D19AF">
        <w:rPr>
          <w:rFonts w:ascii="Times New Roman" w:hAnsi="Times New Roman"/>
          <w:i/>
          <w:color w:val="000000"/>
          <w:vertAlign w:val="subscript"/>
        </w:rPr>
        <w:t>1</w:t>
      </w:r>
      <w:r w:rsidRPr="001D19AF">
        <w:rPr>
          <w:rFonts w:ascii="Times New Roman" w:hAnsi="Times New Roman"/>
          <w:color w:val="000000"/>
        </w:rPr>
        <w:t>+4</w:t>
      </w:r>
      <w:r w:rsidRPr="001D19AF">
        <w:rPr>
          <w:rFonts w:ascii="Times New Roman" w:hAnsi="Times New Roman"/>
          <w:i/>
          <w:color w:val="000000"/>
          <w:lang w:val="en-US"/>
        </w:rPr>
        <w:t>x</w:t>
      </w:r>
      <w:r w:rsidRPr="001D19AF">
        <w:rPr>
          <w:rFonts w:ascii="Times New Roman" w:hAnsi="Times New Roman"/>
          <w:i/>
          <w:color w:val="000000"/>
          <w:vertAlign w:val="subscript"/>
        </w:rPr>
        <w:t>2</w:t>
      </w:r>
      <w:r w:rsidRPr="001D19AF">
        <w:rPr>
          <w:rFonts w:ascii="Times New Roman" w:hAnsi="Times New Roman"/>
          <w:color w:val="000000"/>
        </w:rPr>
        <w:t>&gt;12,</w:t>
      </w:r>
    </w:p>
    <w:p w:rsidR="00F506F8" w:rsidRPr="001D19AF" w:rsidRDefault="00F506F8" w:rsidP="00F506F8">
      <w:pPr>
        <w:shd w:val="clear" w:color="auto" w:fill="FFFFFF"/>
        <w:spacing w:before="86"/>
        <w:ind w:right="-29"/>
        <w:jc w:val="center"/>
        <w:rPr>
          <w:rFonts w:ascii="Times New Roman" w:hAnsi="Times New Roman"/>
        </w:rPr>
      </w:pPr>
      <w:proofErr w:type="gramStart"/>
      <w:r w:rsidRPr="001D19AF">
        <w:rPr>
          <w:rFonts w:ascii="Times New Roman" w:hAnsi="Times New Roman"/>
          <w:i/>
          <w:iCs/>
          <w:color w:val="000000"/>
          <w:spacing w:val="2"/>
          <w:lang w:val="en-US"/>
        </w:rPr>
        <w:t>x</w:t>
      </w:r>
      <w:r w:rsidRPr="001D19AF">
        <w:rPr>
          <w:rFonts w:ascii="Times New Roman" w:hAnsi="Times New Roman"/>
          <w:i/>
          <w:iCs/>
          <w:color w:val="000000"/>
          <w:spacing w:val="2"/>
          <w:vertAlign w:val="subscript"/>
        </w:rPr>
        <w:t>1</w:t>
      </w:r>
      <w:r w:rsidRPr="001D19AF">
        <w:rPr>
          <w:rFonts w:ascii="Times New Roman" w:hAnsi="Times New Roman"/>
          <w:i/>
          <w:iCs/>
          <w:color w:val="000000"/>
          <w:spacing w:val="2"/>
        </w:rPr>
        <w:t>,</w:t>
      </w:r>
      <w:r w:rsidRPr="001D19AF">
        <w:rPr>
          <w:rFonts w:ascii="Times New Roman" w:hAnsi="Times New Roman"/>
          <w:i/>
          <w:iCs/>
          <w:color w:val="000000"/>
          <w:spacing w:val="2"/>
          <w:lang w:val="en-US"/>
        </w:rPr>
        <w:t>x</w:t>
      </w:r>
      <w:r w:rsidRPr="001D19AF">
        <w:rPr>
          <w:rFonts w:ascii="Times New Roman" w:hAnsi="Times New Roman"/>
          <w:i/>
          <w:iCs/>
          <w:color w:val="000000"/>
          <w:spacing w:val="2"/>
          <w:vertAlign w:val="subscript"/>
        </w:rPr>
        <w:t>2</w:t>
      </w:r>
      <w:proofErr w:type="gramEnd"/>
      <w:r w:rsidRPr="001D19AF">
        <w:rPr>
          <w:rFonts w:ascii="Times New Roman" w:hAnsi="Times New Roman"/>
          <w:i/>
          <w:iCs/>
          <w:color w:val="000000"/>
          <w:spacing w:val="2"/>
          <w:vertAlign w:val="subscript"/>
        </w:rPr>
        <w:t xml:space="preserve"> </w:t>
      </w:r>
      <w:r w:rsidRPr="001D19AF">
        <w:rPr>
          <w:rFonts w:ascii="Times New Roman" w:hAnsi="Times New Roman"/>
          <w:i/>
          <w:iCs/>
          <w:color w:val="000000"/>
          <w:spacing w:val="2"/>
        </w:rPr>
        <w:t xml:space="preserve">≥ </w:t>
      </w:r>
      <w:r w:rsidRPr="001D19AF">
        <w:rPr>
          <w:rFonts w:ascii="Times New Roman" w:hAnsi="Times New Roman"/>
          <w:color w:val="000000"/>
          <w:spacing w:val="2"/>
        </w:rPr>
        <w:t>0.</w:t>
      </w:r>
    </w:p>
    <w:p w:rsidR="00F506F8" w:rsidRPr="001D19AF" w:rsidRDefault="00F506F8" w:rsidP="00F506F8">
      <w:pPr>
        <w:shd w:val="clear" w:color="auto" w:fill="FFFFFF"/>
        <w:ind w:left="210" w:hanging="210"/>
        <w:rPr>
          <w:rFonts w:ascii="Times New Roman" w:hAnsi="Times New Roman"/>
        </w:rPr>
      </w:pPr>
      <w:r w:rsidRPr="001D19AF">
        <w:rPr>
          <w:rFonts w:ascii="Times New Roman" w:hAnsi="Times New Roman"/>
          <w:b/>
          <w:color w:val="000000"/>
          <w:spacing w:val="1"/>
        </w:rPr>
        <w:t>3.5.</w:t>
      </w:r>
      <w:r w:rsidRPr="001D19AF">
        <w:rPr>
          <w:rFonts w:ascii="Times New Roman" w:hAnsi="Times New Roman"/>
          <w:b/>
          <w:color w:val="000000"/>
          <w:spacing w:val="-1"/>
        </w:rPr>
        <w:t xml:space="preserve"> </w:t>
      </w:r>
      <w:r w:rsidRPr="001D19AF">
        <w:rPr>
          <w:rFonts w:ascii="Times New Roman" w:hAnsi="Times New Roman"/>
          <w:color w:val="000000"/>
          <w:spacing w:val="-1"/>
        </w:rPr>
        <w:t xml:space="preserve">В упр. 3.4 (а) обозначим через </w:t>
      </w:r>
      <w:r w:rsidRPr="001D19AF">
        <w:rPr>
          <w:rFonts w:ascii="Times New Roman" w:hAnsi="Times New Roman"/>
          <w:i/>
          <w:iCs/>
          <w:color w:val="000000"/>
          <w:spacing w:val="-1"/>
        </w:rPr>
        <w:t>у</w:t>
      </w:r>
      <w:proofErr w:type="gramStart"/>
      <w:r w:rsidRPr="001D19AF">
        <w:rPr>
          <w:rFonts w:ascii="Times New Roman" w:hAnsi="Times New Roman"/>
          <w:i/>
          <w:iCs/>
          <w:color w:val="000000"/>
          <w:spacing w:val="-1"/>
          <w:vertAlign w:val="subscript"/>
        </w:rPr>
        <w:t>1</w:t>
      </w:r>
      <w:proofErr w:type="gramEnd"/>
      <w:r w:rsidRPr="001D19AF">
        <w:rPr>
          <w:rFonts w:ascii="Times New Roman" w:hAnsi="Times New Roman"/>
          <w:i/>
          <w:iCs/>
          <w:color w:val="000000"/>
          <w:spacing w:val="-1"/>
        </w:rPr>
        <w:t xml:space="preserve"> </w:t>
      </w:r>
      <w:r w:rsidRPr="001D19AF">
        <w:rPr>
          <w:rFonts w:ascii="Times New Roman" w:hAnsi="Times New Roman"/>
          <w:iCs/>
          <w:color w:val="000000"/>
          <w:spacing w:val="-1"/>
        </w:rPr>
        <w:t>и</w:t>
      </w:r>
      <w:r w:rsidRPr="001D19AF">
        <w:rPr>
          <w:rFonts w:ascii="Times New Roman" w:hAnsi="Times New Roman"/>
          <w:i/>
          <w:iCs/>
          <w:color w:val="000000"/>
          <w:spacing w:val="-1"/>
        </w:rPr>
        <w:t xml:space="preserve">  у</w:t>
      </w:r>
      <w:r w:rsidRPr="001D19AF">
        <w:rPr>
          <w:rFonts w:ascii="Times New Roman" w:hAnsi="Times New Roman"/>
          <w:i/>
          <w:iCs/>
          <w:color w:val="000000"/>
          <w:spacing w:val="-1"/>
          <w:vertAlign w:val="subscript"/>
        </w:rPr>
        <w:t>2</w:t>
      </w:r>
      <w:r w:rsidRPr="001D19AF">
        <w:rPr>
          <w:rFonts w:ascii="Times New Roman" w:hAnsi="Times New Roman"/>
          <w:i/>
          <w:iCs/>
          <w:color w:val="000000"/>
          <w:spacing w:val="-1"/>
        </w:rPr>
        <w:t xml:space="preserve"> </w:t>
      </w:r>
      <w:r w:rsidRPr="001D19AF">
        <w:rPr>
          <w:rFonts w:ascii="Times New Roman" w:hAnsi="Times New Roman"/>
          <w:color w:val="000000"/>
          <w:spacing w:val="-1"/>
        </w:rPr>
        <w:t xml:space="preserve">переменные двойственной задачи. Определите, </w:t>
      </w:r>
      <w:r w:rsidRPr="001D19AF">
        <w:rPr>
          <w:rFonts w:ascii="Times New Roman" w:hAnsi="Times New Roman"/>
          <w:color w:val="000000"/>
        </w:rPr>
        <w:t>какая из следующих пар решений прямой и двойственной задач является опти</w:t>
      </w:r>
      <w:r w:rsidRPr="001D19AF">
        <w:rPr>
          <w:rFonts w:ascii="Times New Roman" w:hAnsi="Times New Roman"/>
          <w:color w:val="000000"/>
        </w:rPr>
        <w:softHyphen/>
      </w:r>
      <w:r w:rsidRPr="001D19AF">
        <w:rPr>
          <w:rFonts w:ascii="Times New Roman" w:hAnsi="Times New Roman"/>
          <w:color w:val="000000"/>
          <w:spacing w:val="-3"/>
        </w:rPr>
        <w:t>мальной.</w:t>
      </w:r>
    </w:p>
    <w:p w:rsidR="00F506F8" w:rsidRPr="001D19AF" w:rsidRDefault="00F506F8" w:rsidP="00F506F8">
      <w:pPr>
        <w:numPr>
          <w:ilvl w:val="0"/>
          <w:numId w:val="5"/>
        </w:numPr>
        <w:shd w:val="clear" w:color="auto" w:fill="FFFFFF"/>
        <w:tabs>
          <w:tab w:val="left" w:pos="475"/>
        </w:tabs>
        <w:autoSpaceDE w:val="0"/>
        <w:autoSpaceDN w:val="0"/>
        <w:adjustRightInd w:val="0"/>
        <w:spacing w:before="151"/>
        <w:ind w:left="209" w:firstLine="0"/>
        <w:rPr>
          <w:rFonts w:ascii="Times New Roman" w:hAnsi="Times New Roman"/>
          <w:color w:val="000000"/>
          <w:spacing w:val="-7"/>
        </w:rPr>
      </w:pPr>
      <w:proofErr w:type="gramStart"/>
      <w:r w:rsidRPr="001D19AF">
        <w:rPr>
          <w:rFonts w:ascii="Times New Roman" w:hAnsi="Times New Roman"/>
          <w:i/>
          <w:color w:val="000000"/>
          <w:spacing w:val="-1"/>
          <w:lang w:val="en-US"/>
        </w:rPr>
        <w:t>x</w:t>
      </w:r>
      <w:r w:rsidRPr="001D19AF">
        <w:rPr>
          <w:rFonts w:ascii="Times New Roman" w:hAnsi="Times New Roman"/>
          <w:i/>
          <w:color w:val="000000"/>
          <w:spacing w:val="-1"/>
          <w:vertAlign w:val="subscript"/>
          <w:lang w:val="en-US"/>
        </w:rPr>
        <w:t>1</w:t>
      </w:r>
      <w:proofErr w:type="gramEnd"/>
      <w:r w:rsidRPr="001D19AF">
        <w:rPr>
          <w:rFonts w:ascii="Times New Roman" w:hAnsi="Times New Roman"/>
          <w:i/>
          <w:color w:val="000000"/>
          <w:spacing w:val="-1"/>
          <w:lang w:val="en-US"/>
        </w:rPr>
        <w:t>=</w:t>
      </w:r>
      <w:r w:rsidRPr="001D19AF">
        <w:rPr>
          <w:rFonts w:ascii="Times New Roman" w:hAnsi="Times New Roman"/>
          <w:color w:val="000000"/>
          <w:spacing w:val="-1"/>
        </w:rPr>
        <w:t xml:space="preserve"> </w:t>
      </w:r>
      <w:r w:rsidRPr="001D19AF">
        <w:rPr>
          <w:rFonts w:ascii="Times New Roman" w:hAnsi="Times New Roman"/>
          <w:color w:val="000000"/>
          <w:spacing w:val="20"/>
        </w:rPr>
        <w:t>3,</w:t>
      </w:r>
      <w:r w:rsidRPr="001D19AF">
        <w:rPr>
          <w:rFonts w:ascii="Times New Roman" w:hAnsi="Times New Roman"/>
          <w:i/>
          <w:color w:val="000000"/>
          <w:spacing w:val="20"/>
        </w:rPr>
        <w:t>х</w:t>
      </w:r>
      <w:r w:rsidRPr="001D19AF">
        <w:rPr>
          <w:rFonts w:ascii="Times New Roman" w:hAnsi="Times New Roman"/>
          <w:i/>
          <w:color w:val="000000"/>
          <w:spacing w:val="20"/>
          <w:vertAlign w:val="subscript"/>
        </w:rPr>
        <w:t>2</w:t>
      </w:r>
      <w:r w:rsidRPr="001D19AF">
        <w:rPr>
          <w:rFonts w:ascii="Times New Roman" w:hAnsi="Times New Roman"/>
          <w:color w:val="000000"/>
          <w:spacing w:val="20"/>
        </w:rPr>
        <w:t>=</w:t>
      </w:r>
      <w:r w:rsidRPr="001D19AF">
        <w:rPr>
          <w:rFonts w:ascii="Times New Roman" w:hAnsi="Times New Roman"/>
          <w:color w:val="000000"/>
          <w:spacing w:val="-1"/>
        </w:rPr>
        <w:t xml:space="preserve"> 1;</w:t>
      </w:r>
      <w:r w:rsidRPr="001D19AF">
        <w:rPr>
          <w:rFonts w:ascii="Times New Roman" w:hAnsi="Times New Roman"/>
          <w:color w:val="000000"/>
          <w:spacing w:val="-1"/>
          <w:lang w:val="en-US"/>
        </w:rPr>
        <w:t xml:space="preserve"> </w:t>
      </w:r>
      <w:r w:rsidRPr="001D19AF">
        <w:rPr>
          <w:rFonts w:ascii="Times New Roman" w:hAnsi="Times New Roman"/>
          <w:color w:val="000000"/>
          <w:spacing w:val="-1"/>
        </w:rPr>
        <w:t xml:space="preserve">  </w:t>
      </w:r>
      <w:r w:rsidRPr="001D19AF">
        <w:rPr>
          <w:rFonts w:ascii="Times New Roman" w:hAnsi="Times New Roman"/>
          <w:i/>
          <w:color w:val="000000"/>
          <w:spacing w:val="-1"/>
          <w:lang w:val="en-US"/>
        </w:rPr>
        <w:t>y</w:t>
      </w:r>
      <w:r w:rsidRPr="001D19AF">
        <w:rPr>
          <w:rFonts w:ascii="Times New Roman" w:hAnsi="Times New Roman"/>
          <w:i/>
          <w:color w:val="000000"/>
          <w:spacing w:val="-1"/>
          <w:vertAlign w:val="subscript"/>
          <w:lang w:val="en-US"/>
        </w:rPr>
        <w:t>1</w:t>
      </w:r>
      <w:r w:rsidRPr="001D19AF">
        <w:rPr>
          <w:rFonts w:ascii="Times New Roman" w:hAnsi="Times New Roman"/>
          <w:color w:val="000000"/>
          <w:spacing w:val="-1"/>
        </w:rPr>
        <w:t xml:space="preserve"> = 4, </w:t>
      </w:r>
      <w:r w:rsidRPr="001D19AF">
        <w:rPr>
          <w:rFonts w:ascii="Times New Roman" w:hAnsi="Times New Roman"/>
          <w:i/>
          <w:color w:val="000000"/>
          <w:spacing w:val="-1"/>
        </w:rPr>
        <w:t>у</w:t>
      </w:r>
      <w:r w:rsidRPr="001D19AF">
        <w:rPr>
          <w:rFonts w:ascii="Times New Roman" w:hAnsi="Times New Roman"/>
          <w:i/>
          <w:color w:val="000000"/>
          <w:spacing w:val="-1"/>
          <w:vertAlign w:val="subscript"/>
        </w:rPr>
        <w:t>2</w:t>
      </w:r>
      <w:r w:rsidRPr="001D19AF">
        <w:rPr>
          <w:rFonts w:ascii="Times New Roman" w:hAnsi="Times New Roman"/>
          <w:color w:val="000000"/>
          <w:spacing w:val="-1"/>
        </w:rPr>
        <w:t>= 1</w:t>
      </w:r>
      <w:r w:rsidRPr="001D19AF">
        <w:rPr>
          <w:rFonts w:ascii="Times New Roman" w:hAnsi="Times New Roman"/>
          <w:color w:val="000000"/>
          <w:spacing w:val="-1"/>
          <w:lang w:val="en-US"/>
        </w:rPr>
        <w:t>.</w:t>
      </w:r>
    </w:p>
    <w:p w:rsidR="00F506F8" w:rsidRPr="001D19AF" w:rsidRDefault="00F506F8" w:rsidP="00F506F8">
      <w:pPr>
        <w:numPr>
          <w:ilvl w:val="0"/>
          <w:numId w:val="5"/>
        </w:numPr>
        <w:shd w:val="clear" w:color="auto" w:fill="FFFFFF"/>
        <w:tabs>
          <w:tab w:val="left" w:pos="475"/>
        </w:tabs>
        <w:autoSpaceDE w:val="0"/>
        <w:autoSpaceDN w:val="0"/>
        <w:adjustRightInd w:val="0"/>
        <w:ind w:left="209" w:firstLine="0"/>
        <w:rPr>
          <w:rFonts w:ascii="Times New Roman" w:hAnsi="Times New Roman"/>
          <w:color w:val="000000"/>
          <w:spacing w:val="-5"/>
          <w:lang w:val="en-US"/>
        </w:rPr>
      </w:pPr>
      <w:proofErr w:type="gramStart"/>
      <w:r w:rsidRPr="001D19AF">
        <w:rPr>
          <w:rFonts w:ascii="Times New Roman" w:hAnsi="Times New Roman"/>
          <w:i/>
          <w:iCs/>
          <w:color w:val="000000"/>
          <w:spacing w:val="6"/>
          <w:lang w:val="en-US"/>
        </w:rPr>
        <w:t>x</w:t>
      </w:r>
      <w:r w:rsidRPr="001D19AF">
        <w:rPr>
          <w:rFonts w:ascii="Times New Roman" w:hAnsi="Times New Roman"/>
          <w:i/>
          <w:iCs/>
          <w:color w:val="000000"/>
          <w:spacing w:val="6"/>
          <w:vertAlign w:val="subscript"/>
        </w:rPr>
        <w:t>1</w:t>
      </w:r>
      <w:proofErr w:type="gramEnd"/>
      <w:r w:rsidRPr="001D19AF">
        <w:rPr>
          <w:rFonts w:ascii="Times New Roman" w:hAnsi="Times New Roman"/>
          <w:i/>
          <w:iCs/>
          <w:color w:val="000000"/>
          <w:spacing w:val="6"/>
          <w:lang w:val="en-US"/>
        </w:rPr>
        <w:t>=4,x</w:t>
      </w:r>
      <w:r w:rsidRPr="001D19AF">
        <w:rPr>
          <w:rFonts w:ascii="Times New Roman" w:hAnsi="Times New Roman"/>
          <w:i/>
          <w:iCs/>
          <w:color w:val="000000"/>
          <w:spacing w:val="6"/>
          <w:vertAlign w:val="subscript"/>
          <w:lang w:val="en-US"/>
        </w:rPr>
        <w:t>2</w:t>
      </w:r>
      <w:r w:rsidRPr="001D19AF">
        <w:rPr>
          <w:rFonts w:ascii="Times New Roman" w:hAnsi="Times New Roman"/>
          <w:i/>
          <w:iCs/>
          <w:color w:val="000000"/>
          <w:spacing w:val="6"/>
          <w:lang w:val="en-US"/>
        </w:rPr>
        <w:t xml:space="preserve">= </w:t>
      </w:r>
      <w:r w:rsidRPr="001D19AF">
        <w:rPr>
          <w:rFonts w:ascii="Times New Roman" w:hAnsi="Times New Roman"/>
          <w:color w:val="000000"/>
          <w:spacing w:val="27"/>
          <w:lang w:val="en-US"/>
        </w:rPr>
        <w:t>l;</w:t>
      </w:r>
      <w:r w:rsidRPr="001D19AF">
        <w:rPr>
          <w:rFonts w:ascii="Times New Roman" w:hAnsi="Times New Roman"/>
          <w:color w:val="000000"/>
          <w:spacing w:val="27"/>
        </w:rPr>
        <w:t xml:space="preserve">   </w:t>
      </w:r>
      <w:r w:rsidRPr="001D19AF">
        <w:rPr>
          <w:rFonts w:ascii="Times New Roman" w:hAnsi="Times New Roman"/>
          <w:i/>
          <w:color w:val="000000"/>
          <w:spacing w:val="27"/>
          <w:lang w:val="en-US"/>
        </w:rPr>
        <w:t>y</w:t>
      </w:r>
      <w:r w:rsidRPr="001D19AF">
        <w:rPr>
          <w:rFonts w:ascii="Times New Roman" w:hAnsi="Times New Roman"/>
          <w:i/>
          <w:color w:val="000000"/>
          <w:spacing w:val="27"/>
          <w:vertAlign w:val="subscript"/>
          <w:lang w:val="en-US"/>
        </w:rPr>
        <w:t>1</w:t>
      </w:r>
      <w:r w:rsidRPr="001D19AF">
        <w:rPr>
          <w:rFonts w:ascii="Times New Roman" w:hAnsi="Times New Roman"/>
          <w:color w:val="000000"/>
          <w:spacing w:val="27"/>
          <w:lang w:val="en-US"/>
        </w:rPr>
        <w:t>=</w:t>
      </w:r>
      <w:r w:rsidRPr="001D19AF">
        <w:rPr>
          <w:rFonts w:ascii="Times New Roman" w:hAnsi="Times New Roman"/>
          <w:color w:val="000000"/>
          <w:spacing w:val="6"/>
          <w:lang w:val="en-US"/>
        </w:rPr>
        <w:t xml:space="preserve"> </w:t>
      </w:r>
      <w:r w:rsidRPr="001D19AF">
        <w:rPr>
          <w:rFonts w:ascii="Times New Roman" w:hAnsi="Times New Roman"/>
          <w:color w:val="000000"/>
          <w:spacing w:val="6"/>
        </w:rPr>
        <w:t>1,</w:t>
      </w:r>
      <w:r w:rsidRPr="001D19AF">
        <w:rPr>
          <w:rFonts w:ascii="Times New Roman" w:hAnsi="Times New Roman"/>
          <w:color w:val="000000"/>
          <w:spacing w:val="6"/>
          <w:lang w:val="en-US"/>
        </w:rPr>
        <w:t xml:space="preserve"> </w:t>
      </w:r>
      <w:r w:rsidRPr="001D19AF">
        <w:rPr>
          <w:rFonts w:ascii="Times New Roman" w:hAnsi="Times New Roman"/>
          <w:i/>
          <w:color w:val="000000"/>
          <w:spacing w:val="6"/>
          <w:lang w:val="en-US"/>
        </w:rPr>
        <w:t>y</w:t>
      </w:r>
      <w:r w:rsidRPr="001D19AF">
        <w:rPr>
          <w:rFonts w:ascii="Times New Roman" w:hAnsi="Times New Roman"/>
          <w:i/>
          <w:color w:val="000000"/>
          <w:spacing w:val="6"/>
          <w:vertAlign w:val="subscript"/>
          <w:lang w:val="en-US"/>
        </w:rPr>
        <w:t>2</w:t>
      </w:r>
      <w:r w:rsidRPr="001D19AF">
        <w:rPr>
          <w:rFonts w:ascii="Times New Roman" w:hAnsi="Times New Roman"/>
          <w:color w:val="000000"/>
          <w:spacing w:val="6"/>
        </w:rPr>
        <w:t xml:space="preserve"> = 0</w:t>
      </w:r>
      <w:r w:rsidRPr="001D19AF">
        <w:rPr>
          <w:rFonts w:ascii="Times New Roman" w:hAnsi="Times New Roman"/>
          <w:color w:val="000000"/>
          <w:spacing w:val="6"/>
          <w:lang w:val="en-US"/>
        </w:rPr>
        <w:t>.</w:t>
      </w:r>
    </w:p>
    <w:p w:rsidR="00F506F8" w:rsidRPr="001D19AF" w:rsidRDefault="00F506F8" w:rsidP="00F506F8">
      <w:pPr>
        <w:numPr>
          <w:ilvl w:val="0"/>
          <w:numId w:val="5"/>
        </w:numPr>
        <w:shd w:val="clear" w:color="auto" w:fill="FFFFFF"/>
        <w:tabs>
          <w:tab w:val="left" w:pos="475"/>
        </w:tabs>
        <w:autoSpaceDE w:val="0"/>
        <w:autoSpaceDN w:val="0"/>
        <w:adjustRightInd w:val="0"/>
        <w:ind w:left="209" w:firstLine="0"/>
        <w:rPr>
          <w:rFonts w:ascii="Times New Roman" w:hAnsi="Times New Roman"/>
          <w:color w:val="000000"/>
          <w:spacing w:val="-7"/>
        </w:rPr>
      </w:pPr>
      <w:proofErr w:type="gramStart"/>
      <w:r w:rsidRPr="001D19AF">
        <w:rPr>
          <w:rFonts w:ascii="Times New Roman" w:hAnsi="Times New Roman"/>
          <w:i/>
          <w:iCs/>
          <w:color w:val="000000"/>
          <w:spacing w:val="2"/>
          <w:lang w:val="en-US"/>
        </w:rPr>
        <w:t>x</w:t>
      </w:r>
      <w:r w:rsidRPr="001D19AF">
        <w:rPr>
          <w:rFonts w:ascii="Times New Roman" w:hAnsi="Times New Roman"/>
          <w:i/>
          <w:iCs/>
          <w:color w:val="000000"/>
          <w:spacing w:val="2"/>
          <w:vertAlign w:val="subscript"/>
          <w:lang w:val="en-US"/>
        </w:rPr>
        <w:t>1</w:t>
      </w:r>
      <w:proofErr w:type="gramEnd"/>
      <w:r w:rsidRPr="001D19AF">
        <w:rPr>
          <w:rFonts w:ascii="Times New Roman" w:hAnsi="Times New Roman"/>
          <w:i/>
          <w:iCs/>
          <w:color w:val="000000"/>
          <w:spacing w:val="2"/>
          <w:lang w:val="en-US"/>
        </w:rPr>
        <w:t xml:space="preserve"> = 3,x</w:t>
      </w:r>
      <w:r w:rsidRPr="001D19AF">
        <w:rPr>
          <w:rFonts w:ascii="Times New Roman" w:hAnsi="Times New Roman"/>
          <w:i/>
          <w:iCs/>
          <w:color w:val="000000"/>
          <w:spacing w:val="2"/>
          <w:vertAlign w:val="subscript"/>
          <w:lang w:val="en-US"/>
        </w:rPr>
        <w:t>2</w:t>
      </w:r>
      <w:r w:rsidRPr="001D19AF">
        <w:rPr>
          <w:rFonts w:ascii="Times New Roman" w:hAnsi="Times New Roman"/>
          <w:i/>
          <w:iCs/>
          <w:color w:val="000000"/>
          <w:spacing w:val="2"/>
          <w:lang w:val="en-US"/>
        </w:rPr>
        <w:t xml:space="preserve"> = 0;</w:t>
      </w:r>
      <w:r w:rsidRPr="001D19AF">
        <w:rPr>
          <w:rFonts w:ascii="Times New Roman" w:hAnsi="Times New Roman"/>
          <w:i/>
          <w:iCs/>
          <w:color w:val="000000"/>
          <w:spacing w:val="2"/>
        </w:rPr>
        <w:t xml:space="preserve">  </w:t>
      </w:r>
      <w:r w:rsidRPr="001D19AF">
        <w:rPr>
          <w:rFonts w:ascii="Times New Roman" w:hAnsi="Times New Roman"/>
          <w:i/>
          <w:iCs/>
          <w:color w:val="000000"/>
          <w:spacing w:val="2"/>
          <w:lang w:val="en-US"/>
        </w:rPr>
        <w:t>y</w:t>
      </w:r>
      <w:r w:rsidRPr="001D19AF">
        <w:rPr>
          <w:rFonts w:ascii="Times New Roman" w:hAnsi="Times New Roman"/>
          <w:i/>
          <w:iCs/>
          <w:color w:val="000000"/>
          <w:spacing w:val="2"/>
          <w:vertAlign w:val="subscript"/>
          <w:lang w:val="en-US"/>
        </w:rPr>
        <w:t>1</w:t>
      </w:r>
      <w:r w:rsidRPr="001D19AF">
        <w:rPr>
          <w:rFonts w:ascii="Times New Roman" w:hAnsi="Times New Roman"/>
          <w:i/>
          <w:iCs/>
          <w:color w:val="000000"/>
          <w:spacing w:val="2"/>
          <w:lang w:val="en-US"/>
        </w:rPr>
        <w:t xml:space="preserve"> </w:t>
      </w:r>
      <w:r w:rsidRPr="001D19AF">
        <w:rPr>
          <w:rFonts w:ascii="Times New Roman" w:hAnsi="Times New Roman"/>
          <w:color w:val="000000"/>
          <w:spacing w:val="2"/>
        </w:rPr>
        <w:t>= 5,</w:t>
      </w:r>
      <w:r w:rsidRPr="001D19AF">
        <w:rPr>
          <w:rFonts w:ascii="Times New Roman" w:hAnsi="Times New Roman"/>
          <w:color w:val="000000"/>
          <w:spacing w:val="2"/>
          <w:lang w:val="en-US"/>
        </w:rPr>
        <w:t xml:space="preserve"> </w:t>
      </w:r>
      <w:r w:rsidRPr="001D19AF">
        <w:rPr>
          <w:rFonts w:ascii="Times New Roman" w:hAnsi="Times New Roman"/>
          <w:i/>
          <w:color w:val="000000"/>
          <w:spacing w:val="2"/>
          <w:lang w:val="en-US"/>
        </w:rPr>
        <w:t>y</w:t>
      </w:r>
      <w:r w:rsidRPr="001D19AF">
        <w:rPr>
          <w:rFonts w:ascii="Times New Roman" w:hAnsi="Times New Roman"/>
          <w:i/>
          <w:color w:val="000000"/>
          <w:spacing w:val="2"/>
          <w:vertAlign w:val="subscript"/>
          <w:lang w:val="en-US"/>
        </w:rPr>
        <w:t>2</w:t>
      </w:r>
      <w:r w:rsidRPr="001D19AF">
        <w:rPr>
          <w:rFonts w:ascii="Times New Roman" w:hAnsi="Times New Roman"/>
          <w:color w:val="000000"/>
          <w:spacing w:val="2"/>
        </w:rPr>
        <w:t xml:space="preserve"> = 0.</w:t>
      </w:r>
    </w:p>
    <w:p w:rsidR="00F506F8" w:rsidRPr="001D19AF" w:rsidRDefault="00F506F8" w:rsidP="00F506F8">
      <w:pPr>
        <w:shd w:val="clear" w:color="auto" w:fill="FFFFFF"/>
        <w:ind w:left="22"/>
        <w:rPr>
          <w:rFonts w:ascii="Times New Roman" w:hAnsi="Times New Roman"/>
          <w:i/>
          <w:iCs/>
          <w:color w:val="000000"/>
          <w:spacing w:val="-3"/>
        </w:rPr>
      </w:pPr>
    </w:p>
    <w:p w:rsidR="00F506F8" w:rsidRPr="001D19AF" w:rsidRDefault="00F506F8" w:rsidP="00F506F8">
      <w:pPr>
        <w:shd w:val="clear" w:color="auto" w:fill="FFFFFF"/>
        <w:tabs>
          <w:tab w:val="left" w:pos="202"/>
        </w:tabs>
        <w:spacing w:before="101"/>
        <w:ind w:left="202" w:hanging="202"/>
        <w:rPr>
          <w:rFonts w:ascii="Times New Roman" w:hAnsi="Times New Roman"/>
        </w:rPr>
      </w:pPr>
      <w:r w:rsidRPr="001D19AF">
        <w:rPr>
          <w:rFonts w:ascii="Times New Roman" w:hAnsi="Times New Roman"/>
          <w:b/>
          <w:color w:val="000000"/>
        </w:rPr>
        <w:t>3.6.</w:t>
      </w:r>
      <w:r w:rsidRPr="001D19AF">
        <w:rPr>
          <w:rFonts w:ascii="Times New Roman" w:hAnsi="Times New Roman"/>
          <w:b/>
          <w:color w:val="000000"/>
        </w:rPr>
        <w:tab/>
      </w:r>
      <w:r w:rsidRPr="001D19AF">
        <w:rPr>
          <w:rFonts w:ascii="Times New Roman" w:hAnsi="Times New Roman"/>
          <w:color w:val="000000"/>
          <w:spacing w:val="1"/>
        </w:rPr>
        <w:t>В задаче из примера 3.5 подсчитайте оптимальный доход при выполнении сле</w:t>
      </w:r>
      <w:r w:rsidRPr="001D19AF">
        <w:rPr>
          <w:rFonts w:ascii="Times New Roman" w:hAnsi="Times New Roman"/>
          <w:color w:val="000000"/>
          <w:spacing w:val="1"/>
        </w:rPr>
        <w:softHyphen/>
      </w:r>
      <w:r w:rsidRPr="001D19AF">
        <w:rPr>
          <w:rFonts w:ascii="Times New Roman" w:hAnsi="Times New Roman"/>
          <w:color w:val="000000"/>
          <w:spacing w:val="-2"/>
        </w:rPr>
        <w:t>дующих условий.</w:t>
      </w:r>
    </w:p>
    <w:p w:rsidR="00F506F8" w:rsidRPr="001D19AF" w:rsidRDefault="00F506F8" w:rsidP="00F506F8">
      <w:pPr>
        <w:numPr>
          <w:ilvl w:val="0"/>
          <w:numId w:val="6"/>
        </w:numPr>
        <w:shd w:val="clear" w:color="auto" w:fill="FFFFFF"/>
        <w:tabs>
          <w:tab w:val="left" w:pos="482"/>
        </w:tabs>
        <w:autoSpaceDE w:val="0"/>
        <w:autoSpaceDN w:val="0"/>
        <w:adjustRightInd w:val="0"/>
        <w:spacing w:before="115"/>
        <w:ind w:left="202" w:firstLine="0"/>
        <w:rPr>
          <w:rFonts w:ascii="Times New Roman" w:hAnsi="Times New Roman"/>
          <w:color w:val="000000"/>
          <w:spacing w:val="-3"/>
        </w:rPr>
      </w:pPr>
      <w:r w:rsidRPr="001D19AF">
        <w:rPr>
          <w:rFonts w:ascii="Times New Roman" w:hAnsi="Times New Roman"/>
          <w:color w:val="000000"/>
          <w:spacing w:val="-2"/>
        </w:rPr>
        <w:t>Ограничение для первого ресурса: 6</w:t>
      </w:r>
      <w:r w:rsidRPr="001D19AF">
        <w:rPr>
          <w:rFonts w:ascii="Times New Roman" w:hAnsi="Times New Roman"/>
          <w:i/>
          <w:iCs/>
          <w:color w:val="000000"/>
          <w:spacing w:val="-2"/>
        </w:rPr>
        <w:t>х</w:t>
      </w:r>
      <w:r w:rsidRPr="001D19AF">
        <w:rPr>
          <w:rFonts w:ascii="Times New Roman" w:hAnsi="Times New Roman"/>
          <w:i/>
          <w:iCs/>
          <w:color w:val="000000"/>
          <w:spacing w:val="-2"/>
          <w:vertAlign w:val="subscript"/>
        </w:rPr>
        <w:t>1</w:t>
      </w:r>
      <w:r w:rsidRPr="001D19AF">
        <w:rPr>
          <w:rFonts w:ascii="Times New Roman" w:hAnsi="Times New Roman"/>
          <w:i/>
          <w:iCs/>
          <w:color w:val="000000"/>
          <w:spacing w:val="-2"/>
        </w:rPr>
        <w:t xml:space="preserve"> + 4х</w:t>
      </w:r>
      <w:r w:rsidRPr="001D19AF">
        <w:rPr>
          <w:rFonts w:ascii="Times New Roman" w:hAnsi="Times New Roman"/>
          <w:i/>
          <w:iCs/>
          <w:color w:val="000000"/>
          <w:spacing w:val="-2"/>
          <w:vertAlign w:val="subscript"/>
        </w:rPr>
        <w:t>2</w:t>
      </w:r>
      <w:r w:rsidRPr="001D19AF">
        <w:rPr>
          <w:rFonts w:ascii="Times New Roman" w:hAnsi="Times New Roman"/>
          <w:i/>
          <w:iCs/>
          <w:color w:val="000000"/>
          <w:spacing w:val="-2"/>
        </w:rPr>
        <w:t xml:space="preserve"> </w:t>
      </w:r>
      <w:r w:rsidRPr="001D19AF">
        <w:rPr>
          <w:rFonts w:ascii="Times New Roman" w:hAnsi="Times New Roman"/>
          <w:color w:val="000000"/>
          <w:spacing w:val="-2"/>
        </w:rPr>
        <w:t>≤ 22.</w:t>
      </w:r>
    </w:p>
    <w:p w:rsidR="00F506F8" w:rsidRPr="001D19AF" w:rsidRDefault="00F506F8" w:rsidP="00F506F8">
      <w:pPr>
        <w:numPr>
          <w:ilvl w:val="0"/>
          <w:numId w:val="6"/>
        </w:numPr>
        <w:shd w:val="clear" w:color="auto" w:fill="FFFFFF"/>
        <w:tabs>
          <w:tab w:val="left" w:pos="482"/>
        </w:tabs>
        <w:autoSpaceDE w:val="0"/>
        <w:autoSpaceDN w:val="0"/>
        <w:adjustRightInd w:val="0"/>
        <w:ind w:left="202" w:firstLine="0"/>
        <w:rPr>
          <w:rFonts w:ascii="Times New Roman" w:hAnsi="Times New Roman"/>
          <w:color w:val="000000"/>
          <w:spacing w:val="-5"/>
        </w:rPr>
      </w:pPr>
      <w:r w:rsidRPr="001D19AF">
        <w:rPr>
          <w:rFonts w:ascii="Times New Roman" w:hAnsi="Times New Roman"/>
          <w:color w:val="000000"/>
          <w:spacing w:val="2"/>
        </w:rPr>
        <w:t xml:space="preserve">Ограничение для второго ресурса: </w:t>
      </w:r>
      <w:r w:rsidRPr="001D19AF">
        <w:rPr>
          <w:rFonts w:ascii="Times New Roman" w:hAnsi="Times New Roman"/>
          <w:i/>
          <w:iCs/>
          <w:color w:val="000000"/>
          <w:spacing w:val="2"/>
        </w:rPr>
        <w:t>х</w:t>
      </w:r>
      <w:proofErr w:type="gramStart"/>
      <w:r w:rsidRPr="001D19AF">
        <w:rPr>
          <w:rFonts w:ascii="Times New Roman" w:hAnsi="Times New Roman"/>
          <w:i/>
          <w:iCs/>
          <w:color w:val="000000"/>
          <w:spacing w:val="2"/>
          <w:vertAlign w:val="subscript"/>
        </w:rPr>
        <w:t>1</w:t>
      </w:r>
      <w:proofErr w:type="gramEnd"/>
      <w:r w:rsidRPr="001D19AF">
        <w:rPr>
          <w:rFonts w:ascii="Times New Roman" w:hAnsi="Times New Roman"/>
          <w:i/>
          <w:iCs/>
          <w:color w:val="000000"/>
          <w:spacing w:val="2"/>
        </w:rPr>
        <w:t>+2х</w:t>
      </w:r>
      <w:r w:rsidRPr="001D19AF">
        <w:rPr>
          <w:rFonts w:ascii="Times New Roman" w:hAnsi="Times New Roman"/>
          <w:i/>
          <w:iCs/>
          <w:color w:val="000000"/>
          <w:spacing w:val="2"/>
          <w:vertAlign w:val="subscript"/>
        </w:rPr>
        <w:t xml:space="preserve">2 </w:t>
      </w:r>
      <w:r w:rsidRPr="001D19AF">
        <w:rPr>
          <w:rFonts w:ascii="Times New Roman" w:hAnsi="Times New Roman"/>
          <w:i/>
          <w:iCs/>
          <w:color w:val="000000"/>
          <w:spacing w:val="2"/>
        </w:rPr>
        <w:t xml:space="preserve">≤ </w:t>
      </w:r>
      <w:r w:rsidRPr="001D19AF">
        <w:rPr>
          <w:rFonts w:ascii="Times New Roman" w:hAnsi="Times New Roman"/>
          <w:color w:val="000000"/>
          <w:spacing w:val="2"/>
        </w:rPr>
        <w:t>4.5.</w:t>
      </w:r>
    </w:p>
    <w:p w:rsidR="00F506F8" w:rsidRPr="001D19AF" w:rsidRDefault="00F506F8" w:rsidP="00F506F8">
      <w:pPr>
        <w:numPr>
          <w:ilvl w:val="0"/>
          <w:numId w:val="6"/>
        </w:numPr>
        <w:shd w:val="clear" w:color="auto" w:fill="FFFFFF"/>
        <w:tabs>
          <w:tab w:val="left" w:pos="482"/>
        </w:tabs>
        <w:autoSpaceDE w:val="0"/>
        <w:autoSpaceDN w:val="0"/>
        <w:adjustRightInd w:val="0"/>
        <w:ind w:left="202" w:firstLine="0"/>
        <w:rPr>
          <w:rFonts w:ascii="Times New Roman" w:hAnsi="Times New Roman"/>
          <w:color w:val="000000"/>
          <w:spacing w:val="-9"/>
        </w:rPr>
      </w:pPr>
      <w:r w:rsidRPr="001D19AF">
        <w:rPr>
          <w:rFonts w:ascii="Times New Roman" w:hAnsi="Times New Roman"/>
          <w:color w:val="000000"/>
          <w:spacing w:val="-2"/>
        </w:rPr>
        <w:t xml:space="preserve">Четвертое ограничение: </w:t>
      </w:r>
      <w:r w:rsidRPr="001D19AF">
        <w:rPr>
          <w:rFonts w:ascii="Times New Roman" w:hAnsi="Times New Roman"/>
          <w:i/>
          <w:iCs/>
          <w:color w:val="000000"/>
          <w:spacing w:val="-2"/>
        </w:rPr>
        <w:t>х</w:t>
      </w:r>
      <w:proofErr w:type="gramStart"/>
      <w:r w:rsidRPr="001D19AF">
        <w:rPr>
          <w:rFonts w:ascii="Times New Roman" w:hAnsi="Times New Roman"/>
          <w:i/>
          <w:iCs/>
          <w:color w:val="000000"/>
          <w:spacing w:val="-2"/>
          <w:vertAlign w:val="subscript"/>
        </w:rPr>
        <w:t>2</w:t>
      </w:r>
      <w:proofErr w:type="gramEnd"/>
      <w:r w:rsidRPr="001D19AF">
        <w:rPr>
          <w:rFonts w:ascii="Times New Roman" w:hAnsi="Times New Roman"/>
          <w:i/>
          <w:iCs/>
          <w:color w:val="000000"/>
          <w:spacing w:val="-2"/>
        </w:rPr>
        <w:t xml:space="preserve"> ≤ </w:t>
      </w:r>
      <w:r w:rsidRPr="001D19AF">
        <w:rPr>
          <w:rFonts w:ascii="Times New Roman" w:hAnsi="Times New Roman"/>
          <w:color w:val="000000"/>
          <w:spacing w:val="-2"/>
        </w:rPr>
        <w:t>10.</w:t>
      </w:r>
    </w:p>
    <w:p w:rsidR="00F506F8" w:rsidRPr="001D19AF" w:rsidRDefault="00F506F8" w:rsidP="00F506F8">
      <w:pPr>
        <w:shd w:val="clear" w:color="auto" w:fill="FFFFFF"/>
        <w:tabs>
          <w:tab w:val="left" w:pos="475"/>
        </w:tabs>
        <w:autoSpaceDE w:val="0"/>
        <w:autoSpaceDN w:val="0"/>
        <w:adjustRightInd w:val="0"/>
        <w:spacing w:before="22"/>
        <w:ind w:left="194" w:firstLine="0"/>
        <w:rPr>
          <w:rFonts w:ascii="Times New Roman" w:hAnsi="Times New Roman"/>
          <w:color w:val="000000"/>
        </w:rPr>
      </w:pPr>
    </w:p>
    <w:p w:rsidR="00F506F8" w:rsidRPr="001D19AF" w:rsidRDefault="00F506F8" w:rsidP="00F506F8">
      <w:pPr>
        <w:shd w:val="clear" w:color="auto" w:fill="FFFFFF"/>
        <w:spacing w:before="79"/>
        <w:ind w:left="202" w:hanging="202"/>
        <w:rPr>
          <w:rFonts w:ascii="Times New Roman" w:hAnsi="Times New Roman"/>
          <w:color w:val="000000"/>
        </w:rPr>
      </w:pPr>
      <w:r w:rsidRPr="001D19AF">
        <w:rPr>
          <w:rFonts w:ascii="Times New Roman" w:hAnsi="Times New Roman"/>
          <w:b/>
          <w:color w:val="000000"/>
        </w:rPr>
        <w:t>3.7.</w:t>
      </w:r>
      <w:r w:rsidRPr="001D19AF">
        <w:rPr>
          <w:rFonts w:ascii="Times New Roman" w:hAnsi="Times New Roman"/>
          <w:color w:val="000000"/>
        </w:rPr>
        <w:t xml:space="preserve"> Компания производит кожаные чехлы и сумки. На производство одного чехла требуется 8 м</w:t>
      </w:r>
      <w:proofErr w:type="gramStart"/>
      <w:r w:rsidRPr="001D19AF">
        <w:rPr>
          <w:rFonts w:ascii="Times New Roman" w:hAnsi="Times New Roman"/>
          <w:color w:val="000000"/>
          <w:vertAlign w:val="superscript"/>
        </w:rPr>
        <w:t>2</w:t>
      </w:r>
      <w:proofErr w:type="gramEnd"/>
      <w:r w:rsidRPr="001D19AF">
        <w:rPr>
          <w:rFonts w:ascii="Times New Roman" w:hAnsi="Times New Roman"/>
          <w:color w:val="000000"/>
        </w:rPr>
        <w:t xml:space="preserve"> кожи и 12 часов рабочего времени, на производство сумки— 2 м</w:t>
      </w:r>
      <w:r w:rsidRPr="001D19AF">
        <w:rPr>
          <w:rFonts w:ascii="Times New Roman" w:hAnsi="Times New Roman"/>
          <w:color w:val="000000"/>
          <w:vertAlign w:val="superscript"/>
        </w:rPr>
        <w:t>2</w:t>
      </w:r>
      <w:r w:rsidRPr="001D19AF">
        <w:rPr>
          <w:rFonts w:ascii="Times New Roman" w:hAnsi="Times New Roman"/>
          <w:color w:val="000000"/>
        </w:rPr>
        <w:t xml:space="preserve"> кожи и 5 часов рабочего времени. Текущие еженедельные ресурсы производства ограничены 1200 м</w:t>
      </w:r>
      <w:proofErr w:type="gramStart"/>
      <w:r w:rsidRPr="001D19AF">
        <w:rPr>
          <w:rFonts w:ascii="Times New Roman" w:hAnsi="Times New Roman"/>
          <w:color w:val="000000"/>
          <w:vertAlign w:val="superscript"/>
        </w:rPr>
        <w:t>2</w:t>
      </w:r>
      <w:proofErr w:type="gramEnd"/>
      <w:r w:rsidRPr="001D19AF">
        <w:rPr>
          <w:rFonts w:ascii="Times New Roman" w:hAnsi="Times New Roman"/>
          <w:color w:val="000000"/>
        </w:rPr>
        <w:t xml:space="preserve"> кожи и 1850 часами рабочего времени. Компания продает чехлы и сумки по цене S350 и $130 соответственно. Определите для этой компа</w:t>
      </w:r>
      <w:r w:rsidRPr="001D19AF">
        <w:rPr>
          <w:rFonts w:ascii="Times New Roman" w:hAnsi="Times New Roman"/>
          <w:color w:val="000000"/>
        </w:rPr>
        <w:softHyphen/>
        <w:t xml:space="preserve">нии схему производства, </w:t>
      </w:r>
      <w:proofErr w:type="spellStart"/>
      <w:r w:rsidRPr="001D19AF">
        <w:rPr>
          <w:rFonts w:ascii="Times New Roman" w:hAnsi="Times New Roman"/>
          <w:color w:val="000000"/>
        </w:rPr>
        <w:t>максимизирующую</w:t>
      </w:r>
      <w:proofErr w:type="spellEnd"/>
      <w:r w:rsidRPr="001D19AF">
        <w:rPr>
          <w:rFonts w:ascii="Times New Roman" w:hAnsi="Times New Roman"/>
          <w:color w:val="000000"/>
        </w:rPr>
        <w:t xml:space="preserve"> чистую прибыль. Допустим, компа</w:t>
      </w:r>
      <w:r w:rsidRPr="001D19AF">
        <w:rPr>
          <w:rFonts w:ascii="Times New Roman" w:hAnsi="Times New Roman"/>
          <w:color w:val="000000"/>
        </w:rPr>
        <w:softHyphen/>
        <w:t>ния желает расширить свое производство. Какова максимальная цена, по которой компании имеет смысл закупать дополнительную кожу? А какова допустимая максимальная цена дополнительных трудовых ресурсов?</w:t>
      </w:r>
    </w:p>
    <w:p w:rsidR="00F506F8" w:rsidRPr="001D19AF" w:rsidRDefault="00F506F8" w:rsidP="00F506F8">
      <w:pPr>
        <w:shd w:val="clear" w:color="auto" w:fill="FFFFFF"/>
        <w:ind w:left="7"/>
        <w:rPr>
          <w:rFonts w:ascii="Times New Roman" w:hAnsi="Times New Roman"/>
          <w:color w:val="000000"/>
        </w:rPr>
      </w:pPr>
    </w:p>
    <w:p w:rsidR="00F506F8" w:rsidRPr="001D19AF" w:rsidRDefault="00F506F8" w:rsidP="00F506F8">
      <w:pPr>
        <w:shd w:val="clear" w:color="auto" w:fill="FFFFFF"/>
        <w:spacing w:before="101"/>
        <w:ind w:left="194" w:hanging="194"/>
        <w:rPr>
          <w:rFonts w:ascii="Times New Roman" w:hAnsi="Times New Roman"/>
          <w:color w:val="000000"/>
        </w:rPr>
      </w:pPr>
      <w:r w:rsidRPr="001D19AF">
        <w:rPr>
          <w:rFonts w:ascii="Times New Roman" w:hAnsi="Times New Roman"/>
          <w:b/>
          <w:color w:val="000000"/>
        </w:rPr>
        <w:t>3.8.</w:t>
      </w:r>
      <w:r w:rsidRPr="001D19AF">
        <w:rPr>
          <w:rFonts w:ascii="Times New Roman" w:hAnsi="Times New Roman"/>
          <w:color w:val="000000"/>
        </w:rPr>
        <w:t xml:space="preserve"> В задаче из примера 3.6 предположим, что время выполнения второй операции при сборке модели поезда сокращено с 3 до 1.25 минуты. </w:t>
      </w:r>
      <w:proofErr w:type="gramStart"/>
      <w:r w:rsidRPr="001D19AF">
        <w:rPr>
          <w:rFonts w:ascii="Times New Roman" w:hAnsi="Times New Roman"/>
          <w:color w:val="000000"/>
        </w:rPr>
        <w:t>На сколько</w:t>
      </w:r>
      <w:proofErr w:type="gramEnd"/>
      <w:r w:rsidRPr="001D19AF">
        <w:rPr>
          <w:rFonts w:ascii="Times New Roman" w:hAnsi="Times New Roman"/>
          <w:color w:val="000000"/>
        </w:rPr>
        <w:t xml:space="preserve"> должно быть сокращено время выполнения первой операции, чтобы производство этой игруш</w:t>
      </w:r>
      <w:r w:rsidRPr="001D19AF">
        <w:rPr>
          <w:rFonts w:ascii="Times New Roman" w:hAnsi="Times New Roman"/>
          <w:color w:val="000000"/>
        </w:rPr>
        <w:softHyphen/>
        <w:t>ки стало доходным.</w:t>
      </w:r>
    </w:p>
    <w:p w:rsidR="00F506F8" w:rsidRPr="00F506F8" w:rsidRDefault="00F506F8" w:rsidP="00F506F8">
      <w:pPr>
        <w:shd w:val="clear" w:color="auto" w:fill="FFFFFF"/>
        <w:spacing w:before="101"/>
        <w:ind w:left="194" w:hanging="194"/>
        <w:rPr>
          <w:rFonts w:ascii="Times New Roman" w:hAnsi="Times New Roman"/>
          <w:color w:val="000000"/>
        </w:rPr>
      </w:pPr>
    </w:p>
    <w:p w:rsidR="00F506F8" w:rsidRPr="001D19AF" w:rsidRDefault="00F506F8" w:rsidP="00F506F8">
      <w:pPr>
        <w:shd w:val="clear" w:color="auto" w:fill="FFFFFF"/>
        <w:tabs>
          <w:tab w:val="left" w:pos="209"/>
        </w:tabs>
        <w:autoSpaceDE w:val="0"/>
        <w:autoSpaceDN w:val="0"/>
        <w:adjustRightInd w:val="0"/>
        <w:ind w:firstLine="0"/>
        <w:rPr>
          <w:rFonts w:ascii="Times New Roman" w:hAnsi="Times New Roman"/>
          <w:color w:val="000000"/>
        </w:rPr>
      </w:pPr>
      <w:r w:rsidRPr="001D19AF">
        <w:rPr>
          <w:rFonts w:ascii="Times New Roman" w:hAnsi="Times New Roman"/>
          <w:b/>
          <w:color w:val="000000"/>
        </w:rPr>
        <w:t>3.9.</w:t>
      </w:r>
      <w:r w:rsidRPr="001D19AF">
        <w:rPr>
          <w:rFonts w:ascii="Times New Roman" w:hAnsi="Times New Roman"/>
          <w:color w:val="000000"/>
        </w:rPr>
        <w:t xml:space="preserve"> В задаче из примера 3.6 предположим, что фабрика игрушек рассматривает возможность производства еще одного вида игрушки, а именно модели пожарной машины. При сборке этой модели первая операция не используется, а вторая и третья требуют соответственно 1 и 3 минут для сборки одной модели. Доход от одной модели пожарной машины составляет $4. Посоветуете ли вы фабрике про</w:t>
      </w:r>
      <w:r w:rsidRPr="001D19AF">
        <w:rPr>
          <w:rFonts w:ascii="Times New Roman" w:hAnsi="Times New Roman"/>
          <w:color w:val="000000"/>
        </w:rPr>
        <w:softHyphen/>
        <w:t>изводить эти игрушки?</w:t>
      </w:r>
    </w:p>
    <w:p w:rsidR="00F506F8" w:rsidRPr="001D19AF" w:rsidRDefault="00F506F8" w:rsidP="00F506F8">
      <w:pPr>
        <w:pStyle w:val="a8"/>
        <w:rPr>
          <w:sz w:val="20"/>
        </w:rPr>
      </w:pPr>
    </w:p>
    <w:p w:rsidR="00F506F8" w:rsidRPr="001D19AF" w:rsidRDefault="00F506F8" w:rsidP="00F506F8">
      <w:pPr>
        <w:shd w:val="clear" w:color="auto" w:fill="FFFFFF"/>
        <w:jc w:val="center"/>
        <w:rPr>
          <w:rFonts w:ascii="Times New Roman" w:hAnsi="Times New Roman"/>
          <w:b/>
          <w:color w:val="000000"/>
          <w:spacing w:val="3"/>
          <w:position w:val="5"/>
          <w:sz w:val="24"/>
          <w:szCs w:val="24"/>
        </w:rPr>
      </w:pPr>
      <w:r>
        <w:rPr>
          <w:rFonts w:ascii="Times New Roman" w:hAnsi="Times New Roman"/>
          <w:b/>
          <w:color w:val="000000"/>
          <w:spacing w:val="3"/>
          <w:position w:val="5"/>
          <w:sz w:val="24"/>
          <w:szCs w:val="24"/>
        </w:rPr>
        <w:t>Тема</w:t>
      </w:r>
      <w:r w:rsidRPr="001D19AF">
        <w:rPr>
          <w:rFonts w:ascii="Times New Roman" w:hAnsi="Times New Roman"/>
          <w:b/>
          <w:color w:val="000000"/>
          <w:spacing w:val="3"/>
          <w:position w:val="5"/>
          <w:sz w:val="24"/>
          <w:szCs w:val="24"/>
        </w:rPr>
        <w:t xml:space="preserve"> 4. </w:t>
      </w:r>
      <w:r>
        <w:rPr>
          <w:rFonts w:ascii="Times New Roman" w:hAnsi="Times New Roman"/>
          <w:b/>
          <w:color w:val="000000"/>
          <w:spacing w:val="3"/>
          <w:position w:val="5"/>
          <w:sz w:val="24"/>
          <w:szCs w:val="24"/>
        </w:rPr>
        <w:t xml:space="preserve">Матричное представление симплексных вычислений: анализ чувствительности </w:t>
      </w:r>
    </w:p>
    <w:p w:rsidR="00F506F8" w:rsidRPr="001D19AF" w:rsidRDefault="00F506F8" w:rsidP="00F506F8">
      <w:pPr>
        <w:shd w:val="clear" w:color="auto" w:fill="FFFFFF"/>
        <w:ind w:left="34" w:firstLine="533"/>
        <w:rPr>
          <w:rFonts w:ascii="Times New Roman" w:hAnsi="Times New Roman"/>
          <w:b/>
          <w:iCs/>
          <w:color w:val="000000"/>
          <w:spacing w:val="-3"/>
        </w:rPr>
      </w:pPr>
      <w:r>
        <w:rPr>
          <w:rFonts w:ascii="Times New Roman" w:hAnsi="Times New Roman"/>
          <w:b/>
          <w:iCs/>
          <w:color w:val="000000"/>
          <w:spacing w:val="-3"/>
        </w:rPr>
        <w:t>2</w:t>
      </w:r>
      <w:r w:rsidRPr="001D19AF">
        <w:rPr>
          <w:rFonts w:ascii="Times New Roman" w:hAnsi="Times New Roman"/>
          <w:b/>
          <w:iCs/>
          <w:color w:val="000000"/>
          <w:spacing w:val="-3"/>
        </w:rPr>
        <w:t>. Задачи для самостоятельного решения</w:t>
      </w:r>
    </w:p>
    <w:p w:rsidR="00F506F8" w:rsidRPr="001D19AF" w:rsidRDefault="00F506F8" w:rsidP="00F506F8">
      <w:pPr>
        <w:shd w:val="clear" w:color="auto" w:fill="FFFFFF"/>
        <w:spacing w:before="94"/>
        <w:ind w:left="36" w:right="-1" w:firstLine="531"/>
        <w:rPr>
          <w:rFonts w:ascii="Times New Roman" w:hAnsi="Times New Roman"/>
        </w:rPr>
      </w:pPr>
      <w:r w:rsidRPr="001D19AF">
        <w:rPr>
          <w:rFonts w:ascii="Times New Roman" w:hAnsi="Times New Roman"/>
          <w:b/>
          <w:color w:val="000000"/>
        </w:rPr>
        <w:t>4.1.</w:t>
      </w:r>
      <w:r w:rsidRPr="001D19AF">
        <w:rPr>
          <w:rFonts w:ascii="Times New Roman" w:hAnsi="Times New Roman"/>
          <w:color w:val="000000"/>
        </w:rPr>
        <w:t xml:space="preserve"> В модели для завода ОАО «</w:t>
      </w:r>
      <w:r w:rsidRPr="001D19AF">
        <w:rPr>
          <w:rFonts w:ascii="Times New Roman" w:hAnsi="Times New Roman"/>
          <w:color w:val="000000"/>
          <w:lang w:val="en-US"/>
        </w:rPr>
        <w:t>TYC</w:t>
      </w:r>
      <w:r w:rsidRPr="001D19AF">
        <w:rPr>
          <w:rFonts w:ascii="Times New Roman" w:hAnsi="Times New Roman"/>
          <w:color w:val="000000"/>
        </w:rPr>
        <w:t>» 20-минутная часть фонда рабочего времени треть</w:t>
      </w:r>
      <w:r w:rsidRPr="001D19AF">
        <w:rPr>
          <w:rFonts w:ascii="Times New Roman" w:hAnsi="Times New Roman"/>
          <w:color w:val="000000"/>
        </w:rPr>
        <w:softHyphen/>
      </w:r>
      <w:r w:rsidRPr="001D19AF">
        <w:rPr>
          <w:rFonts w:ascii="Times New Roman" w:hAnsi="Times New Roman"/>
          <w:color w:val="000000"/>
          <w:spacing w:val="1"/>
        </w:rPr>
        <w:t xml:space="preserve">ей операции перенесена в фонд рабочего времени второй операции. Улучшит ли </w:t>
      </w:r>
      <w:r w:rsidRPr="001D19AF">
        <w:rPr>
          <w:rFonts w:ascii="Times New Roman" w:hAnsi="Times New Roman"/>
          <w:color w:val="000000"/>
        </w:rPr>
        <w:t>это оптимальное решение?</w:t>
      </w:r>
    </w:p>
    <w:p w:rsidR="00F506F8" w:rsidRPr="001D19AF" w:rsidRDefault="00F506F8" w:rsidP="00F506F8">
      <w:pPr>
        <w:shd w:val="clear" w:color="auto" w:fill="FFFFFF"/>
        <w:ind w:left="36" w:right="-1" w:firstLine="531"/>
        <w:rPr>
          <w:rFonts w:ascii="Times New Roman" w:hAnsi="Times New Roman"/>
        </w:rPr>
      </w:pPr>
      <w:r w:rsidRPr="001D19AF">
        <w:rPr>
          <w:rFonts w:ascii="Times New Roman" w:hAnsi="Times New Roman"/>
          <w:b/>
          <w:color w:val="000000"/>
          <w:spacing w:val="-1"/>
        </w:rPr>
        <w:t xml:space="preserve">4.2. </w:t>
      </w:r>
      <w:r w:rsidRPr="001D19AF">
        <w:rPr>
          <w:rFonts w:ascii="Times New Roman" w:hAnsi="Times New Roman"/>
          <w:color w:val="000000"/>
          <w:spacing w:val="-1"/>
        </w:rPr>
        <w:t>Предположим, что завод ОАО «</w:t>
      </w:r>
      <w:r w:rsidRPr="001D19AF">
        <w:rPr>
          <w:rFonts w:ascii="Times New Roman" w:hAnsi="Times New Roman"/>
          <w:color w:val="000000"/>
          <w:spacing w:val="-1"/>
          <w:lang w:val="en-US"/>
        </w:rPr>
        <w:t>TYC</w:t>
      </w:r>
      <w:r w:rsidRPr="001D19AF">
        <w:rPr>
          <w:rFonts w:ascii="Times New Roman" w:hAnsi="Times New Roman"/>
          <w:color w:val="000000"/>
          <w:spacing w:val="-1"/>
        </w:rPr>
        <w:t xml:space="preserve">» планирует изменить фонды рабочего времени </w:t>
      </w:r>
      <w:r w:rsidRPr="001D19AF">
        <w:rPr>
          <w:rFonts w:ascii="Times New Roman" w:hAnsi="Times New Roman"/>
          <w:color w:val="000000"/>
        </w:rPr>
        <w:t>сборочных операций следующим образом.</w:t>
      </w:r>
    </w:p>
    <w:p w:rsidR="00F506F8" w:rsidRPr="001D19AF" w:rsidRDefault="00F506F8" w:rsidP="00F506F8">
      <w:pPr>
        <w:shd w:val="clear" w:color="auto" w:fill="FFFFFF"/>
        <w:tabs>
          <w:tab w:val="left" w:pos="1973"/>
          <w:tab w:val="left" w:pos="3053"/>
          <w:tab w:val="left" w:pos="4140"/>
        </w:tabs>
        <w:ind w:left="34" w:firstLine="533"/>
        <w:rPr>
          <w:rFonts w:ascii="Times New Roman" w:hAnsi="Times New Roman"/>
        </w:rPr>
      </w:pPr>
      <w:r w:rsidRPr="001D19AF">
        <w:rPr>
          <w:rFonts w:ascii="Times New Roman" w:hAnsi="Times New Roman"/>
          <w:color w:val="000000"/>
          <w:spacing w:val="4"/>
        </w:rPr>
        <w:t xml:space="preserve">а)  </w:t>
      </w:r>
      <w:r w:rsidRPr="00E0086A">
        <w:rPr>
          <w:rFonts w:ascii="Times New Roman" w:hAnsi="Times New Roman"/>
          <w:color w:val="000000"/>
          <w:spacing w:val="4"/>
          <w:position w:val="-48"/>
        </w:rPr>
        <w:object w:dxaOrig="580" w:dyaOrig="1080">
          <v:shape id="_x0000_i1081" type="#_x0000_t75" style="width:29.25pt;height:54.55pt" o:ole="">
            <v:imagedata r:id="rId116" o:title=""/>
          </v:shape>
          <o:OLEObject Type="Embed" ProgID="Equation.3" ShapeID="_x0000_i1081" DrawAspect="Content" ObjectID="_1423249779" r:id="rId117"/>
        </w:object>
      </w:r>
      <w:r w:rsidRPr="001D19AF">
        <w:rPr>
          <w:rFonts w:ascii="Times New Roman" w:hAnsi="Times New Roman"/>
          <w:color w:val="000000"/>
          <w:spacing w:val="4"/>
        </w:rPr>
        <w:t xml:space="preserve">,   </w:t>
      </w:r>
      <w:r w:rsidRPr="001D19AF">
        <w:rPr>
          <w:rFonts w:ascii="Times New Roman" w:hAnsi="Times New Roman"/>
          <w:color w:val="000000"/>
          <w:spacing w:val="4"/>
          <w:lang w:val="en-US"/>
        </w:rPr>
        <w:t>b</w:t>
      </w:r>
      <w:r w:rsidRPr="001D19AF">
        <w:rPr>
          <w:rFonts w:ascii="Times New Roman" w:hAnsi="Times New Roman"/>
          <w:color w:val="000000"/>
          <w:spacing w:val="4"/>
        </w:rPr>
        <w:t xml:space="preserve">)   </w:t>
      </w:r>
      <w:r w:rsidRPr="00E0086A">
        <w:rPr>
          <w:rFonts w:ascii="Times New Roman" w:hAnsi="Times New Roman"/>
          <w:color w:val="000000"/>
          <w:spacing w:val="4"/>
          <w:position w:val="-48"/>
        </w:rPr>
        <w:object w:dxaOrig="580" w:dyaOrig="1080">
          <v:shape id="_x0000_i1082" type="#_x0000_t75" style="width:29.25pt;height:54.55pt" o:ole="">
            <v:imagedata r:id="rId118" o:title=""/>
          </v:shape>
          <o:OLEObject Type="Embed" ProgID="Equation.3" ShapeID="_x0000_i1082" DrawAspect="Content" ObjectID="_1423249780" r:id="rId119"/>
        </w:object>
      </w:r>
      <w:r w:rsidRPr="001D19AF">
        <w:rPr>
          <w:rFonts w:ascii="Times New Roman" w:hAnsi="Times New Roman"/>
          <w:color w:val="000000"/>
          <w:spacing w:val="4"/>
        </w:rPr>
        <w:t xml:space="preserve">,   с)   </w:t>
      </w:r>
      <w:r w:rsidRPr="00E0086A">
        <w:rPr>
          <w:rFonts w:ascii="Times New Roman" w:hAnsi="Times New Roman"/>
          <w:color w:val="000000"/>
          <w:spacing w:val="4"/>
          <w:position w:val="-48"/>
        </w:rPr>
        <w:object w:dxaOrig="580" w:dyaOrig="1080">
          <v:shape id="_x0000_i1083" type="#_x0000_t75" style="width:29.25pt;height:54.55pt" o:ole="">
            <v:imagedata r:id="rId120" o:title=""/>
          </v:shape>
          <o:OLEObject Type="Embed" ProgID="Equation.3" ShapeID="_x0000_i1083" DrawAspect="Content" ObjectID="_1423249781" r:id="rId121"/>
        </w:object>
      </w:r>
      <w:r w:rsidRPr="001D19AF">
        <w:rPr>
          <w:rFonts w:ascii="Times New Roman" w:hAnsi="Times New Roman"/>
          <w:color w:val="000000"/>
          <w:spacing w:val="4"/>
        </w:rPr>
        <w:t xml:space="preserve">,   </w:t>
      </w:r>
      <w:r w:rsidRPr="001D19AF">
        <w:rPr>
          <w:rFonts w:ascii="Times New Roman" w:hAnsi="Times New Roman"/>
          <w:color w:val="000000"/>
          <w:spacing w:val="4"/>
          <w:lang w:val="en-US"/>
        </w:rPr>
        <w:t>d</w:t>
      </w:r>
      <w:r w:rsidRPr="001D19AF">
        <w:rPr>
          <w:rFonts w:ascii="Times New Roman" w:hAnsi="Times New Roman"/>
          <w:color w:val="000000"/>
          <w:spacing w:val="4"/>
        </w:rPr>
        <w:t>)</w:t>
      </w:r>
      <w:r w:rsidRPr="00E0086A">
        <w:rPr>
          <w:rFonts w:ascii="Times New Roman" w:hAnsi="Times New Roman"/>
          <w:color w:val="000000"/>
          <w:spacing w:val="4"/>
          <w:position w:val="-48"/>
        </w:rPr>
        <w:object w:dxaOrig="580" w:dyaOrig="1080">
          <v:shape id="_x0000_i1084" type="#_x0000_t75" style="width:29.25pt;height:54.55pt" o:ole="">
            <v:imagedata r:id="rId122" o:title=""/>
          </v:shape>
          <o:OLEObject Type="Embed" ProgID="Equation.3" ShapeID="_x0000_i1084" DrawAspect="Content" ObjectID="_1423249782" r:id="rId123"/>
        </w:object>
      </w:r>
      <w:r w:rsidRPr="001D19AF">
        <w:rPr>
          <w:rFonts w:ascii="Times New Roman" w:hAnsi="Times New Roman"/>
          <w:color w:val="000000"/>
          <w:spacing w:val="4"/>
        </w:rPr>
        <w:t>.</w:t>
      </w:r>
      <w:r w:rsidRPr="001D19AF">
        <w:rPr>
          <w:rFonts w:ascii="Times New Roman" w:hAnsi="Times New Roman"/>
          <w:color w:val="000000"/>
          <w:spacing w:val="4"/>
        </w:rPr>
        <w:br/>
      </w:r>
      <w:r w:rsidRPr="001D19AF">
        <w:rPr>
          <w:rFonts w:ascii="Times New Roman" w:hAnsi="Times New Roman"/>
          <w:color w:val="000000"/>
        </w:rPr>
        <w:t>Воспользуйтесь возможностями анализа чувствительности для нахождения опти</w:t>
      </w:r>
      <w:r w:rsidRPr="001D19AF">
        <w:rPr>
          <w:rFonts w:ascii="Times New Roman" w:hAnsi="Times New Roman"/>
          <w:color w:val="000000"/>
        </w:rPr>
        <w:softHyphen/>
      </w:r>
      <w:r w:rsidRPr="001D19AF">
        <w:rPr>
          <w:rFonts w:ascii="Times New Roman" w:hAnsi="Times New Roman"/>
          <w:color w:val="000000"/>
          <w:spacing w:val="-1"/>
        </w:rPr>
        <w:t>мального решения.</w:t>
      </w:r>
    </w:p>
    <w:p w:rsidR="00F506F8" w:rsidRPr="001D19AF" w:rsidRDefault="00F506F8" w:rsidP="00F506F8">
      <w:pPr>
        <w:shd w:val="clear" w:color="auto" w:fill="FFFFFF"/>
        <w:spacing w:before="58"/>
        <w:ind w:left="36" w:right="-1" w:firstLine="531"/>
        <w:rPr>
          <w:rFonts w:ascii="Times New Roman" w:hAnsi="Times New Roman"/>
        </w:rPr>
      </w:pPr>
      <w:r w:rsidRPr="001D19AF">
        <w:rPr>
          <w:rFonts w:ascii="Times New Roman" w:hAnsi="Times New Roman"/>
          <w:b/>
          <w:color w:val="000000"/>
          <w:spacing w:val="1"/>
        </w:rPr>
        <w:t>4.3.</w:t>
      </w:r>
      <w:r w:rsidRPr="001D19AF">
        <w:rPr>
          <w:rFonts w:ascii="Times New Roman" w:hAnsi="Times New Roman"/>
          <w:color w:val="000000"/>
          <w:spacing w:val="1"/>
        </w:rPr>
        <w:t xml:space="preserve"> Вернитесь к модели предприятия </w:t>
      </w:r>
      <w:r w:rsidRPr="001D19AF">
        <w:rPr>
          <w:rFonts w:ascii="Times New Roman" w:hAnsi="Times New Roman"/>
          <w:color w:val="000000"/>
          <w:spacing w:val="1"/>
          <w:lang w:val="en-US"/>
        </w:rPr>
        <w:t>RM</w:t>
      </w:r>
      <w:r w:rsidRPr="001D19AF">
        <w:rPr>
          <w:rFonts w:ascii="Times New Roman" w:hAnsi="Times New Roman"/>
          <w:color w:val="000000"/>
          <w:spacing w:val="1"/>
        </w:rPr>
        <w:t xml:space="preserve"> из примера </w:t>
      </w:r>
      <w:r>
        <w:rPr>
          <w:rFonts w:ascii="Times New Roman" w:hAnsi="Times New Roman"/>
          <w:color w:val="000000"/>
          <w:spacing w:val="1"/>
        </w:rPr>
        <w:t>1</w:t>
      </w:r>
      <w:r w:rsidRPr="001D19AF">
        <w:rPr>
          <w:rFonts w:ascii="Times New Roman" w:hAnsi="Times New Roman"/>
          <w:color w:val="000000"/>
          <w:spacing w:val="1"/>
        </w:rPr>
        <w:t>.1. Ее симплекс-</w:t>
      </w:r>
      <w:r w:rsidRPr="001D19AF">
        <w:rPr>
          <w:rFonts w:ascii="Times New Roman" w:hAnsi="Times New Roman"/>
          <w:color w:val="000000"/>
          <w:spacing w:val="-2"/>
        </w:rPr>
        <w:t xml:space="preserve">таблица с оптимальным решением приведена в примере </w:t>
      </w:r>
      <w:r>
        <w:rPr>
          <w:rFonts w:ascii="Times New Roman" w:hAnsi="Times New Roman"/>
          <w:color w:val="000000"/>
          <w:spacing w:val="-2"/>
        </w:rPr>
        <w:t>2</w:t>
      </w:r>
      <w:r w:rsidRPr="001D19AF">
        <w:rPr>
          <w:rFonts w:ascii="Times New Roman" w:hAnsi="Times New Roman"/>
          <w:color w:val="000000"/>
          <w:spacing w:val="-2"/>
        </w:rPr>
        <w:t>.1. Используя анализ чувствительности, найдите новое оптимальное решение этой задачи в предположе</w:t>
      </w:r>
      <w:r w:rsidRPr="001D19AF">
        <w:rPr>
          <w:rFonts w:ascii="Times New Roman" w:hAnsi="Times New Roman"/>
          <w:color w:val="000000"/>
          <w:spacing w:val="-2"/>
        </w:rPr>
        <w:softHyphen/>
        <w:t xml:space="preserve">нии, что ограничения на сырье </w:t>
      </w:r>
      <w:r w:rsidRPr="001D19AF">
        <w:rPr>
          <w:rFonts w:ascii="Times New Roman" w:hAnsi="Times New Roman"/>
          <w:color w:val="000000"/>
          <w:spacing w:val="-2"/>
          <w:lang w:val="en-US"/>
        </w:rPr>
        <w:t>Ml</w:t>
      </w:r>
      <w:r w:rsidRPr="001D19AF">
        <w:rPr>
          <w:rFonts w:ascii="Times New Roman" w:hAnsi="Times New Roman"/>
          <w:color w:val="000000"/>
          <w:spacing w:val="-2"/>
        </w:rPr>
        <w:t xml:space="preserve"> и М</w:t>
      </w:r>
      <w:proofErr w:type="gramStart"/>
      <w:r w:rsidRPr="001D19AF">
        <w:rPr>
          <w:rFonts w:ascii="Times New Roman" w:hAnsi="Times New Roman"/>
          <w:color w:val="000000"/>
          <w:spacing w:val="-2"/>
        </w:rPr>
        <w:t>2</w:t>
      </w:r>
      <w:proofErr w:type="gramEnd"/>
      <w:r w:rsidRPr="001D19AF">
        <w:rPr>
          <w:rFonts w:ascii="Times New Roman" w:hAnsi="Times New Roman"/>
          <w:color w:val="000000"/>
          <w:spacing w:val="-2"/>
        </w:rPr>
        <w:t xml:space="preserve"> составляют 28 и 8 тонн соответственно.</w:t>
      </w:r>
    </w:p>
    <w:p w:rsidR="00F506F8" w:rsidRPr="001D19AF" w:rsidRDefault="00F506F8" w:rsidP="00F506F8">
      <w:pPr>
        <w:rPr>
          <w:rFonts w:ascii="Times New Roman" w:hAnsi="Times New Roman"/>
        </w:rPr>
      </w:pPr>
    </w:p>
    <w:p w:rsidR="00F506F8" w:rsidRPr="001D19AF" w:rsidRDefault="00F506F8" w:rsidP="00F506F8">
      <w:pPr>
        <w:ind w:left="-567" w:right="43" w:firstLine="567"/>
        <w:jc w:val="center"/>
        <w:rPr>
          <w:rFonts w:ascii="Times New Roman" w:hAnsi="Times New Roman"/>
          <w:b/>
          <w:sz w:val="24"/>
          <w:szCs w:val="24"/>
        </w:rPr>
      </w:pPr>
      <w:r>
        <w:rPr>
          <w:rFonts w:ascii="Times New Roman" w:hAnsi="Times New Roman"/>
          <w:b/>
          <w:sz w:val="24"/>
          <w:szCs w:val="24"/>
        </w:rPr>
        <w:t>Тема</w:t>
      </w:r>
      <w:r w:rsidRPr="001D19AF">
        <w:rPr>
          <w:rFonts w:ascii="Times New Roman" w:hAnsi="Times New Roman"/>
          <w:b/>
          <w:sz w:val="24"/>
          <w:szCs w:val="24"/>
        </w:rPr>
        <w:t xml:space="preserve"> 5. </w:t>
      </w:r>
      <w:r>
        <w:rPr>
          <w:rFonts w:ascii="Times New Roman" w:hAnsi="Times New Roman"/>
          <w:b/>
          <w:sz w:val="24"/>
          <w:szCs w:val="24"/>
        </w:rPr>
        <w:t xml:space="preserve">Транспортные модели </w:t>
      </w:r>
    </w:p>
    <w:p w:rsidR="00F506F8" w:rsidRPr="001D19AF" w:rsidRDefault="00F506F8" w:rsidP="00F506F8">
      <w:pPr>
        <w:shd w:val="clear" w:color="auto" w:fill="FFFFFF"/>
        <w:ind w:firstLine="238"/>
        <w:rPr>
          <w:rFonts w:ascii="Times New Roman" w:hAnsi="Times New Roman"/>
          <w:b/>
          <w:color w:val="000000"/>
          <w:spacing w:val="-1"/>
        </w:rPr>
      </w:pPr>
      <w:r>
        <w:rPr>
          <w:rFonts w:ascii="Times New Roman" w:hAnsi="Times New Roman"/>
          <w:b/>
          <w:color w:val="000000"/>
          <w:spacing w:val="-1"/>
        </w:rPr>
        <w:t>2</w:t>
      </w:r>
      <w:r w:rsidRPr="001D19AF">
        <w:rPr>
          <w:rFonts w:ascii="Times New Roman" w:hAnsi="Times New Roman"/>
          <w:b/>
          <w:color w:val="000000"/>
          <w:spacing w:val="-1"/>
        </w:rPr>
        <w:t>. Задачи для самостоятельного решения</w:t>
      </w:r>
    </w:p>
    <w:p w:rsidR="00F506F8" w:rsidRPr="001D19AF" w:rsidRDefault="00F506F8" w:rsidP="00F506F8">
      <w:pPr>
        <w:ind w:right="7" w:firstLine="567"/>
        <w:rPr>
          <w:rFonts w:ascii="Times New Roman" w:hAnsi="Times New Roman"/>
          <w:lang w:val="en-US"/>
        </w:rPr>
      </w:pPr>
      <w:r w:rsidRPr="001D19AF">
        <w:rPr>
          <w:rFonts w:ascii="Times New Roman" w:hAnsi="Times New Roman"/>
          <w:b/>
        </w:rPr>
        <w:t>5.1.</w:t>
      </w:r>
      <w:r w:rsidRPr="001D19AF">
        <w:rPr>
          <w:rFonts w:ascii="Times New Roman" w:hAnsi="Times New Roman"/>
        </w:rPr>
        <w:t xml:space="preserve"> Три электрогенерирующие станции мощностью 25, 49 и 30 миллионов кВт/</w:t>
      </w:r>
      <w:proofErr w:type="gramStart"/>
      <w:r w:rsidRPr="001D19AF">
        <w:rPr>
          <w:rFonts w:ascii="Times New Roman" w:hAnsi="Times New Roman"/>
        </w:rPr>
        <w:t>ч</w:t>
      </w:r>
      <w:proofErr w:type="gramEnd"/>
      <w:r w:rsidRPr="001D19AF">
        <w:rPr>
          <w:rFonts w:ascii="Times New Roman" w:hAnsi="Times New Roman"/>
        </w:rPr>
        <w:t xml:space="preserve"> поставляют электроэнергию в три города. Максимальная потребность в электроэнергии этих городов оценивается  30, 35 и 25 миллионов кВт/ч. Цены за миллион кВт/</w:t>
      </w:r>
      <w:proofErr w:type="gramStart"/>
      <w:r w:rsidRPr="001D19AF">
        <w:rPr>
          <w:rFonts w:ascii="Times New Roman" w:hAnsi="Times New Roman"/>
        </w:rPr>
        <w:t>ч</w:t>
      </w:r>
      <w:proofErr w:type="gramEnd"/>
      <w:r w:rsidRPr="001D19AF">
        <w:rPr>
          <w:rFonts w:ascii="Times New Roman" w:hAnsi="Times New Roman"/>
        </w:rPr>
        <w:t xml:space="preserve"> в данных городах показаны в табл. 5.6. </w:t>
      </w:r>
    </w:p>
    <w:p w:rsidR="00F506F8" w:rsidRPr="001D19AF" w:rsidRDefault="00F506F8" w:rsidP="00F506F8">
      <w:pPr>
        <w:ind w:right="-29" w:firstLine="567"/>
        <w:jc w:val="right"/>
        <w:rPr>
          <w:rFonts w:ascii="Times New Roman" w:hAnsi="Times New Roman"/>
          <w:b/>
        </w:rPr>
      </w:pPr>
      <w:r w:rsidRPr="001D19AF">
        <w:rPr>
          <w:rFonts w:ascii="Times New Roman" w:hAnsi="Times New Roman"/>
          <w:b/>
        </w:rPr>
        <w:t>Таблица 5.6</w:t>
      </w:r>
    </w:p>
    <w:tbl>
      <w:tblPr>
        <w:tblStyle w:val="a3"/>
        <w:tblW w:w="0" w:type="auto"/>
        <w:tblLook w:val="01E0" w:firstRow="1" w:lastRow="1" w:firstColumn="1" w:lastColumn="1" w:noHBand="0" w:noVBand="0"/>
      </w:tblPr>
      <w:tblGrid>
        <w:gridCol w:w="1269"/>
        <w:gridCol w:w="540"/>
        <w:gridCol w:w="1512"/>
        <w:gridCol w:w="1512"/>
        <w:gridCol w:w="1512"/>
      </w:tblGrid>
      <w:tr w:rsidR="00F506F8" w:rsidRPr="001D19AF" w:rsidTr="0002798E">
        <w:tc>
          <w:tcPr>
            <w:tcW w:w="1269"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540" w:type="dxa"/>
            <w:tcBorders>
              <w:top w:val="nil"/>
              <w:left w:val="nil"/>
              <w:right w:val="nil"/>
            </w:tcBorders>
          </w:tcPr>
          <w:p w:rsidR="00F506F8" w:rsidRPr="001D19AF" w:rsidRDefault="00F506F8" w:rsidP="0002798E">
            <w:pPr>
              <w:ind w:right="6"/>
              <w:jc w:val="center"/>
              <w:rPr>
                <w:rFonts w:ascii="Times New Roman" w:hAnsi="Times New Roman"/>
              </w:rPr>
            </w:pPr>
          </w:p>
        </w:tc>
        <w:tc>
          <w:tcPr>
            <w:tcW w:w="4536" w:type="dxa"/>
            <w:gridSpan w:val="3"/>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Город</w:t>
            </w:r>
          </w:p>
        </w:tc>
      </w:tr>
      <w:tr w:rsidR="00F506F8" w:rsidRPr="001D19AF" w:rsidTr="0002798E">
        <w:tc>
          <w:tcPr>
            <w:tcW w:w="1269" w:type="dxa"/>
            <w:vMerge w:val="restart"/>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p>
          <w:p w:rsidR="00F506F8" w:rsidRPr="001D19AF" w:rsidRDefault="00F506F8" w:rsidP="0002798E">
            <w:pPr>
              <w:ind w:right="6"/>
              <w:jc w:val="center"/>
              <w:rPr>
                <w:rFonts w:ascii="Times New Roman" w:hAnsi="Times New Roman"/>
              </w:rPr>
            </w:pPr>
            <w:r w:rsidRPr="001D19AF">
              <w:rPr>
                <w:rFonts w:ascii="Times New Roman" w:hAnsi="Times New Roman"/>
              </w:rPr>
              <w:t>Станция</w:t>
            </w: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r>
      <w:tr w:rsidR="00F506F8" w:rsidRPr="001D19AF" w:rsidTr="0002798E">
        <w:tc>
          <w:tcPr>
            <w:tcW w:w="1269" w:type="dxa"/>
            <w:vMerge/>
            <w:tcBorders>
              <w:top w:val="single" w:sz="4" w:space="0" w:color="auto"/>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$600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$700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$400</w:t>
            </w:r>
          </w:p>
        </w:tc>
      </w:tr>
      <w:tr w:rsidR="00F506F8" w:rsidRPr="001D19AF" w:rsidTr="0002798E">
        <w:tc>
          <w:tcPr>
            <w:tcW w:w="1269" w:type="dxa"/>
            <w:vMerge/>
            <w:tcBorders>
              <w:top w:val="single" w:sz="4" w:space="0" w:color="auto"/>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$320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$300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$350</w:t>
            </w:r>
          </w:p>
        </w:tc>
      </w:tr>
      <w:tr w:rsidR="00F506F8" w:rsidRPr="001D19AF" w:rsidTr="0002798E">
        <w:tc>
          <w:tcPr>
            <w:tcW w:w="1269" w:type="dxa"/>
            <w:vMerge/>
            <w:tcBorders>
              <w:top w:val="single" w:sz="4" w:space="0" w:color="auto"/>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$500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$480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$450</w:t>
            </w:r>
          </w:p>
        </w:tc>
      </w:tr>
    </w:tbl>
    <w:p w:rsidR="00F506F8" w:rsidRPr="001D19AF" w:rsidRDefault="00F506F8" w:rsidP="00F506F8">
      <w:pPr>
        <w:ind w:right="7" w:firstLine="567"/>
        <w:rPr>
          <w:rFonts w:ascii="Times New Roman" w:hAnsi="Times New Roman"/>
        </w:rPr>
      </w:pPr>
      <w:r w:rsidRPr="001D19AF">
        <w:rPr>
          <w:rFonts w:ascii="Times New Roman" w:hAnsi="Times New Roman"/>
        </w:rPr>
        <w:t>В августе на 20% возрастает потребность в электроэнергии в каждом из трех городов. Недостаток электроэнергии могут восполнить из другой электросети по цене $1000 за 1 миллион кВт/ч. К сожалению, третий город не может подключиться  к альтернативной электросети. Электрогенерирующие станции планируют разработать наиболее экономичный план распределения электроэнергии и восп</w:t>
      </w:r>
      <w:r>
        <w:rPr>
          <w:rFonts w:ascii="Times New Roman" w:hAnsi="Times New Roman"/>
        </w:rPr>
        <w:t>о</w:t>
      </w:r>
      <w:r w:rsidRPr="001D19AF">
        <w:rPr>
          <w:rFonts w:ascii="Times New Roman" w:hAnsi="Times New Roman"/>
        </w:rPr>
        <w:t>лнения ее недостатка в августе.</w:t>
      </w:r>
    </w:p>
    <w:p w:rsidR="00F506F8" w:rsidRPr="001D19AF" w:rsidRDefault="00F506F8" w:rsidP="00F506F8">
      <w:pPr>
        <w:ind w:right="7" w:firstLine="567"/>
        <w:rPr>
          <w:rFonts w:ascii="Times New Roman" w:hAnsi="Times New Roman"/>
        </w:rPr>
      </w:pPr>
      <w:r w:rsidRPr="001D19AF">
        <w:rPr>
          <w:rFonts w:ascii="Times New Roman" w:hAnsi="Times New Roman"/>
          <w:lang w:val="en-US"/>
        </w:rPr>
        <w:t>a</w:t>
      </w:r>
      <w:r w:rsidRPr="001D19AF">
        <w:rPr>
          <w:rFonts w:ascii="Times New Roman" w:hAnsi="Times New Roman"/>
        </w:rPr>
        <w:t>) Сформулируйте эту задачу в виде транспортной модели.</w:t>
      </w:r>
    </w:p>
    <w:p w:rsidR="00F506F8" w:rsidRPr="001D19AF" w:rsidRDefault="00F506F8" w:rsidP="00F506F8">
      <w:pPr>
        <w:ind w:right="7" w:firstLine="567"/>
        <w:rPr>
          <w:rFonts w:ascii="Times New Roman" w:hAnsi="Times New Roman"/>
        </w:rPr>
      </w:pPr>
      <w:r w:rsidRPr="001D19AF">
        <w:rPr>
          <w:rFonts w:ascii="Times New Roman" w:hAnsi="Times New Roman"/>
          <w:lang w:val="en-US"/>
        </w:rPr>
        <w:t>b</w:t>
      </w:r>
      <w:r w:rsidRPr="001D19AF">
        <w:rPr>
          <w:rFonts w:ascii="Times New Roman" w:hAnsi="Times New Roman"/>
        </w:rPr>
        <w:t xml:space="preserve">) Решите транспортную задачу с помощью программы </w:t>
      </w:r>
      <w:r w:rsidRPr="001D19AF">
        <w:rPr>
          <w:rFonts w:ascii="Times New Roman" w:hAnsi="Times New Roman"/>
          <w:lang w:val="en-US"/>
        </w:rPr>
        <w:t>Solver</w:t>
      </w:r>
      <w:r w:rsidRPr="001D19AF">
        <w:rPr>
          <w:rFonts w:ascii="Times New Roman" w:hAnsi="Times New Roman"/>
        </w:rPr>
        <w:t xml:space="preserve"> и определите оптимальный план распределения электроэнергии электрогенерирующими станциями.</w:t>
      </w:r>
    </w:p>
    <w:p w:rsidR="00F506F8" w:rsidRPr="001D19AF" w:rsidRDefault="00F506F8" w:rsidP="00F506F8">
      <w:pPr>
        <w:ind w:right="7" w:firstLine="567"/>
        <w:rPr>
          <w:rFonts w:ascii="Times New Roman" w:hAnsi="Times New Roman"/>
        </w:rPr>
      </w:pPr>
      <w:r w:rsidRPr="001D19AF">
        <w:rPr>
          <w:rFonts w:ascii="Times New Roman" w:hAnsi="Times New Roman"/>
          <w:lang w:val="en-US"/>
        </w:rPr>
        <w:t>c</w:t>
      </w:r>
      <w:r w:rsidRPr="001D19AF">
        <w:rPr>
          <w:rFonts w:ascii="Times New Roman" w:hAnsi="Times New Roman"/>
        </w:rPr>
        <w:t>) Определите стоимость дополнительной электроэнергии для каждого из трех городов.</w:t>
      </w:r>
    </w:p>
    <w:p w:rsidR="00F506F8" w:rsidRPr="001D19AF" w:rsidRDefault="00F506F8" w:rsidP="00F506F8">
      <w:pPr>
        <w:ind w:right="7" w:firstLine="567"/>
        <w:rPr>
          <w:rFonts w:ascii="Times New Roman" w:hAnsi="Times New Roman"/>
        </w:rPr>
      </w:pPr>
      <w:r w:rsidRPr="001D19AF">
        <w:rPr>
          <w:rFonts w:ascii="Times New Roman" w:hAnsi="Times New Roman"/>
          <w:b/>
        </w:rPr>
        <w:t>5.2.</w:t>
      </w:r>
      <w:r w:rsidRPr="001D19AF">
        <w:rPr>
          <w:rFonts w:ascii="Times New Roman" w:hAnsi="Times New Roman"/>
        </w:rPr>
        <w:t xml:space="preserve"> Выполните предыдущее упражнение в предположении, что 10% электроэнергии теряется при передаче по электросетям.</w:t>
      </w:r>
    </w:p>
    <w:p w:rsidR="00F506F8" w:rsidRPr="001D19AF" w:rsidRDefault="00F506F8" w:rsidP="00F506F8">
      <w:pPr>
        <w:ind w:right="7" w:firstLine="567"/>
        <w:rPr>
          <w:rFonts w:ascii="Times New Roman" w:hAnsi="Times New Roman"/>
        </w:rPr>
      </w:pPr>
      <w:r w:rsidRPr="001D19AF">
        <w:rPr>
          <w:rFonts w:ascii="Times New Roman" w:hAnsi="Times New Roman"/>
          <w:b/>
        </w:rPr>
        <w:t>5.3.</w:t>
      </w:r>
      <w:r w:rsidRPr="001D19AF">
        <w:rPr>
          <w:rFonts w:ascii="Times New Roman" w:hAnsi="Times New Roman"/>
        </w:rPr>
        <w:t xml:space="preserve"> Управление национальными парками получило четыре заявки от подрядчиков на лесозаготовки в трех сосновых лесных массивов Арканзаса. Эти массивы имеют площадь 10 000, 20 000 и 30 000 акров. Каждый подрядчик может получить для разработки не более половины всех отводимых для лесозаготовки площадей. Предлагаемые подрядчиками цены за разрешение на лесозаготовки показаны в табл. 5.7.</w:t>
      </w:r>
    </w:p>
    <w:p w:rsidR="00F506F8" w:rsidRPr="001D19AF" w:rsidRDefault="00F506F8" w:rsidP="00F506F8">
      <w:pPr>
        <w:ind w:right="-29" w:firstLine="567"/>
        <w:jc w:val="right"/>
        <w:rPr>
          <w:rFonts w:ascii="Times New Roman" w:hAnsi="Times New Roman"/>
          <w:b/>
        </w:rPr>
      </w:pPr>
      <w:r w:rsidRPr="001D19AF">
        <w:rPr>
          <w:rFonts w:ascii="Times New Roman" w:hAnsi="Times New Roman"/>
          <w:b/>
        </w:rPr>
        <w:t>Таблица 5.7</w:t>
      </w:r>
    </w:p>
    <w:tbl>
      <w:tblPr>
        <w:tblStyle w:val="a3"/>
        <w:tblW w:w="0" w:type="auto"/>
        <w:tblLook w:val="01E0" w:firstRow="1" w:lastRow="1" w:firstColumn="1" w:lastColumn="1" w:noHBand="0" w:noVBand="0"/>
      </w:tblPr>
      <w:tblGrid>
        <w:gridCol w:w="1269"/>
        <w:gridCol w:w="540"/>
        <w:gridCol w:w="1512"/>
        <w:gridCol w:w="1512"/>
        <w:gridCol w:w="1512"/>
      </w:tblGrid>
      <w:tr w:rsidR="00F506F8" w:rsidRPr="001D19AF" w:rsidTr="0002798E">
        <w:tc>
          <w:tcPr>
            <w:tcW w:w="1269"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540" w:type="dxa"/>
            <w:tcBorders>
              <w:top w:val="nil"/>
              <w:left w:val="nil"/>
              <w:right w:val="nil"/>
            </w:tcBorders>
          </w:tcPr>
          <w:p w:rsidR="00F506F8" w:rsidRPr="001D19AF" w:rsidRDefault="00F506F8" w:rsidP="0002798E">
            <w:pPr>
              <w:ind w:right="6"/>
              <w:jc w:val="center"/>
              <w:rPr>
                <w:rFonts w:ascii="Times New Roman" w:hAnsi="Times New Roman"/>
              </w:rPr>
            </w:pPr>
          </w:p>
        </w:tc>
        <w:tc>
          <w:tcPr>
            <w:tcW w:w="4536" w:type="dxa"/>
            <w:gridSpan w:val="3"/>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Лесной массив</w:t>
            </w:r>
          </w:p>
        </w:tc>
      </w:tr>
      <w:tr w:rsidR="00F506F8" w:rsidRPr="001D19AF" w:rsidTr="0002798E">
        <w:tc>
          <w:tcPr>
            <w:tcW w:w="1269" w:type="dxa"/>
            <w:vMerge w:val="restart"/>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p>
          <w:p w:rsidR="00F506F8" w:rsidRPr="001D19AF" w:rsidRDefault="00F506F8" w:rsidP="0002798E">
            <w:pPr>
              <w:ind w:right="6"/>
              <w:jc w:val="center"/>
              <w:rPr>
                <w:rFonts w:ascii="Times New Roman" w:hAnsi="Times New Roman"/>
              </w:rPr>
            </w:pPr>
            <w:r w:rsidRPr="001D19AF">
              <w:rPr>
                <w:rFonts w:ascii="Times New Roman" w:hAnsi="Times New Roman"/>
              </w:rPr>
              <w:t>Подрядчик</w:t>
            </w: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r>
      <w:tr w:rsidR="00F506F8" w:rsidRPr="001D19AF" w:rsidTr="0002798E">
        <w:tc>
          <w:tcPr>
            <w:tcW w:w="1269" w:type="dxa"/>
            <w:vMerge/>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lang w:val="en-US"/>
              </w:rPr>
              <w:t>$</w:t>
            </w:r>
            <w:r w:rsidRPr="001D19AF">
              <w:rPr>
                <w:rFonts w:ascii="Times New Roman" w:hAnsi="Times New Roman"/>
              </w:rPr>
              <w:t>520</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lang w:val="en-US"/>
              </w:rPr>
              <w:t>$</w:t>
            </w:r>
            <w:r w:rsidRPr="001D19AF">
              <w:rPr>
                <w:rFonts w:ascii="Times New Roman" w:hAnsi="Times New Roman"/>
              </w:rPr>
              <w:t>210</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lang w:val="en-US"/>
              </w:rPr>
              <w:t>$</w:t>
            </w:r>
            <w:r w:rsidRPr="001D19AF">
              <w:rPr>
                <w:rFonts w:ascii="Times New Roman" w:hAnsi="Times New Roman"/>
              </w:rPr>
              <w:t>570</w:t>
            </w:r>
          </w:p>
        </w:tc>
      </w:tr>
      <w:tr w:rsidR="00F506F8" w:rsidRPr="001D19AF" w:rsidTr="0002798E">
        <w:tc>
          <w:tcPr>
            <w:tcW w:w="1269" w:type="dxa"/>
            <w:vMerge/>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rPr>
              <w:t>-</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lang w:val="en-US"/>
              </w:rPr>
              <w:t>$</w:t>
            </w:r>
            <w:r w:rsidRPr="001D19AF">
              <w:rPr>
                <w:rFonts w:ascii="Times New Roman" w:hAnsi="Times New Roman"/>
              </w:rPr>
              <w:t>510</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lang w:val="en-US"/>
              </w:rPr>
              <w:t>$</w:t>
            </w:r>
            <w:r w:rsidRPr="001D19AF">
              <w:rPr>
                <w:rFonts w:ascii="Times New Roman" w:hAnsi="Times New Roman"/>
              </w:rPr>
              <w:t>495</w:t>
            </w:r>
          </w:p>
        </w:tc>
      </w:tr>
      <w:tr w:rsidR="00F506F8" w:rsidRPr="001D19AF" w:rsidTr="0002798E">
        <w:tc>
          <w:tcPr>
            <w:tcW w:w="1269" w:type="dxa"/>
            <w:vMerge/>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w:t>
            </w:r>
            <w:r w:rsidRPr="001D19AF">
              <w:rPr>
                <w:rFonts w:ascii="Times New Roman" w:hAnsi="Times New Roman"/>
              </w:rPr>
              <w:t>6</w:t>
            </w:r>
            <w:r w:rsidRPr="001D19AF">
              <w:rPr>
                <w:rFonts w:ascii="Times New Roman" w:hAnsi="Times New Roman"/>
                <w:lang w:val="en-US"/>
              </w:rPr>
              <w:t>50</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rPr>
              <w:t>-</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w:t>
            </w:r>
            <w:r w:rsidRPr="001D19AF">
              <w:rPr>
                <w:rFonts w:ascii="Times New Roman" w:hAnsi="Times New Roman"/>
              </w:rPr>
              <w:t>2</w:t>
            </w:r>
            <w:r w:rsidRPr="001D19AF">
              <w:rPr>
                <w:rFonts w:ascii="Times New Roman" w:hAnsi="Times New Roman"/>
                <w:lang w:val="en-US"/>
              </w:rPr>
              <w:t>40</w:t>
            </w:r>
          </w:p>
        </w:tc>
      </w:tr>
      <w:tr w:rsidR="00F506F8" w:rsidRPr="001D19AF" w:rsidTr="0002798E">
        <w:tc>
          <w:tcPr>
            <w:tcW w:w="1269" w:type="dxa"/>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4</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lang w:val="en-US"/>
              </w:rPr>
              <w:t>$</w:t>
            </w:r>
            <w:r w:rsidRPr="001D19AF">
              <w:rPr>
                <w:rFonts w:ascii="Times New Roman" w:hAnsi="Times New Roman"/>
              </w:rPr>
              <w:t>180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$4</w:t>
            </w:r>
            <w:r w:rsidRPr="001D19AF">
              <w:rPr>
                <w:rFonts w:ascii="Times New Roman" w:hAnsi="Times New Roman"/>
              </w:rPr>
              <w:t>3</w:t>
            </w:r>
            <w:r w:rsidRPr="001D19AF">
              <w:rPr>
                <w:rFonts w:ascii="Times New Roman" w:hAnsi="Times New Roman"/>
                <w:lang w:val="en-US"/>
              </w:rPr>
              <w:t>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w:t>
            </w:r>
            <w:r w:rsidRPr="001D19AF">
              <w:rPr>
                <w:rFonts w:ascii="Times New Roman" w:hAnsi="Times New Roman"/>
              </w:rPr>
              <w:t>71</w:t>
            </w:r>
            <w:r w:rsidRPr="001D19AF">
              <w:rPr>
                <w:rFonts w:ascii="Times New Roman" w:hAnsi="Times New Roman"/>
                <w:lang w:val="en-US"/>
              </w:rPr>
              <w:t>0</w:t>
            </w:r>
          </w:p>
        </w:tc>
      </w:tr>
    </w:tbl>
    <w:p w:rsidR="00F506F8" w:rsidRPr="001D19AF" w:rsidRDefault="00F506F8" w:rsidP="00F506F8">
      <w:pPr>
        <w:ind w:right="7" w:firstLine="567"/>
        <w:rPr>
          <w:rFonts w:ascii="Times New Roman" w:hAnsi="Times New Roman"/>
        </w:rPr>
      </w:pPr>
    </w:p>
    <w:p w:rsidR="00F506F8" w:rsidRPr="001D19AF" w:rsidRDefault="00F506F8" w:rsidP="00F506F8">
      <w:pPr>
        <w:ind w:right="7" w:firstLine="567"/>
        <w:rPr>
          <w:rFonts w:ascii="Times New Roman" w:hAnsi="Times New Roman"/>
        </w:rPr>
      </w:pPr>
      <w:r w:rsidRPr="001D19AF">
        <w:rPr>
          <w:rFonts w:ascii="Times New Roman" w:hAnsi="Times New Roman"/>
          <w:lang w:val="en-US"/>
        </w:rPr>
        <w:t>a</w:t>
      </w:r>
      <w:r w:rsidRPr="001D19AF">
        <w:rPr>
          <w:rFonts w:ascii="Times New Roman" w:hAnsi="Times New Roman"/>
        </w:rPr>
        <w:t xml:space="preserve">) В описанной ситуации необходимо максимизировать общую прибыль, получаемую управлением национальными парками. </w:t>
      </w:r>
      <w:proofErr w:type="gramStart"/>
      <w:r w:rsidRPr="001D19AF">
        <w:rPr>
          <w:rFonts w:ascii="Times New Roman" w:hAnsi="Times New Roman"/>
        </w:rPr>
        <w:t>Покажите</w:t>
      </w:r>
      <w:proofErr w:type="gramEnd"/>
      <w:r w:rsidRPr="001D19AF">
        <w:rPr>
          <w:rFonts w:ascii="Times New Roman" w:hAnsi="Times New Roman"/>
        </w:rPr>
        <w:t xml:space="preserve"> как эту проблему можно представит в виде транспортной задачи.</w:t>
      </w:r>
    </w:p>
    <w:p w:rsidR="00F506F8" w:rsidRPr="001D19AF" w:rsidRDefault="00F506F8" w:rsidP="00F506F8">
      <w:pPr>
        <w:ind w:right="7" w:firstLine="567"/>
        <w:rPr>
          <w:rFonts w:ascii="Times New Roman" w:hAnsi="Times New Roman"/>
        </w:rPr>
      </w:pPr>
      <w:r w:rsidRPr="001D19AF">
        <w:rPr>
          <w:rFonts w:ascii="Times New Roman" w:hAnsi="Times New Roman"/>
          <w:lang w:val="en-US"/>
        </w:rPr>
        <w:t>b</w:t>
      </w:r>
      <w:r w:rsidRPr="001D19AF">
        <w:rPr>
          <w:rFonts w:ascii="Times New Roman" w:hAnsi="Times New Roman"/>
        </w:rPr>
        <w:t xml:space="preserve">) С помощью программы </w:t>
      </w:r>
      <w:r w:rsidRPr="001D19AF">
        <w:rPr>
          <w:rFonts w:ascii="Times New Roman" w:hAnsi="Times New Roman"/>
          <w:lang w:val="en-US"/>
        </w:rPr>
        <w:t>Solver</w:t>
      </w:r>
      <w:r w:rsidRPr="001D19AF">
        <w:rPr>
          <w:rFonts w:ascii="Times New Roman" w:hAnsi="Times New Roman"/>
        </w:rPr>
        <w:t xml:space="preserve"> определите площади, выделяемые каждому подрядчику для лесозаготовок.</w:t>
      </w:r>
    </w:p>
    <w:p w:rsidR="00F506F8" w:rsidRPr="001D19AF" w:rsidRDefault="00F506F8" w:rsidP="00F506F8">
      <w:pPr>
        <w:ind w:right="7" w:firstLine="567"/>
        <w:rPr>
          <w:rFonts w:ascii="Times New Roman" w:hAnsi="Times New Roman"/>
        </w:rPr>
      </w:pPr>
      <w:r w:rsidRPr="001D19AF">
        <w:rPr>
          <w:rFonts w:ascii="Times New Roman" w:hAnsi="Times New Roman"/>
          <w:b/>
        </w:rPr>
        <w:t>5.4.</w:t>
      </w:r>
      <w:r w:rsidRPr="001D19AF">
        <w:rPr>
          <w:rFonts w:ascii="Times New Roman" w:hAnsi="Times New Roman"/>
        </w:rPr>
        <w:t xml:space="preserve"> Три нефтеперегонных завода с ежедневной производительностью 6, 5 и 8 миллионов галлонов бензина снабжают три бензохранилища, ежедневная потребность которых составляет 4, 8 и 7 миллионов галлонов бензина соответственно. Бензин транспортируется в бензохранилища по бензопроводу. Стоимость транспортировки составляет 10 центов за 1000 галлонов на 1 милю длины трубопровода. В табл. 5.8 приведены расстояния (в милях) между заводами и хранилищами. Отметим, что первый нефтеперегонный завод не связан трубопроводом с третьим бензохранилищем.</w:t>
      </w:r>
    </w:p>
    <w:p w:rsidR="00F506F8" w:rsidRPr="001D19AF" w:rsidRDefault="00F506F8" w:rsidP="00F506F8">
      <w:pPr>
        <w:ind w:right="-29" w:firstLine="567"/>
        <w:jc w:val="right"/>
        <w:rPr>
          <w:rFonts w:ascii="Times New Roman" w:hAnsi="Times New Roman"/>
          <w:b/>
        </w:rPr>
      </w:pPr>
      <w:r w:rsidRPr="001D19AF">
        <w:rPr>
          <w:rFonts w:ascii="Times New Roman" w:hAnsi="Times New Roman"/>
          <w:b/>
        </w:rPr>
        <w:t>Таблица 5.8</w:t>
      </w:r>
    </w:p>
    <w:tbl>
      <w:tblPr>
        <w:tblStyle w:val="a3"/>
        <w:tblW w:w="0" w:type="auto"/>
        <w:tblLook w:val="01E0" w:firstRow="1" w:lastRow="1" w:firstColumn="1" w:lastColumn="1" w:noHBand="0" w:noVBand="0"/>
      </w:tblPr>
      <w:tblGrid>
        <w:gridCol w:w="1269"/>
        <w:gridCol w:w="540"/>
        <w:gridCol w:w="1512"/>
        <w:gridCol w:w="1512"/>
        <w:gridCol w:w="1512"/>
      </w:tblGrid>
      <w:tr w:rsidR="00F506F8" w:rsidRPr="001D19AF" w:rsidTr="0002798E">
        <w:tc>
          <w:tcPr>
            <w:tcW w:w="1269"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540" w:type="dxa"/>
            <w:tcBorders>
              <w:top w:val="nil"/>
              <w:left w:val="nil"/>
              <w:right w:val="nil"/>
            </w:tcBorders>
          </w:tcPr>
          <w:p w:rsidR="00F506F8" w:rsidRPr="001D19AF" w:rsidRDefault="00F506F8" w:rsidP="0002798E">
            <w:pPr>
              <w:ind w:right="6"/>
              <w:jc w:val="center"/>
              <w:rPr>
                <w:rFonts w:ascii="Times New Roman" w:hAnsi="Times New Roman"/>
              </w:rPr>
            </w:pPr>
          </w:p>
        </w:tc>
        <w:tc>
          <w:tcPr>
            <w:tcW w:w="4536" w:type="dxa"/>
            <w:gridSpan w:val="3"/>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Бензохранилище</w:t>
            </w:r>
          </w:p>
        </w:tc>
      </w:tr>
      <w:tr w:rsidR="00F506F8" w:rsidRPr="001D19AF" w:rsidTr="0002798E">
        <w:tc>
          <w:tcPr>
            <w:tcW w:w="1269" w:type="dxa"/>
            <w:vMerge w:val="restart"/>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p>
          <w:p w:rsidR="00F506F8" w:rsidRPr="001D19AF" w:rsidRDefault="00F506F8" w:rsidP="0002798E">
            <w:pPr>
              <w:ind w:right="6"/>
              <w:jc w:val="center"/>
              <w:rPr>
                <w:rFonts w:ascii="Times New Roman" w:hAnsi="Times New Roman"/>
              </w:rPr>
            </w:pPr>
            <w:r w:rsidRPr="001D19AF">
              <w:rPr>
                <w:rFonts w:ascii="Times New Roman" w:hAnsi="Times New Roman"/>
              </w:rPr>
              <w:t>Завод</w:t>
            </w: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1512" w:type="dxa"/>
            <w:tcBorders>
              <w:top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r>
      <w:tr w:rsidR="00F506F8" w:rsidRPr="001D19AF" w:rsidTr="0002798E">
        <w:tc>
          <w:tcPr>
            <w:tcW w:w="1269" w:type="dxa"/>
            <w:vMerge/>
            <w:tcBorders>
              <w:top w:val="single" w:sz="4" w:space="0" w:color="auto"/>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rPr>
              <w:t>12</w:t>
            </w:r>
            <w:r w:rsidRPr="001D19AF">
              <w:rPr>
                <w:rFonts w:ascii="Times New Roman" w:hAnsi="Times New Roman"/>
                <w:lang w:val="en-US"/>
              </w:rPr>
              <w:t>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rPr>
              <w:t>18</w:t>
            </w:r>
            <w:r w:rsidRPr="001D19AF">
              <w:rPr>
                <w:rFonts w:ascii="Times New Roman" w:hAnsi="Times New Roman"/>
                <w:lang w:val="en-US"/>
              </w:rPr>
              <w:t>0</w:t>
            </w:r>
          </w:p>
        </w:tc>
        <w:tc>
          <w:tcPr>
            <w:tcW w:w="1512" w:type="dxa"/>
          </w:tcPr>
          <w:p w:rsidR="00F506F8" w:rsidRPr="001D19AF" w:rsidRDefault="00F506F8" w:rsidP="0002798E">
            <w:pPr>
              <w:ind w:right="6"/>
              <w:jc w:val="center"/>
              <w:rPr>
                <w:rFonts w:ascii="Times New Roman" w:hAnsi="Times New Roman"/>
              </w:rPr>
            </w:pPr>
            <w:r w:rsidRPr="001D19AF">
              <w:rPr>
                <w:rFonts w:ascii="Times New Roman" w:hAnsi="Times New Roman"/>
              </w:rPr>
              <w:t>-</w:t>
            </w:r>
          </w:p>
        </w:tc>
      </w:tr>
      <w:tr w:rsidR="00F506F8" w:rsidRPr="001D19AF" w:rsidTr="0002798E">
        <w:tc>
          <w:tcPr>
            <w:tcW w:w="1269" w:type="dxa"/>
            <w:vMerge/>
            <w:tcBorders>
              <w:top w:val="single" w:sz="4" w:space="0" w:color="auto"/>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lang w:val="en-US"/>
              </w:rPr>
              <w:t>3</w:t>
            </w:r>
            <w:r w:rsidRPr="001D19AF">
              <w:rPr>
                <w:rFonts w:ascii="Times New Roman" w:hAnsi="Times New Roman"/>
              </w:rPr>
              <w:t>0</w:t>
            </w:r>
            <w:r w:rsidRPr="001D19AF">
              <w:rPr>
                <w:rFonts w:ascii="Times New Roman" w:hAnsi="Times New Roman"/>
                <w:lang w:val="en-US"/>
              </w:rPr>
              <w:t>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rPr>
              <w:t>1</w:t>
            </w:r>
            <w:r w:rsidRPr="001D19AF">
              <w:rPr>
                <w:rFonts w:ascii="Times New Roman" w:hAnsi="Times New Roman"/>
                <w:lang w:val="en-US"/>
              </w:rPr>
              <w:t>00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rPr>
              <w:t>8</w:t>
            </w:r>
            <w:r w:rsidRPr="001D19AF">
              <w:rPr>
                <w:rFonts w:ascii="Times New Roman" w:hAnsi="Times New Roman"/>
                <w:lang w:val="en-US"/>
              </w:rPr>
              <w:t>0</w:t>
            </w:r>
          </w:p>
        </w:tc>
      </w:tr>
      <w:tr w:rsidR="00F506F8" w:rsidRPr="001D19AF" w:rsidTr="0002798E">
        <w:trPr>
          <w:trHeight w:val="177"/>
        </w:trPr>
        <w:tc>
          <w:tcPr>
            <w:tcW w:w="1269" w:type="dxa"/>
            <w:vMerge/>
            <w:tcBorders>
              <w:top w:val="single" w:sz="4" w:space="0" w:color="auto"/>
              <w:left w:val="nil"/>
              <w:bottom w:val="nil"/>
              <w:right w:val="single" w:sz="4" w:space="0" w:color="auto"/>
            </w:tcBorders>
          </w:tcPr>
          <w:p w:rsidR="00F506F8" w:rsidRPr="001D19AF" w:rsidRDefault="00F506F8" w:rsidP="0002798E">
            <w:pPr>
              <w:ind w:right="6"/>
              <w:jc w:val="center"/>
              <w:rPr>
                <w:rFonts w:ascii="Times New Roman" w:hAnsi="Times New Roman"/>
              </w:rPr>
            </w:pPr>
          </w:p>
        </w:tc>
        <w:tc>
          <w:tcPr>
            <w:tcW w:w="540" w:type="dxa"/>
            <w:tcBorders>
              <w:lef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rPr>
              <w:t>2</w:t>
            </w:r>
            <w:r w:rsidRPr="001D19AF">
              <w:rPr>
                <w:rFonts w:ascii="Times New Roman" w:hAnsi="Times New Roman"/>
                <w:lang w:val="en-US"/>
              </w:rPr>
              <w:t>00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rPr>
              <w:t>25</w:t>
            </w:r>
            <w:r w:rsidRPr="001D19AF">
              <w:rPr>
                <w:rFonts w:ascii="Times New Roman" w:hAnsi="Times New Roman"/>
                <w:lang w:val="en-US"/>
              </w:rPr>
              <w:t>0</w:t>
            </w:r>
          </w:p>
        </w:tc>
        <w:tc>
          <w:tcPr>
            <w:tcW w:w="1512" w:type="dxa"/>
          </w:tcPr>
          <w:p w:rsidR="00F506F8" w:rsidRPr="001D19AF" w:rsidRDefault="00F506F8" w:rsidP="0002798E">
            <w:pPr>
              <w:ind w:right="6"/>
              <w:jc w:val="center"/>
              <w:rPr>
                <w:rFonts w:ascii="Times New Roman" w:hAnsi="Times New Roman"/>
                <w:lang w:val="en-US"/>
              </w:rPr>
            </w:pPr>
            <w:r w:rsidRPr="001D19AF">
              <w:rPr>
                <w:rFonts w:ascii="Times New Roman" w:hAnsi="Times New Roman"/>
              </w:rPr>
              <w:t>12</w:t>
            </w:r>
            <w:r w:rsidRPr="001D19AF">
              <w:rPr>
                <w:rFonts w:ascii="Times New Roman" w:hAnsi="Times New Roman"/>
                <w:lang w:val="en-US"/>
              </w:rPr>
              <w:t>0</w:t>
            </w:r>
          </w:p>
        </w:tc>
      </w:tr>
    </w:tbl>
    <w:p w:rsidR="00F506F8" w:rsidRPr="001D19AF" w:rsidRDefault="00F506F8" w:rsidP="00F506F8">
      <w:pPr>
        <w:ind w:right="7" w:firstLine="567"/>
        <w:rPr>
          <w:rFonts w:ascii="Times New Roman" w:hAnsi="Times New Roman"/>
        </w:rPr>
      </w:pPr>
      <w:r w:rsidRPr="001D19AF">
        <w:rPr>
          <w:rFonts w:ascii="Times New Roman" w:hAnsi="Times New Roman"/>
          <w:lang w:val="en-US"/>
        </w:rPr>
        <w:t xml:space="preserve">a) </w:t>
      </w:r>
      <w:r w:rsidRPr="001D19AF">
        <w:rPr>
          <w:rFonts w:ascii="Times New Roman" w:hAnsi="Times New Roman"/>
        </w:rPr>
        <w:t>Сформулируйте транспортную задачу.</w:t>
      </w:r>
    </w:p>
    <w:p w:rsidR="00F506F8" w:rsidRPr="001D19AF" w:rsidRDefault="00F506F8" w:rsidP="00F506F8">
      <w:pPr>
        <w:ind w:right="7" w:firstLine="567"/>
        <w:rPr>
          <w:rFonts w:ascii="Times New Roman" w:hAnsi="Times New Roman"/>
        </w:rPr>
      </w:pPr>
      <w:r w:rsidRPr="001D19AF">
        <w:rPr>
          <w:rFonts w:ascii="Times New Roman" w:hAnsi="Times New Roman"/>
          <w:lang w:val="en-US"/>
        </w:rPr>
        <w:t>b</w:t>
      </w:r>
      <w:r w:rsidRPr="001D19AF">
        <w:rPr>
          <w:rFonts w:ascii="Times New Roman" w:hAnsi="Times New Roman"/>
        </w:rPr>
        <w:t xml:space="preserve">) С помощью программы </w:t>
      </w:r>
      <w:r w:rsidRPr="001D19AF">
        <w:rPr>
          <w:rFonts w:ascii="Times New Roman" w:hAnsi="Times New Roman"/>
          <w:lang w:val="en-US"/>
        </w:rPr>
        <w:t>Solver</w:t>
      </w:r>
      <w:r w:rsidRPr="001D19AF">
        <w:rPr>
          <w:rFonts w:ascii="Times New Roman" w:hAnsi="Times New Roman"/>
        </w:rPr>
        <w:t xml:space="preserve"> найдите оптимальную схему транспортировки бензина.</w:t>
      </w:r>
    </w:p>
    <w:p w:rsidR="00F506F8" w:rsidRPr="001D19AF" w:rsidRDefault="00F506F8" w:rsidP="00F506F8">
      <w:pPr>
        <w:ind w:right="7" w:firstLine="567"/>
        <w:rPr>
          <w:rFonts w:ascii="Times New Roman" w:hAnsi="Times New Roman"/>
        </w:rPr>
      </w:pPr>
      <w:r w:rsidRPr="001D19AF">
        <w:rPr>
          <w:rFonts w:ascii="Times New Roman" w:hAnsi="Times New Roman"/>
          <w:b/>
        </w:rPr>
        <w:t>5.5.</w:t>
      </w:r>
      <w:r w:rsidRPr="001D19AF">
        <w:rPr>
          <w:rFonts w:ascii="Times New Roman" w:hAnsi="Times New Roman"/>
        </w:rPr>
        <w:t xml:space="preserve"> Пусть в предыдущем упражнении ежедневная производительность третьего нефтеперерабатывающего завода составляет 6 миллионов галлонов бензина, а потребности первого бензохранилища должны выполняться в обязательном порядке. Кроме того, на недопоставки бензина во второе и третье хранилища </w:t>
      </w:r>
      <w:proofErr w:type="gramStart"/>
      <w:r w:rsidRPr="001D19AF">
        <w:rPr>
          <w:rFonts w:ascii="Times New Roman" w:hAnsi="Times New Roman"/>
        </w:rPr>
        <w:t>накладываются штрафы</w:t>
      </w:r>
      <w:proofErr w:type="gramEnd"/>
      <w:r w:rsidRPr="001D19AF">
        <w:rPr>
          <w:rFonts w:ascii="Times New Roman" w:hAnsi="Times New Roman"/>
        </w:rPr>
        <w:t xml:space="preserve"> в размере 5 центов за каждый недопоставленный галлон бензина.</w:t>
      </w:r>
    </w:p>
    <w:p w:rsidR="00F506F8" w:rsidRPr="001D19AF" w:rsidRDefault="00F506F8" w:rsidP="00F506F8">
      <w:pPr>
        <w:ind w:right="7" w:firstLine="567"/>
        <w:rPr>
          <w:rFonts w:ascii="Times New Roman" w:hAnsi="Times New Roman"/>
        </w:rPr>
      </w:pPr>
      <w:r w:rsidRPr="001D19AF">
        <w:rPr>
          <w:rFonts w:ascii="Times New Roman" w:hAnsi="Times New Roman"/>
          <w:lang w:val="en-US"/>
        </w:rPr>
        <w:t>a</w:t>
      </w:r>
      <w:r w:rsidRPr="001D19AF">
        <w:rPr>
          <w:rFonts w:ascii="Times New Roman" w:hAnsi="Times New Roman"/>
        </w:rPr>
        <w:t>) Сформулируйте транспортную задачу.</w:t>
      </w:r>
    </w:p>
    <w:p w:rsidR="00F506F8" w:rsidRPr="001D19AF" w:rsidRDefault="00F506F8" w:rsidP="00F506F8">
      <w:pPr>
        <w:ind w:right="7" w:firstLine="567"/>
        <w:rPr>
          <w:rFonts w:ascii="Times New Roman" w:hAnsi="Times New Roman"/>
        </w:rPr>
      </w:pPr>
      <w:r w:rsidRPr="001D19AF">
        <w:rPr>
          <w:rFonts w:ascii="Times New Roman" w:hAnsi="Times New Roman"/>
          <w:lang w:val="en-US"/>
        </w:rPr>
        <w:t>b</w:t>
      </w:r>
      <w:r w:rsidRPr="001D19AF">
        <w:rPr>
          <w:rFonts w:ascii="Times New Roman" w:hAnsi="Times New Roman"/>
        </w:rPr>
        <w:t xml:space="preserve">) С помощью программы </w:t>
      </w:r>
      <w:r w:rsidRPr="001D19AF">
        <w:rPr>
          <w:rFonts w:ascii="Times New Roman" w:hAnsi="Times New Roman"/>
          <w:lang w:val="en-US"/>
        </w:rPr>
        <w:t>Solver</w:t>
      </w:r>
      <w:r w:rsidRPr="001D19AF">
        <w:rPr>
          <w:rFonts w:ascii="Times New Roman" w:hAnsi="Times New Roman"/>
        </w:rPr>
        <w:t xml:space="preserve"> найдите оптимальную схему транспортировки бензина.</w:t>
      </w:r>
    </w:p>
    <w:p w:rsidR="00F506F8" w:rsidRPr="001D19AF" w:rsidRDefault="00F506F8" w:rsidP="00F506F8">
      <w:pPr>
        <w:ind w:right="7" w:firstLine="567"/>
        <w:rPr>
          <w:rFonts w:ascii="Times New Roman" w:hAnsi="Times New Roman"/>
        </w:rPr>
      </w:pPr>
      <w:r w:rsidRPr="001D19AF">
        <w:rPr>
          <w:rFonts w:ascii="Times New Roman" w:hAnsi="Times New Roman"/>
        </w:rPr>
        <w:t>13. Три распределительных центра поставляют автомобили пяти дилерам. Автомобили от распределительных центров к дилерам перевозятся на трейлерах, и стоимость перевозок пропорциональна расстоянию между пунктами отправления и назначения и не зависят от степени загрузки трейлера. В табл. 5.10 приведены расстояния между распределительными центрами и дилерами, а также соответствующие величины спроса и предложения, выраженные в количествах автомобилей. При полной загрузке трейлер вмещает 18 автомобилей. Транспортные расходы составляют $25 на одну милю пути, пройденного трейлером.</w:t>
      </w:r>
    </w:p>
    <w:p w:rsidR="00F506F8" w:rsidRPr="001D19AF" w:rsidRDefault="00F506F8" w:rsidP="00F506F8">
      <w:pPr>
        <w:ind w:right="-29" w:firstLine="567"/>
        <w:jc w:val="right"/>
        <w:rPr>
          <w:rFonts w:ascii="Times New Roman" w:hAnsi="Times New Roman"/>
          <w:b/>
        </w:rPr>
      </w:pPr>
      <w:r w:rsidRPr="001D19AF">
        <w:rPr>
          <w:rFonts w:ascii="Times New Roman" w:hAnsi="Times New Roman"/>
          <w:b/>
        </w:rPr>
        <w:t>Таблица 5.10</w:t>
      </w:r>
    </w:p>
    <w:tbl>
      <w:tblPr>
        <w:tblStyle w:val="a3"/>
        <w:tblW w:w="0" w:type="auto"/>
        <w:tblLayout w:type="fixed"/>
        <w:tblLook w:val="01E0" w:firstRow="1" w:lastRow="1" w:firstColumn="1" w:lastColumn="1" w:noHBand="0" w:noVBand="0"/>
      </w:tblPr>
      <w:tblGrid>
        <w:gridCol w:w="885"/>
        <w:gridCol w:w="793"/>
        <w:gridCol w:w="793"/>
        <w:gridCol w:w="793"/>
        <w:gridCol w:w="793"/>
        <w:gridCol w:w="793"/>
        <w:gridCol w:w="793"/>
        <w:gridCol w:w="986"/>
      </w:tblGrid>
      <w:tr w:rsidR="00F506F8" w:rsidRPr="001D19AF" w:rsidTr="0002798E">
        <w:tc>
          <w:tcPr>
            <w:tcW w:w="885"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793"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3965" w:type="dxa"/>
            <w:gridSpan w:val="5"/>
            <w:tcBorders>
              <w:top w:val="nil"/>
              <w:left w:val="nil"/>
              <w:bottom w:val="nil"/>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Дилеры</w:t>
            </w:r>
          </w:p>
        </w:tc>
        <w:tc>
          <w:tcPr>
            <w:tcW w:w="986" w:type="dxa"/>
            <w:tcBorders>
              <w:top w:val="nil"/>
              <w:left w:val="nil"/>
              <w:bottom w:val="nil"/>
              <w:right w:val="nil"/>
            </w:tcBorders>
          </w:tcPr>
          <w:p w:rsidR="00F506F8" w:rsidRPr="001D19AF" w:rsidRDefault="00F506F8" w:rsidP="0002798E">
            <w:pPr>
              <w:ind w:right="6"/>
              <w:jc w:val="center"/>
              <w:rPr>
                <w:rFonts w:ascii="Times New Roman" w:hAnsi="Times New Roman"/>
              </w:rPr>
            </w:pPr>
          </w:p>
        </w:tc>
      </w:tr>
      <w:tr w:rsidR="00F506F8" w:rsidRPr="001D19AF" w:rsidTr="0002798E">
        <w:tc>
          <w:tcPr>
            <w:tcW w:w="885"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793"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793" w:type="dxa"/>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793" w:type="dxa"/>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793" w:type="dxa"/>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c>
          <w:tcPr>
            <w:tcW w:w="793" w:type="dxa"/>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4</w:t>
            </w:r>
          </w:p>
        </w:tc>
        <w:tc>
          <w:tcPr>
            <w:tcW w:w="793" w:type="dxa"/>
            <w:tcBorders>
              <w:top w:val="nil"/>
              <w:left w:val="nil"/>
              <w:bottom w:val="single" w:sz="4" w:space="0" w:color="auto"/>
              <w:right w:val="nil"/>
            </w:tcBorders>
          </w:tcPr>
          <w:p w:rsidR="00F506F8" w:rsidRPr="001D19AF" w:rsidRDefault="00F506F8" w:rsidP="0002798E">
            <w:pPr>
              <w:ind w:right="6"/>
              <w:jc w:val="center"/>
              <w:rPr>
                <w:rFonts w:ascii="Times New Roman" w:hAnsi="Times New Roman"/>
              </w:rPr>
            </w:pPr>
            <w:r w:rsidRPr="001D19AF">
              <w:rPr>
                <w:rFonts w:ascii="Times New Roman" w:hAnsi="Times New Roman"/>
              </w:rPr>
              <w:t>5</w:t>
            </w:r>
          </w:p>
        </w:tc>
        <w:tc>
          <w:tcPr>
            <w:tcW w:w="986" w:type="dxa"/>
            <w:tcBorders>
              <w:top w:val="nil"/>
              <w:left w:val="nil"/>
              <w:bottom w:val="nil"/>
              <w:right w:val="nil"/>
            </w:tcBorders>
          </w:tcPr>
          <w:p w:rsidR="00F506F8" w:rsidRPr="001D19AF" w:rsidRDefault="00F506F8" w:rsidP="0002798E">
            <w:pPr>
              <w:ind w:right="6"/>
              <w:jc w:val="center"/>
              <w:rPr>
                <w:rFonts w:ascii="Times New Roman" w:hAnsi="Times New Roman"/>
                <w:b/>
              </w:rPr>
            </w:pPr>
            <w:r w:rsidRPr="001D19AF">
              <w:rPr>
                <w:rFonts w:ascii="Times New Roman" w:hAnsi="Times New Roman"/>
              </w:rPr>
              <w:t>Предложение</w:t>
            </w:r>
          </w:p>
        </w:tc>
      </w:tr>
      <w:tr w:rsidR="00F506F8" w:rsidRPr="001D19AF" w:rsidTr="0002798E">
        <w:tc>
          <w:tcPr>
            <w:tcW w:w="885" w:type="dxa"/>
            <w:vMerge w:val="restart"/>
            <w:tcBorders>
              <w:top w:val="nil"/>
              <w:left w:val="nil"/>
              <w:bottom w:val="nil"/>
              <w:right w:val="nil"/>
            </w:tcBorders>
          </w:tcPr>
          <w:p w:rsidR="00F506F8" w:rsidRPr="001D19AF" w:rsidRDefault="00F506F8" w:rsidP="0002798E">
            <w:pPr>
              <w:ind w:right="6"/>
              <w:jc w:val="center"/>
              <w:rPr>
                <w:rFonts w:ascii="Times New Roman" w:hAnsi="Times New Roman"/>
              </w:rPr>
            </w:pPr>
          </w:p>
          <w:p w:rsidR="00F506F8" w:rsidRPr="001D19AF" w:rsidRDefault="00F506F8" w:rsidP="0002798E">
            <w:pPr>
              <w:ind w:right="6" w:firstLine="0"/>
              <w:jc w:val="center"/>
              <w:rPr>
                <w:rFonts w:ascii="Times New Roman" w:hAnsi="Times New Roman"/>
              </w:rPr>
            </w:pPr>
            <w:r w:rsidRPr="001D19AF">
              <w:rPr>
                <w:rFonts w:ascii="Times New Roman" w:hAnsi="Times New Roman"/>
              </w:rPr>
              <w:t>Центры</w:t>
            </w:r>
          </w:p>
        </w:tc>
        <w:tc>
          <w:tcPr>
            <w:tcW w:w="793" w:type="dxa"/>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1</w:t>
            </w:r>
          </w:p>
        </w:tc>
        <w:tc>
          <w:tcPr>
            <w:tcW w:w="793" w:type="dxa"/>
            <w:tcBorders>
              <w:top w:val="single" w:sz="4" w:space="0" w:color="auto"/>
              <w:left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100</w:t>
            </w:r>
          </w:p>
        </w:tc>
        <w:tc>
          <w:tcPr>
            <w:tcW w:w="793" w:type="dxa"/>
            <w:tcBorders>
              <w:top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150</w:t>
            </w:r>
          </w:p>
        </w:tc>
        <w:tc>
          <w:tcPr>
            <w:tcW w:w="793" w:type="dxa"/>
            <w:tcBorders>
              <w:top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200</w:t>
            </w:r>
          </w:p>
        </w:tc>
        <w:tc>
          <w:tcPr>
            <w:tcW w:w="793" w:type="dxa"/>
            <w:tcBorders>
              <w:top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140</w:t>
            </w:r>
          </w:p>
        </w:tc>
        <w:tc>
          <w:tcPr>
            <w:tcW w:w="793" w:type="dxa"/>
            <w:tcBorders>
              <w:top w:val="single" w:sz="4" w:space="0" w:color="auto"/>
              <w:right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35</w:t>
            </w:r>
          </w:p>
        </w:tc>
        <w:tc>
          <w:tcPr>
            <w:tcW w:w="986" w:type="dxa"/>
            <w:tcBorders>
              <w:top w:val="nil"/>
              <w:left w:val="single" w:sz="4" w:space="0" w:color="auto"/>
              <w:bottom w:val="nil"/>
              <w:right w:val="nil"/>
            </w:tcBorders>
          </w:tcPr>
          <w:p w:rsidR="00F506F8" w:rsidRPr="001D19AF" w:rsidRDefault="00F506F8" w:rsidP="0002798E">
            <w:pPr>
              <w:ind w:right="6"/>
              <w:jc w:val="center"/>
              <w:rPr>
                <w:rFonts w:ascii="Times New Roman" w:hAnsi="Times New Roman"/>
                <w:b/>
              </w:rPr>
            </w:pPr>
            <w:r w:rsidRPr="001D19AF">
              <w:rPr>
                <w:rFonts w:ascii="Times New Roman" w:hAnsi="Times New Roman"/>
                <w:b/>
              </w:rPr>
              <w:t>400</w:t>
            </w:r>
          </w:p>
        </w:tc>
      </w:tr>
      <w:tr w:rsidR="00F506F8" w:rsidRPr="001D19AF" w:rsidTr="0002798E">
        <w:tc>
          <w:tcPr>
            <w:tcW w:w="885" w:type="dxa"/>
            <w:vMerge/>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793" w:type="dxa"/>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2</w:t>
            </w:r>
          </w:p>
        </w:tc>
        <w:tc>
          <w:tcPr>
            <w:tcW w:w="793" w:type="dxa"/>
            <w:tcBorders>
              <w:left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50</w:t>
            </w:r>
          </w:p>
        </w:tc>
        <w:tc>
          <w:tcPr>
            <w:tcW w:w="793" w:type="dxa"/>
          </w:tcPr>
          <w:p w:rsidR="00F506F8" w:rsidRPr="001D19AF" w:rsidRDefault="00F506F8" w:rsidP="0002798E">
            <w:pPr>
              <w:ind w:right="6" w:firstLine="23"/>
              <w:jc w:val="center"/>
              <w:rPr>
                <w:rFonts w:ascii="Times New Roman" w:hAnsi="Times New Roman"/>
              </w:rPr>
            </w:pPr>
            <w:r w:rsidRPr="001D19AF">
              <w:rPr>
                <w:rFonts w:ascii="Times New Roman" w:hAnsi="Times New Roman"/>
              </w:rPr>
              <w:t>70</w:t>
            </w:r>
          </w:p>
        </w:tc>
        <w:tc>
          <w:tcPr>
            <w:tcW w:w="793" w:type="dxa"/>
          </w:tcPr>
          <w:p w:rsidR="00F506F8" w:rsidRPr="001D19AF" w:rsidRDefault="00F506F8" w:rsidP="0002798E">
            <w:pPr>
              <w:ind w:right="6" w:firstLine="23"/>
              <w:jc w:val="center"/>
              <w:rPr>
                <w:rFonts w:ascii="Times New Roman" w:hAnsi="Times New Roman"/>
              </w:rPr>
            </w:pPr>
            <w:r w:rsidRPr="001D19AF">
              <w:rPr>
                <w:rFonts w:ascii="Times New Roman" w:hAnsi="Times New Roman"/>
              </w:rPr>
              <w:t>60</w:t>
            </w:r>
          </w:p>
        </w:tc>
        <w:tc>
          <w:tcPr>
            <w:tcW w:w="793" w:type="dxa"/>
          </w:tcPr>
          <w:p w:rsidR="00F506F8" w:rsidRPr="001D19AF" w:rsidRDefault="00F506F8" w:rsidP="0002798E">
            <w:pPr>
              <w:ind w:right="6" w:firstLine="23"/>
              <w:jc w:val="center"/>
              <w:rPr>
                <w:rFonts w:ascii="Times New Roman" w:hAnsi="Times New Roman"/>
              </w:rPr>
            </w:pPr>
            <w:r w:rsidRPr="001D19AF">
              <w:rPr>
                <w:rFonts w:ascii="Times New Roman" w:hAnsi="Times New Roman"/>
              </w:rPr>
              <w:t>65</w:t>
            </w:r>
          </w:p>
        </w:tc>
        <w:tc>
          <w:tcPr>
            <w:tcW w:w="793" w:type="dxa"/>
            <w:tcBorders>
              <w:right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80</w:t>
            </w:r>
          </w:p>
        </w:tc>
        <w:tc>
          <w:tcPr>
            <w:tcW w:w="986" w:type="dxa"/>
            <w:tcBorders>
              <w:top w:val="nil"/>
              <w:left w:val="single" w:sz="4" w:space="0" w:color="auto"/>
              <w:bottom w:val="nil"/>
              <w:right w:val="nil"/>
            </w:tcBorders>
          </w:tcPr>
          <w:p w:rsidR="00F506F8" w:rsidRPr="001D19AF" w:rsidRDefault="00F506F8" w:rsidP="0002798E">
            <w:pPr>
              <w:ind w:right="6"/>
              <w:jc w:val="center"/>
              <w:rPr>
                <w:rFonts w:ascii="Times New Roman" w:hAnsi="Times New Roman"/>
                <w:b/>
              </w:rPr>
            </w:pPr>
            <w:r w:rsidRPr="001D19AF">
              <w:rPr>
                <w:rFonts w:ascii="Times New Roman" w:hAnsi="Times New Roman"/>
                <w:b/>
              </w:rPr>
              <w:t>200</w:t>
            </w:r>
          </w:p>
        </w:tc>
      </w:tr>
      <w:tr w:rsidR="00F506F8" w:rsidRPr="001D19AF" w:rsidTr="0002798E">
        <w:tc>
          <w:tcPr>
            <w:tcW w:w="885" w:type="dxa"/>
            <w:vMerge/>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793" w:type="dxa"/>
            <w:tcBorders>
              <w:top w:val="nil"/>
              <w:left w:val="nil"/>
              <w:bottom w:val="nil"/>
              <w:right w:val="single" w:sz="4" w:space="0" w:color="auto"/>
            </w:tcBorders>
          </w:tcPr>
          <w:p w:rsidR="00F506F8" w:rsidRPr="001D19AF" w:rsidRDefault="00F506F8" w:rsidP="0002798E">
            <w:pPr>
              <w:ind w:right="6"/>
              <w:jc w:val="center"/>
              <w:rPr>
                <w:rFonts w:ascii="Times New Roman" w:hAnsi="Times New Roman"/>
              </w:rPr>
            </w:pPr>
            <w:r w:rsidRPr="001D19AF">
              <w:rPr>
                <w:rFonts w:ascii="Times New Roman" w:hAnsi="Times New Roman"/>
              </w:rPr>
              <w:t>3</w:t>
            </w:r>
          </w:p>
        </w:tc>
        <w:tc>
          <w:tcPr>
            <w:tcW w:w="793" w:type="dxa"/>
            <w:tcBorders>
              <w:left w:val="single" w:sz="4" w:space="0" w:color="auto"/>
              <w:bottom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40</w:t>
            </w:r>
          </w:p>
        </w:tc>
        <w:tc>
          <w:tcPr>
            <w:tcW w:w="793" w:type="dxa"/>
            <w:tcBorders>
              <w:bottom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90</w:t>
            </w:r>
          </w:p>
        </w:tc>
        <w:tc>
          <w:tcPr>
            <w:tcW w:w="793" w:type="dxa"/>
            <w:tcBorders>
              <w:bottom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100</w:t>
            </w:r>
          </w:p>
        </w:tc>
        <w:tc>
          <w:tcPr>
            <w:tcW w:w="793" w:type="dxa"/>
            <w:tcBorders>
              <w:bottom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150</w:t>
            </w:r>
          </w:p>
        </w:tc>
        <w:tc>
          <w:tcPr>
            <w:tcW w:w="793" w:type="dxa"/>
            <w:tcBorders>
              <w:bottom w:val="single" w:sz="4" w:space="0" w:color="auto"/>
              <w:right w:val="single" w:sz="4" w:space="0" w:color="auto"/>
            </w:tcBorders>
          </w:tcPr>
          <w:p w:rsidR="00F506F8" w:rsidRPr="001D19AF" w:rsidRDefault="00F506F8" w:rsidP="0002798E">
            <w:pPr>
              <w:ind w:right="6" w:firstLine="23"/>
              <w:jc w:val="center"/>
              <w:rPr>
                <w:rFonts w:ascii="Times New Roman" w:hAnsi="Times New Roman"/>
              </w:rPr>
            </w:pPr>
            <w:r w:rsidRPr="001D19AF">
              <w:rPr>
                <w:rFonts w:ascii="Times New Roman" w:hAnsi="Times New Roman"/>
              </w:rPr>
              <w:t>130</w:t>
            </w:r>
          </w:p>
        </w:tc>
        <w:tc>
          <w:tcPr>
            <w:tcW w:w="986" w:type="dxa"/>
            <w:tcBorders>
              <w:top w:val="nil"/>
              <w:left w:val="single" w:sz="4" w:space="0" w:color="auto"/>
              <w:bottom w:val="nil"/>
              <w:right w:val="nil"/>
            </w:tcBorders>
          </w:tcPr>
          <w:p w:rsidR="00F506F8" w:rsidRPr="001D19AF" w:rsidRDefault="00F506F8" w:rsidP="0002798E">
            <w:pPr>
              <w:ind w:right="6"/>
              <w:jc w:val="center"/>
              <w:rPr>
                <w:rFonts w:ascii="Times New Roman" w:hAnsi="Times New Roman"/>
                <w:b/>
              </w:rPr>
            </w:pPr>
            <w:r w:rsidRPr="001D19AF">
              <w:rPr>
                <w:rFonts w:ascii="Times New Roman" w:hAnsi="Times New Roman"/>
                <w:b/>
              </w:rPr>
              <w:t>150</w:t>
            </w:r>
          </w:p>
        </w:tc>
      </w:tr>
      <w:tr w:rsidR="00F506F8" w:rsidRPr="001D19AF" w:rsidTr="0002798E">
        <w:tc>
          <w:tcPr>
            <w:tcW w:w="885" w:type="dxa"/>
            <w:tcBorders>
              <w:top w:val="nil"/>
              <w:left w:val="nil"/>
              <w:bottom w:val="nil"/>
              <w:right w:val="nil"/>
            </w:tcBorders>
          </w:tcPr>
          <w:p w:rsidR="00F506F8" w:rsidRPr="001D19AF" w:rsidRDefault="00F506F8" w:rsidP="0002798E">
            <w:pPr>
              <w:ind w:right="6"/>
              <w:jc w:val="center"/>
              <w:rPr>
                <w:rFonts w:ascii="Times New Roman" w:hAnsi="Times New Roman"/>
              </w:rPr>
            </w:pPr>
          </w:p>
        </w:tc>
        <w:tc>
          <w:tcPr>
            <w:tcW w:w="793" w:type="dxa"/>
            <w:tcBorders>
              <w:top w:val="nil"/>
              <w:left w:val="nil"/>
              <w:bottom w:val="nil"/>
              <w:right w:val="nil"/>
            </w:tcBorders>
          </w:tcPr>
          <w:p w:rsidR="00F506F8" w:rsidRPr="001D19AF" w:rsidRDefault="00F506F8" w:rsidP="0002798E">
            <w:pPr>
              <w:ind w:right="6" w:firstLine="0"/>
              <w:jc w:val="center"/>
              <w:rPr>
                <w:rFonts w:ascii="Times New Roman" w:hAnsi="Times New Roman"/>
              </w:rPr>
            </w:pPr>
            <w:r w:rsidRPr="001D19AF">
              <w:rPr>
                <w:rFonts w:ascii="Times New Roman" w:hAnsi="Times New Roman"/>
              </w:rPr>
              <w:t>Спрос</w:t>
            </w:r>
          </w:p>
        </w:tc>
        <w:tc>
          <w:tcPr>
            <w:tcW w:w="793" w:type="dxa"/>
            <w:tcBorders>
              <w:top w:val="single" w:sz="4" w:space="0" w:color="auto"/>
              <w:left w:val="nil"/>
              <w:bottom w:val="nil"/>
              <w:right w:val="nil"/>
            </w:tcBorders>
          </w:tcPr>
          <w:p w:rsidR="00F506F8" w:rsidRPr="001D19AF" w:rsidRDefault="00F506F8" w:rsidP="0002798E">
            <w:pPr>
              <w:ind w:right="6" w:firstLine="23"/>
              <w:jc w:val="center"/>
              <w:rPr>
                <w:rFonts w:ascii="Times New Roman" w:hAnsi="Times New Roman"/>
                <w:b/>
              </w:rPr>
            </w:pPr>
            <w:r w:rsidRPr="001D19AF">
              <w:rPr>
                <w:rFonts w:ascii="Times New Roman" w:hAnsi="Times New Roman"/>
                <w:b/>
              </w:rPr>
              <w:t>100</w:t>
            </w:r>
          </w:p>
        </w:tc>
        <w:tc>
          <w:tcPr>
            <w:tcW w:w="793" w:type="dxa"/>
            <w:tcBorders>
              <w:top w:val="single" w:sz="4" w:space="0" w:color="auto"/>
              <w:left w:val="nil"/>
              <w:bottom w:val="nil"/>
              <w:right w:val="nil"/>
            </w:tcBorders>
          </w:tcPr>
          <w:p w:rsidR="00F506F8" w:rsidRPr="001D19AF" w:rsidRDefault="00F506F8" w:rsidP="0002798E">
            <w:pPr>
              <w:ind w:right="6" w:firstLine="23"/>
              <w:jc w:val="center"/>
              <w:rPr>
                <w:rFonts w:ascii="Times New Roman" w:hAnsi="Times New Roman"/>
                <w:b/>
              </w:rPr>
            </w:pPr>
            <w:r w:rsidRPr="001D19AF">
              <w:rPr>
                <w:rFonts w:ascii="Times New Roman" w:hAnsi="Times New Roman"/>
                <w:b/>
              </w:rPr>
              <w:t>200</w:t>
            </w:r>
          </w:p>
        </w:tc>
        <w:tc>
          <w:tcPr>
            <w:tcW w:w="793" w:type="dxa"/>
            <w:tcBorders>
              <w:top w:val="single" w:sz="4" w:space="0" w:color="auto"/>
              <w:left w:val="nil"/>
              <w:bottom w:val="nil"/>
              <w:right w:val="nil"/>
            </w:tcBorders>
          </w:tcPr>
          <w:p w:rsidR="00F506F8" w:rsidRPr="001D19AF" w:rsidRDefault="00F506F8" w:rsidP="0002798E">
            <w:pPr>
              <w:ind w:right="6" w:firstLine="23"/>
              <w:jc w:val="center"/>
              <w:rPr>
                <w:rFonts w:ascii="Times New Roman" w:hAnsi="Times New Roman"/>
                <w:b/>
              </w:rPr>
            </w:pPr>
            <w:r w:rsidRPr="001D19AF">
              <w:rPr>
                <w:rFonts w:ascii="Times New Roman" w:hAnsi="Times New Roman"/>
                <w:b/>
              </w:rPr>
              <w:t>150</w:t>
            </w:r>
          </w:p>
        </w:tc>
        <w:tc>
          <w:tcPr>
            <w:tcW w:w="793" w:type="dxa"/>
            <w:tcBorders>
              <w:top w:val="single" w:sz="4" w:space="0" w:color="auto"/>
              <w:left w:val="nil"/>
              <w:bottom w:val="nil"/>
              <w:right w:val="nil"/>
            </w:tcBorders>
          </w:tcPr>
          <w:p w:rsidR="00F506F8" w:rsidRPr="001D19AF" w:rsidRDefault="00F506F8" w:rsidP="0002798E">
            <w:pPr>
              <w:ind w:right="6" w:firstLine="23"/>
              <w:jc w:val="center"/>
              <w:rPr>
                <w:rFonts w:ascii="Times New Roman" w:hAnsi="Times New Roman"/>
                <w:b/>
              </w:rPr>
            </w:pPr>
            <w:r w:rsidRPr="001D19AF">
              <w:rPr>
                <w:rFonts w:ascii="Times New Roman" w:hAnsi="Times New Roman"/>
                <w:b/>
              </w:rPr>
              <w:t>160</w:t>
            </w:r>
          </w:p>
        </w:tc>
        <w:tc>
          <w:tcPr>
            <w:tcW w:w="793" w:type="dxa"/>
            <w:tcBorders>
              <w:top w:val="single" w:sz="4" w:space="0" w:color="auto"/>
              <w:left w:val="nil"/>
              <w:bottom w:val="nil"/>
              <w:right w:val="nil"/>
            </w:tcBorders>
          </w:tcPr>
          <w:p w:rsidR="00F506F8" w:rsidRPr="001D19AF" w:rsidRDefault="00F506F8" w:rsidP="0002798E">
            <w:pPr>
              <w:ind w:right="6" w:firstLine="23"/>
              <w:jc w:val="center"/>
              <w:rPr>
                <w:rFonts w:ascii="Times New Roman" w:hAnsi="Times New Roman"/>
                <w:b/>
              </w:rPr>
            </w:pPr>
            <w:r w:rsidRPr="001D19AF">
              <w:rPr>
                <w:rFonts w:ascii="Times New Roman" w:hAnsi="Times New Roman"/>
                <w:b/>
              </w:rPr>
              <w:t>140</w:t>
            </w:r>
          </w:p>
        </w:tc>
        <w:tc>
          <w:tcPr>
            <w:tcW w:w="986" w:type="dxa"/>
            <w:tcBorders>
              <w:top w:val="nil"/>
              <w:left w:val="nil"/>
              <w:bottom w:val="nil"/>
              <w:right w:val="nil"/>
            </w:tcBorders>
          </w:tcPr>
          <w:p w:rsidR="00F506F8" w:rsidRPr="001D19AF" w:rsidRDefault="00F506F8" w:rsidP="0002798E">
            <w:pPr>
              <w:ind w:right="6"/>
              <w:jc w:val="center"/>
              <w:rPr>
                <w:rFonts w:ascii="Times New Roman" w:hAnsi="Times New Roman"/>
              </w:rPr>
            </w:pPr>
          </w:p>
        </w:tc>
      </w:tr>
    </w:tbl>
    <w:p w:rsidR="00F506F8" w:rsidRPr="001D19AF" w:rsidRDefault="00F506F8" w:rsidP="00F506F8">
      <w:pPr>
        <w:ind w:right="7" w:firstLine="567"/>
        <w:rPr>
          <w:rFonts w:ascii="Times New Roman" w:hAnsi="Times New Roman"/>
        </w:rPr>
      </w:pPr>
      <w:r w:rsidRPr="001D19AF">
        <w:rPr>
          <w:rFonts w:ascii="Times New Roman" w:hAnsi="Times New Roman"/>
          <w:lang w:val="en-US"/>
        </w:rPr>
        <w:t xml:space="preserve">a) </w:t>
      </w:r>
      <w:r w:rsidRPr="001D19AF">
        <w:rPr>
          <w:rFonts w:ascii="Times New Roman" w:hAnsi="Times New Roman"/>
        </w:rPr>
        <w:t>Сформулируйте транспортную задачу.</w:t>
      </w:r>
    </w:p>
    <w:p w:rsidR="00F506F8" w:rsidRPr="001D19AF" w:rsidRDefault="00F506F8" w:rsidP="00F506F8">
      <w:pPr>
        <w:ind w:right="7" w:firstLine="567"/>
        <w:rPr>
          <w:rFonts w:ascii="Times New Roman" w:hAnsi="Times New Roman"/>
        </w:rPr>
      </w:pPr>
      <w:r w:rsidRPr="001D19AF">
        <w:rPr>
          <w:rFonts w:ascii="Times New Roman" w:hAnsi="Times New Roman"/>
          <w:lang w:val="en-US"/>
        </w:rPr>
        <w:t>b</w:t>
      </w:r>
      <w:r w:rsidRPr="001D19AF">
        <w:rPr>
          <w:rFonts w:ascii="Times New Roman" w:hAnsi="Times New Roman"/>
        </w:rPr>
        <w:t xml:space="preserve">) С помощью программы </w:t>
      </w:r>
      <w:r w:rsidRPr="001D19AF">
        <w:rPr>
          <w:rFonts w:ascii="Times New Roman" w:hAnsi="Times New Roman"/>
          <w:lang w:val="en-US"/>
        </w:rPr>
        <w:t>Solver</w:t>
      </w:r>
      <w:r w:rsidRPr="001D19AF">
        <w:rPr>
          <w:rFonts w:ascii="Times New Roman" w:hAnsi="Times New Roman"/>
        </w:rPr>
        <w:t xml:space="preserve"> найдите оптимальную схему транспортировки бензина.</w:t>
      </w:r>
    </w:p>
    <w:p w:rsidR="00F506F8" w:rsidRPr="001D19AF" w:rsidRDefault="00F506F8" w:rsidP="00F506F8">
      <w:pPr>
        <w:shd w:val="clear" w:color="auto" w:fill="FFFFFF"/>
        <w:ind w:firstLine="238"/>
        <w:rPr>
          <w:rFonts w:ascii="Times New Roman" w:hAnsi="Times New Roman"/>
          <w:b/>
          <w:color w:val="000000"/>
          <w:spacing w:val="-1"/>
        </w:rPr>
      </w:pPr>
    </w:p>
    <w:p w:rsidR="0002798E" w:rsidRPr="0002798E" w:rsidRDefault="0002798E" w:rsidP="0002798E">
      <w:pPr>
        <w:jc w:val="center"/>
        <w:rPr>
          <w:rFonts w:ascii="Times New Roman" w:hAnsi="Times New Roman"/>
          <w:b/>
          <w:sz w:val="28"/>
          <w:szCs w:val="28"/>
        </w:rPr>
      </w:pPr>
      <w:r w:rsidRPr="00811F48">
        <w:rPr>
          <w:b/>
          <w:sz w:val="28"/>
          <w:szCs w:val="28"/>
        </w:rPr>
        <w:t>Задание №</w:t>
      </w:r>
      <w:r>
        <w:rPr>
          <w:rFonts w:ascii="Times New Roman" w:hAnsi="Times New Roman"/>
          <w:b/>
          <w:sz w:val="28"/>
          <w:szCs w:val="28"/>
        </w:rPr>
        <w:t>2</w:t>
      </w:r>
    </w:p>
    <w:p w:rsidR="00811F48" w:rsidRPr="00524723" w:rsidRDefault="00524723" w:rsidP="00811F48">
      <w:pPr>
        <w:rPr>
          <w:rFonts w:ascii="Times New Roman" w:hAnsi="Times New Roman"/>
          <w:b/>
          <w:sz w:val="24"/>
          <w:szCs w:val="24"/>
        </w:rPr>
      </w:pPr>
      <w:r>
        <w:rPr>
          <w:rFonts w:ascii="Times New Roman" w:hAnsi="Times New Roman"/>
          <w:b/>
          <w:sz w:val="24"/>
          <w:szCs w:val="24"/>
        </w:rPr>
        <w:t>Тема. Нелинейное программирование</w:t>
      </w:r>
    </w:p>
    <w:p w:rsidR="00811F48" w:rsidRPr="00616BC4" w:rsidRDefault="00616BC4" w:rsidP="00811F48">
      <w:pPr>
        <w:rPr>
          <w:rFonts w:ascii="Times New Roman" w:hAnsi="Times New Roman"/>
          <w:b/>
        </w:rPr>
      </w:pPr>
      <w:r>
        <w:rPr>
          <w:b/>
        </w:rPr>
        <w:t xml:space="preserve">Параграф </w:t>
      </w:r>
      <w:r>
        <w:rPr>
          <w:rFonts w:asciiTheme="minorHAnsi" w:hAnsiTheme="minorHAnsi"/>
          <w:b/>
        </w:rPr>
        <w:t>1</w:t>
      </w:r>
      <w:r>
        <w:rPr>
          <w:b/>
        </w:rPr>
        <w:t xml:space="preserve">. </w:t>
      </w:r>
      <w:r>
        <w:rPr>
          <w:rFonts w:ascii="Times New Roman" w:hAnsi="Times New Roman"/>
          <w:b/>
        </w:rPr>
        <w:t>Конечномерные задачи без ограничений</w:t>
      </w:r>
    </w:p>
    <w:p w:rsidR="00811F48" w:rsidRPr="00B905AA" w:rsidRDefault="00811F48" w:rsidP="00811F48">
      <w:pPr>
        <w:rPr>
          <w:b/>
        </w:rPr>
      </w:pPr>
      <w:proofErr w:type="gramStart"/>
      <w:r w:rsidRPr="00B905AA">
        <w:t>(Галлеев Э.М. Оптимизация: теория, примеры, задачи:</w:t>
      </w:r>
      <w:proofErr w:type="gramEnd"/>
      <w:r w:rsidRPr="00B905AA">
        <w:t xml:space="preserve"> </w:t>
      </w:r>
      <w:r w:rsidRPr="00B905AA">
        <w:rPr>
          <w:b/>
        </w:rPr>
        <w:t xml:space="preserve">Учебное пособие. – М.: </w:t>
      </w:r>
      <w:proofErr w:type="spellStart"/>
      <w:r w:rsidRPr="00B905AA">
        <w:rPr>
          <w:b/>
        </w:rPr>
        <w:t>Едиториал</w:t>
      </w:r>
      <w:proofErr w:type="spellEnd"/>
      <w:r w:rsidRPr="00B905AA">
        <w:rPr>
          <w:b/>
        </w:rPr>
        <w:t xml:space="preserve"> УРСС, 2002. </w:t>
      </w:r>
      <w:proofErr w:type="gramStart"/>
      <w:r w:rsidRPr="00B905AA">
        <w:rPr>
          <w:b/>
        </w:rPr>
        <w:t>Глава 1, с. 32-33, 40-41</w:t>
      </w:r>
      <w:r w:rsidRPr="00B905AA">
        <w:t>)</w:t>
      </w:r>
      <w:proofErr w:type="gramEnd"/>
    </w:p>
    <w:p w:rsidR="00811F48" w:rsidRPr="00B905AA" w:rsidRDefault="00811F48" w:rsidP="00811F48">
      <w:pPr>
        <w:rPr>
          <w:b/>
        </w:rPr>
      </w:pPr>
    </w:p>
    <w:p w:rsidR="00811F48" w:rsidRPr="00616BC4" w:rsidRDefault="00811F48" w:rsidP="00811F48">
      <w:pPr>
        <w:rPr>
          <w:rFonts w:asciiTheme="minorHAnsi" w:hAnsiTheme="minorHAnsi"/>
          <w:b/>
        </w:rPr>
      </w:pPr>
      <w:r w:rsidRPr="00B905AA">
        <w:rPr>
          <w:b/>
        </w:rPr>
        <w:t>Задачи</w:t>
      </w:r>
      <w:r w:rsidR="00616BC4">
        <w:rPr>
          <w:rFonts w:asciiTheme="minorHAnsi" w:hAnsiTheme="minorHAnsi"/>
          <w:b/>
        </w:rPr>
        <w:t xml:space="preserve"> 1</w:t>
      </w:r>
    </w:p>
    <w:p w:rsidR="00811F48" w:rsidRPr="00B905AA" w:rsidRDefault="00811F48" w:rsidP="00811F48">
      <w:pPr>
        <w:rPr>
          <w:b/>
        </w:rPr>
      </w:pPr>
    </w:p>
    <w:p w:rsidR="00616BC4" w:rsidRPr="004B2252" w:rsidRDefault="00616BC4" w:rsidP="00616BC4">
      <w:pPr>
        <w:shd w:val="clear" w:color="auto" w:fill="FFFFFF"/>
        <w:spacing w:line="360" w:lineRule="auto"/>
        <w:ind w:firstLine="281"/>
      </w:pPr>
      <w:r w:rsidRPr="004B2252">
        <w:t>В задачах 1.1 – 1.14  без ограничений найти стационарные точки, проверить их на экстремальность, а также найти все локальные и глобальные минимумы и максимумы.</w:t>
      </w:r>
    </w:p>
    <w:p w:rsidR="00616BC4" w:rsidRPr="004B2252" w:rsidRDefault="00616BC4" w:rsidP="00616BC4">
      <w:pPr>
        <w:shd w:val="clear" w:color="auto" w:fill="FFFFFF"/>
        <w:spacing w:line="360" w:lineRule="auto"/>
        <w:ind w:firstLine="281"/>
      </w:pPr>
      <w:r w:rsidRPr="004B2252">
        <w:rPr>
          <w:b/>
        </w:rPr>
        <w:t>1.1.</w:t>
      </w:r>
      <w:r w:rsidRPr="004B2252">
        <w:t xml:space="preserve"> </w:t>
      </w:r>
      <w:r w:rsidRPr="004B2252">
        <w:rPr>
          <w:position w:val="-30"/>
        </w:rPr>
        <w:object w:dxaOrig="3320" w:dyaOrig="680">
          <v:shape id="_x0000_i1085" type="#_x0000_t75" style="width:165.8pt;height:34.45pt" o:ole="">
            <v:imagedata r:id="rId124" o:title=""/>
          </v:shape>
          <o:OLEObject Type="Embed" ProgID="Equation.3" ShapeID="_x0000_i1085" DrawAspect="Content" ObjectID="_1423249783" r:id="rId125"/>
        </w:object>
      </w:r>
    </w:p>
    <w:p w:rsidR="00616BC4" w:rsidRPr="004B2252" w:rsidRDefault="00616BC4" w:rsidP="00616BC4">
      <w:pPr>
        <w:shd w:val="clear" w:color="auto" w:fill="FFFFFF"/>
        <w:spacing w:line="360" w:lineRule="auto"/>
        <w:ind w:firstLine="281"/>
        <w:rPr>
          <w:b/>
        </w:rPr>
      </w:pPr>
      <w:r w:rsidRPr="004B2252">
        <w:rPr>
          <w:b/>
        </w:rPr>
        <w:lastRenderedPageBreak/>
        <w:t>1.2.</w:t>
      </w:r>
      <w:r w:rsidRPr="004B2252">
        <w:rPr>
          <w:b/>
          <w:position w:val="-10"/>
        </w:rPr>
        <w:object w:dxaOrig="3700" w:dyaOrig="360">
          <v:shape id="_x0000_i1086" type="#_x0000_t75" style="width:185pt;height:18.35pt" o:ole="">
            <v:imagedata r:id="rId126" o:title=""/>
          </v:shape>
          <o:OLEObject Type="Embed" ProgID="Equation.3" ShapeID="_x0000_i1086" DrawAspect="Content" ObjectID="_1423249784" r:id="rId127"/>
        </w:object>
      </w:r>
    </w:p>
    <w:p w:rsidR="00616BC4" w:rsidRPr="004B2252" w:rsidRDefault="00616BC4" w:rsidP="00616BC4">
      <w:pPr>
        <w:shd w:val="clear" w:color="auto" w:fill="FFFFFF"/>
        <w:spacing w:line="360" w:lineRule="auto"/>
        <w:ind w:firstLine="281"/>
        <w:rPr>
          <w:b/>
        </w:rPr>
      </w:pPr>
      <w:r w:rsidRPr="004B2252">
        <w:rPr>
          <w:b/>
        </w:rPr>
        <w:t xml:space="preserve">1.3. </w:t>
      </w:r>
      <w:r w:rsidRPr="004B2252">
        <w:rPr>
          <w:b/>
          <w:position w:val="-10"/>
        </w:rPr>
        <w:object w:dxaOrig="4740" w:dyaOrig="360">
          <v:shape id="_x0000_i1087" type="#_x0000_t75" style="width:236.95pt;height:18.35pt" o:ole="">
            <v:imagedata r:id="rId128" o:title=""/>
          </v:shape>
          <o:OLEObject Type="Embed" ProgID="Equation.3" ShapeID="_x0000_i1087" DrawAspect="Content" ObjectID="_1423249785" r:id="rId129"/>
        </w:object>
      </w:r>
    </w:p>
    <w:p w:rsidR="00616BC4" w:rsidRPr="004B2252" w:rsidRDefault="00616BC4" w:rsidP="00616BC4">
      <w:pPr>
        <w:shd w:val="clear" w:color="auto" w:fill="FFFFFF"/>
        <w:spacing w:line="360" w:lineRule="auto"/>
        <w:ind w:firstLine="281"/>
        <w:rPr>
          <w:b/>
        </w:rPr>
      </w:pPr>
      <w:r w:rsidRPr="004B2252">
        <w:rPr>
          <w:b/>
        </w:rPr>
        <w:t xml:space="preserve">1.4. </w:t>
      </w:r>
      <w:r w:rsidRPr="004B2252">
        <w:rPr>
          <w:b/>
          <w:position w:val="-12"/>
        </w:rPr>
        <w:object w:dxaOrig="4620" w:dyaOrig="380">
          <v:shape id="_x0000_i1088" type="#_x0000_t75" style="width:230.85pt;height:19.2pt" o:ole="">
            <v:imagedata r:id="rId130" o:title=""/>
          </v:shape>
          <o:OLEObject Type="Embed" ProgID="Equation.3" ShapeID="_x0000_i1088" DrawAspect="Content" ObjectID="_1423249786" r:id="rId131"/>
        </w:object>
      </w:r>
    </w:p>
    <w:p w:rsidR="00616BC4" w:rsidRPr="004B2252" w:rsidRDefault="00616BC4" w:rsidP="00616BC4">
      <w:pPr>
        <w:shd w:val="clear" w:color="auto" w:fill="FFFFFF"/>
        <w:spacing w:line="360" w:lineRule="auto"/>
        <w:ind w:firstLine="281"/>
        <w:rPr>
          <w:b/>
        </w:rPr>
      </w:pPr>
      <w:r w:rsidRPr="004B2252">
        <w:rPr>
          <w:b/>
        </w:rPr>
        <w:t xml:space="preserve">1.5. </w:t>
      </w:r>
      <w:r w:rsidRPr="004B2252">
        <w:rPr>
          <w:b/>
          <w:position w:val="-12"/>
        </w:rPr>
        <w:object w:dxaOrig="6399" w:dyaOrig="380">
          <v:shape id="_x0000_i1089" type="#_x0000_t75" style="width:319.85pt;height:19.2pt" o:ole="">
            <v:imagedata r:id="rId132" o:title=""/>
          </v:shape>
          <o:OLEObject Type="Embed" ProgID="Equation.3" ShapeID="_x0000_i1089" DrawAspect="Content" ObjectID="_1423249787" r:id="rId133"/>
        </w:object>
      </w:r>
    </w:p>
    <w:p w:rsidR="00616BC4" w:rsidRPr="004B2252" w:rsidRDefault="00616BC4" w:rsidP="00616BC4">
      <w:pPr>
        <w:shd w:val="clear" w:color="auto" w:fill="FFFFFF"/>
        <w:spacing w:line="360" w:lineRule="auto"/>
        <w:ind w:firstLine="281"/>
        <w:rPr>
          <w:b/>
        </w:rPr>
      </w:pPr>
      <w:r w:rsidRPr="004B2252">
        <w:rPr>
          <w:b/>
        </w:rPr>
        <w:t xml:space="preserve">1.6. </w:t>
      </w:r>
      <w:r w:rsidRPr="004B2252">
        <w:rPr>
          <w:b/>
          <w:position w:val="-10"/>
        </w:rPr>
        <w:object w:dxaOrig="3320" w:dyaOrig="360">
          <v:shape id="_x0000_i1090" type="#_x0000_t75" style="width:165.8pt;height:18.35pt" o:ole="">
            <v:imagedata r:id="rId134" o:title=""/>
          </v:shape>
          <o:OLEObject Type="Embed" ProgID="Equation.3" ShapeID="_x0000_i1090" DrawAspect="Content" ObjectID="_1423249788" r:id="rId135"/>
        </w:object>
      </w:r>
    </w:p>
    <w:p w:rsidR="00616BC4" w:rsidRPr="004B2252" w:rsidRDefault="00616BC4" w:rsidP="00616BC4">
      <w:pPr>
        <w:shd w:val="clear" w:color="auto" w:fill="FFFFFF"/>
        <w:spacing w:line="360" w:lineRule="auto"/>
        <w:ind w:firstLine="281"/>
        <w:rPr>
          <w:b/>
        </w:rPr>
      </w:pPr>
      <w:r w:rsidRPr="004B2252">
        <w:rPr>
          <w:b/>
        </w:rPr>
        <w:t xml:space="preserve">1.7. </w:t>
      </w:r>
      <w:r w:rsidRPr="004B2252">
        <w:rPr>
          <w:b/>
          <w:position w:val="-10"/>
        </w:rPr>
        <w:object w:dxaOrig="3680" w:dyaOrig="360">
          <v:shape id="_x0000_i1091" type="#_x0000_t75" style="width:184.15pt;height:18.35pt" o:ole="">
            <v:imagedata r:id="rId136" o:title=""/>
          </v:shape>
          <o:OLEObject Type="Embed" ProgID="Equation.3" ShapeID="_x0000_i1091" DrawAspect="Content" ObjectID="_1423249789" r:id="rId137"/>
        </w:object>
      </w:r>
    </w:p>
    <w:p w:rsidR="00616BC4" w:rsidRPr="004B2252" w:rsidRDefault="00616BC4" w:rsidP="00616BC4">
      <w:pPr>
        <w:shd w:val="clear" w:color="auto" w:fill="FFFFFF"/>
        <w:spacing w:line="360" w:lineRule="auto"/>
        <w:ind w:firstLine="281"/>
        <w:rPr>
          <w:b/>
        </w:rPr>
      </w:pPr>
      <w:r w:rsidRPr="004B2252">
        <w:rPr>
          <w:b/>
        </w:rPr>
        <w:t xml:space="preserve">1.8. </w:t>
      </w:r>
      <w:r w:rsidRPr="004B2252">
        <w:rPr>
          <w:b/>
          <w:position w:val="-10"/>
        </w:rPr>
        <w:object w:dxaOrig="3720" w:dyaOrig="360">
          <v:shape id="_x0000_i1092" type="#_x0000_t75" style="width:185.9pt;height:18.35pt" o:ole="">
            <v:imagedata r:id="rId138" o:title=""/>
          </v:shape>
          <o:OLEObject Type="Embed" ProgID="Equation.3" ShapeID="_x0000_i1092" DrawAspect="Content" ObjectID="_1423249790" r:id="rId139"/>
        </w:object>
      </w:r>
    </w:p>
    <w:p w:rsidR="00616BC4" w:rsidRPr="004B2252" w:rsidRDefault="00616BC4" w:rsidP="00616BC4">
      <w:pPr>
        <w:shd w:val="clear" w:color="auto" w:fill="FFFFFF"/>
        <w:spacing w:line="360" w:lineRule="auto"/>
        <w:ind w:firstLine="281"/>
        <w:rPr>
          <w:b/>
        </w:rPr>
      </w:pPr>
      <w:r w:rsidRPr="004B2252">
        <w:rPr>
          <w:b/>
        </w:rPr>
        <w:t xml:space="preserve">1.9.  </w:t>
      </w:r>
      <w:r w:rsidRPr="004B2252">
        <w:rPr>
          <w:b/>
          <w:position w:val="-10"/>
        </w:rPr>
        <w:object w:dxaOrig="3760" w:dyaOrig="360">
          <v:shape id="_x0000_i1093" type="#_x0000_t75" style="width:188.5pt;height:18.35pt" o:ole="">
            <v:imagedata r:id="rId140" o:title=""/>
          </v:shape>
          <o:OLEObject Type="Embed" ProgID="Equation.3" ShapeID="_x0000_i1093" DrawAspect="Content" ObjectID="_1423249791" r:id="rId141"/>
        </w:object>
      </w:r>
    </w:p>
    <w:p w:rsidR="00616BC4" w:rsidRPr="004B2252" w:rsidRDefault="00616BC4" w:rsidP="00616BC4">
      <w:pPr>
        <w:shd w:val="clear" w:color="auto" w:fill="FFFFFF"/>
        <w:spacing w:line="360" w:lineRule="auto"/>
        <w:ind w:firstLine="281"/>
      </w:pPr>
      <w:r w:rsidRPr="004B2252">
        <w:rPr>
          <w:b/>
        </w:rPr>
        <w:t xml:space="preserve">1.10. </w:t>
      </w:r>
      <w:r w:rsidRPr="004B2252">
        <w:rPr>
          <w:position w:val="-10"/>
        </w:rPr>
        <w:object w:dxaOrig="3360" w:dyaOrig="360">
          <v:shape id="_x0000_i1094" type="#_x0000_t75" style="width:168.45pt;height:18.35pt" o:ole="">
            <v:imagedata r:id="rId142" o:title=""/>
          </v:shape>
          <o:OLEObject Type="Embed" ProgID="Equation.3" ShapeID="_x0000_i1094" DrawAspect="Content" ObjectID="_1423249792" r:id="rId143"/>
        </w:object>
      </w:r>
    </w:p>
    <w:p w:rsidR="00616BC4" w:rsidRPr="004B2252" w:rsidRDefault="00616BC4" w:rsidP="00616BC4">
      <w:pPr>
        <w:shd w:val="clear" w:color="auto" w:fill="FFFFFF"/>
        <w:spacing w:line="360" w:lineRule="auto"/>
        <w:ind w:firstLine="281"/>
      </w:pPr>
      <w:r w:rsidRPr="004B2252">
        <w:rPr>
          <w:b/>
        </w:rPr>
        <w:t xml:space="preserve">1.11. </w:t>
      </w:r>
      <w:r w:rsidRPr="004B2252">
        <w:rPr>
          <w:position w:val="-10"/>
        </w:rPr>
        <w:object w:dxaOrig="3519" w:dyaOrig="360">
          <v:shape id="_x0000_i1095" type="#_x0000_t75" style="width:175.85pt;height:18.35pt" o:ole="">
            <v:imagedata r:id="rId144" o:title=""/>
          </v:shape>
          <o:OLEObject Type="Embed" ProgID="Equation.3" ShapeID="_x0000_i1095" DrawAspect="Content" ObjectID="_1423249793" r:id="rId145"/>
        </w:object>
      </w:r>
    </w:p>
    <w:p w:rsidR="00616BC4" w:rsidRPr="004B2252" w:rsidRDefault="00616BC4" w:rsidP="00616BC4">
      <w:pPr>
        <w:shd w:val="clear" w:color="auto" w:fill="FFFFFF"/>
        <w:spacing w:line="360" w:lineRule="auto"/>
        <w:ind w:firstLine="281"/>
      </w:pPr>
      <w:r w:rsidRPr="004B2252">
        <w:rPr>
          <w:b/>
        </w:rPr>
        <w:t xml:space="preserve">1.12. </w:t>
      </w:r>
      <w:r w:rsidRPr="004B2252">
        <w:rPr>
          <w:position w:val="-10"/>
        </w:rPr>
        <w:object w:dxaOrig="4380" w:dyaOrig="360">
          <v:shape id="_x0000_i1096" type="#_x0000_t75" style="width:219.5pt;height:18.35pt" o:ole="">
            <v:imagedata r:id="rId146" o:title=""/>
          </v:shape>
          <o:OLEObject Type="Embed" ProgID="Equation.3" ShapeID="_x0000_i1096" DrawAspect="Content" ObjectID="_1423249794" r:id="rId147"/>
        </w:object>
      </w:r>
    </w:p>
    <w:p w:rsidR="00616BC4" w:rsidRPr="004B2252" w:rsidRDefault="00616BC4" w:rsidP="00616BC4">
      <w:pPr>
        <w:shd w:val="clear" w:color="auto" w:fill="FFFFFF"/>
        <w:spacing w:line="360" w:lineRule="auto"/>
        <w:ind w:firstLine="281"/>
      </w:pPr>
      <w:r w:rsidRPr="004B2252">
        <w:rPr>
          <w:b/>
        </w:rPr>
        <w:t xml:space="preserve">1.13. </w:t>
      </w:r>
      <w:r w:rsidRPr="004B2252">
        <w:rPr>
          <w:position w:val="-10"/>
        </w:rPr>
        <w:object w:dxaOrig="3720" w:dyaOrig="400">
          <v:shape id="_x0000_i1097" type="#_x0000_t75" style="width:185.9pt;height:20.05pt" o:ole="">
            <v:imagedata r:id="rId148" o:title=""/>
          </v:shape>
          <o:OLEObject Type="Embed" ProgID="Equation.3" ShapeID="_x0000_i1097" DrawAspect="Content" ObjectID="_1423249795" r:id="rId149"/>
        </w:object>
      </w:r>
    </w:p>
    <w:p w:rsidR="00616BC4" w:rsidRPr="004B2252" w:rsidRDefault="00616BC4" w:rsidP="00616BC4">
      <w:pPr>
        <w:shd w:val="clear" w:color="auto" w:fill="FFFFFF"/>
        <w:spacing w:line="360" w:lineRule="auto"/>
        <w:ind w:firstLine="281"/>
        <w:rPr>
          <w:b/>
        </w:rPr>
      </w:pPr>
      <w:r w:rsidRPr="004B2252">
        <w:rPr>
          <w:b/>
        </w:rPr>
        <w:t xml:space="preserve">1.14. </w:t>
      </w:r>
      <w:r w:rsidRPr="004B2252">
        <w:rPr>
          <w:position w:val="-12"/>
        </w:rPr>
        <w:object w:dxaOrig="4320" w:dyaOrig="380">
          <v:shape id="_x0000_i1098" type="#_x0000_t75" style="width:3in;height:19.2pt" o:ole="">
            <v:imagedata r:id="rId150" o:title=""/>
          </v:shape>
          <o:OLEObject Type="Embed" ProgID="Equation.3" ShapeID="_x0000_i1098" DrawAspect="Content" ObjectID="_1423249796" r:id="rId151"/>
        </w:object>
      </w:r>
    </w:p>
    <w:p w:rsidR="00811F48" w:rsidRPr="00BA2764" w:rsidRDefault="00811F48" w:rsidP="00811F48">
      <w:pPr>
        <w:jc w:val="center"/>
        <w:rPr>
          <w:b/>
        </w:rPr>
      </w:pPr>
      <w:r w:rsidRPr="00BA2764">
        <w:rPr>
          <w:b/>
        </w:rPr>
        <w:t>Глава 1. Экстремальные задачи</w:t>
      </w:r>
    </w:p>
    <w:p w:rsidR="00811F48" w:rsidRDefault="00811F48" w:rsidP="00811F48">
      <w:pPr>
        <w:jc w:val="center"/>
        <w:rPr>
          <w:b/>
        </w:rPr>
      </w:pPr>
      <w:r>
        <w:rPr>
          <w:b/>
        </w:rPr>
        <w:t>Параграф 2. Конечномерные гладкие задачи с равенствами</w:t>
      </w:r>
    </w:p>
    <w:p w:rsidR="00811F48" w:rsidRDefault="00811F48" w:rsidP="00811F48">
      <w:pPr>
        <w:rPr>
          <w:b/>
        </w:rPr>
      </w:pPr>
      <w:proofErr w:type="gramStart"/>
      <w:r>
        <w:t>(Галлеев Э.М. Оптимизация: теория, примеры, задачи:</w:t>
      </w:r>
      <w:proofErr w:type="gramEnd"/>
      <w:r>
        <w:t xml:space="preserve"> </w:t>
      </w:r>
      <w:r>
        <w:rPr>
          <w:b/>
        </w:rPr>
        <w:t xml:space="preserve">Учебное пособие. – М.: </w:t>
      </w:r>
      <w:proofErr w:type="spellStart"/>
      <w:r>
        <w:rPr>
          <w:b/>
        </w:rPr>
        <w:t>Едиториал</w:t>
      </w:r>
      <w:proofErr w:type="spellEnd"/>
      <w:r>
        <w:rPr>
          <w:b/>
        </w:rPr>
        <w:t xml:space="preserve"> УРСС, 2002. </w:t>
      </w:r>
      <w:proofErr w:type="gramStart"/>
      <w:r>
        <w:rPr>
          <w:b/>
        </w:rPr>
        <w:t>Глава 1, с. 32-33, 40-41</w:t>
      </w:r>
      <w:r w:rsidRPr="00BA2764">
        <w:t>)</w:t>
      </w:r>
      <w:proofErr w:type="gramEnd"/>
    </w:p>
    <w:p w:rsidR="00811F48" w:rsidRDefault="00811F48" w:rsidP="00811F48">
      <w:pPr>
        <w:rPr>
          <w:b/>
        </w:rPr>
      </w:pPr>
    </w:p>
    <w:p w:rsidR="00811F48" w:rsidRPr="00616BC4" w:rsidRDefault="00811F48" w:rsidP="00811F48">
      <w:pPr>
        <w:rPr>
          <w:rFonts w:ascii="Times New Roman" w:hAnsi="Times New Roman"/>
          <w:b/>
        </w:rPr>
      </w:pPr>
      <w:r>
        <w:rPr>
          <w:b/>
        </w:rPr>
        <w:t xml:space="preserve"> Задачи</w:t>
      </w:r>
      <w:r w:rsidR="00616BC4">
        <w:rPr>
          <w:rFonts w:asciiTheme="minorHAnsi" w:hAnsiTheme="minorHAnsi"/>
          <w:b/>
        </w:rPr>
        <w:t xml:space="preserve"> </w:t>
      </w:r>
      <w:r w:rsidR="00616BC4">
        <w:rPr>
          <w:rFonts w:ascii="Times New Roman" w:hAnsi="Times New Roman"/>
          <w:b/>
        </w:rPr>
        <w:t>2</w:t>
      </w:r>
    </w:p>
    <w:p w:rsidR="00811F48" w:rsidRDefault="00811F48" w:rsidP="00811F48">
      <w:pPr>
        <w:rPr>
          <w:b/>
        </w:rPr>
      </w:pPr>
    </w:p>
    <w:p w:rsidR="00811F48" w:rsidRPr="002E475C" w:rsidRDefault="00811F48" w:rsidP="00811F48">
      <w:r>
        <w:rPr>
          <w:b/>
        </w:rPr>
        <w:t xml:space="preserve">2.1. </w:t>
      </w:r>
      <w:r w:rsidRPr="00BA2764">
        <w:rPr>
          <w:b/>
          <w:position w:val="-10"/>
        </w:rPr>
        <w:object w:dxaOrig="1500" w:dyaOrig="360">
          <v:shape id="_x0000_i1099" type="#_x0000_t75" style="width:75.5pt;height:18.35pt" o:ole="">
            <v:imagedata r:id="rId152" o:title=""/>
          </v:shape>
          <o:OLEObject Type="Embed" ProgID="Equation.3" ShapeID="_x0000_i1099" DrawAspect="Content" ObjectID="_1423249797" r:id="rId153"/>
        </w:object>
      </w:r>
      <w:r w:rsidRPr="00BA2764">
        <w:t>;</w:t>
      </w:r>
      <w:r w:rsidRPr="002E475C">
        <w:t xml:space="preserve">  </w:t>
      </w:r>
      <w:r w:rsidRPr="00BA2764">
        <w:rPr>
          <w:position w:val="-10"/>
          <w:lang w:val="en-US"/>
        </w:rPr>
        <w:object w:dxaOrig="1340" w:dyaOrig="340">
          <v:shape id="_x0000_i1100" type="#_x0000_t75" style="width:67.2pt;height:16.6pt" o:ole="">
            <v:imagedata r:id="rId154" o:title=""/>
          </v:shape>
          <o:OLEObject Type="Embed" ProgID="Equation.3" ShapeID="_x0000_i1100" DrawAspect="Content" ObjectID="_1423249798" r:id="rId155"/>
        </w:object>
      </w:r>
    </w:p>
    <w:p w:rsidR="00811F48" w:rsidRPr="002E475C" w:rsidRDefault="00811F48" w:rsidP="00811F48">
      <w:pPr>
        <w:rPr>
          <w:b/>
        </w:rPr>
      </w:pPr>
      <w:r w:rsidRPr="002E475C">
        <w:rPr>
          <w:b/>
        </w:rPr>
        <w:t xml:space="preserve">2.2.  </w:t>
      </w:r>
      <w:r w:rsidRPr="00BA2764">
        <w:rPr>
          <w:b/>
          <w:position w:val="-10"/>
          <w:lang w:val="en-US"/>
        </w:rPr>
        <w:object w:dxaOrig="2420" w:dyaOrig="360">
          <v:shape id="_x0000_i1101" type="#_x0000_t75" style="width:121.3pt;height:18.35pt" o:ole="">
            <v:imagedata r:id="rId156" o:title=""/>
          </v:shape>
          <o:OLEObject Type="Embed" ProgID="Equation.3" ShapeID="_x0000_i1101" DrawAspect="Content" ObjectID="_1423249799" r:id="rId157"/>
        </w:object>
      </w:r>
    </w:p>
    <w:p w:rsidR="00811F48" w:rsidRPr="002E475C" w:rsidRDefault="00811F48" w:rsidP="00811F48">
      <w:pPr>
        <w:rPr>
          <w:b/>
        </w:rPr>
      </w:pPr>
      <w:r w:rsidRPr="002E475C">
        <w:rPr>
          <w:b/>
        </w:rPr>
        <w:t xml:space="preserve">2.3.  </w:t>
      </w:r>
      <w:r w:rsidRPr="00BA2764">
        <w:rPr>
          <w:b/>
          <w:position w:val="-10"/>
          <w:lang w:val="en-US"/>
        </w:rPr>
        <w:object w:dxaOrig="1500" w:dyaOrig="340">
          <v:shape id="_x0000_i1102" type="#_x0000_t75" style="width:75.5pt;height:16.6pt" o:ole="">
            <v:imagedata r:id="rId158" o:title=""/>
          </v:shape>
          <o:OLEObject Type="Embed" ProgID="Equation.3" ShapeID="_x0000_i1102" DrawAspect="Content" ObjectID="_1423249800" r:id="rId159"/>
        </w:object>
      </w:r>
      <w:r w:rsidRPr="002E475C">
        <w:rPr>
          <w:b/>
        </w:rPr>
        <w:t xml:space="preserve">  </w:t>
      </w:r>
      <w:r w:rsidRPr="00BA2764">
        <w:rPr>
          <w:b/>
          <w:position w:val="-10"/>
          <w:lang w:val="en-US"/>
        </w:rPr>
        <w:object w:dxaOrig="2000" w:dyaOrig="360">
          <v:shape id="_x0000_i1103" type="#_x0000_t75" style="width:99.5pt;height:18.35pt" o:ole="">
            <v:imagedata r:id="rId160" o:title=""/>
          </v:shape>
          <o:OLEObject Type="Embed" ProgID="Equation.3" ShapeID="_x0000_i1103" DrawAspect="Content" ObjectID="_1423249801" r:id="rId161"/>
        </w:object>
      </w:r>
    </w:p>
    <w:p w:rsidR="00811F48" w:rsidRDefault="00811F48" w:rsidP="00811F48">
      <w:pPr>
        <w:rPr>
          <w:b/>
        </w:rPr>
      </w:pPr>
      <w:r w:rsidRPr="002E475C">
        <w:rPr>
          <w:b/>
        </w:rPr>
        <w:t xml:space="preserve">2.4.   </w:t>
      </w:r>
      <w:r w:rsidRPr="00D46489">
        <w:rPr>
          <w:b/>
          <w:position w:val="-10"/>
          <w:lang w:val="en-US"/>
        </w:rPr>
        <w:object w:dxaOrig="2500" w:dyaOrig="360">
          <v:shape id="_x0000_i1104" type="#_x0000_t75" style="width:124.8pt;height:18.35pt" o:ole="">
            <v:imagedata r:id="rId162" o:title=""/>
          </v:shape>
          <o:OLEObject Type="Embed" ProgID="Equation.3" ShapeID="_x0000_i1104" DrawAspect="Content" ObjectID="_1423249802" r:id="rId163"/>
        </w:object>
      </w:r>
      <w:r>
        <w:rPr>
          <w:b/>
        </w:rPr>
        <w:t xml:space="preserve">  </w:t>
      </w:r>
      <w:r w:rsidRPr="00D46489">
        <w:rPr>
          <w:b/>
          <w:position w:val="-10"/>
        </w:rPr>
        <w:object w:dxaOrig="1440" w:dyaOrig="360">
          <v:shape id="_x0000_i1105" type="#_x0000_t75" style="width:1in;height:18.35pt" o:ole="">
            <v:imagedata r:id="rId164" o:title=""/>
          </v:shape>
          <o:OLEObject Type="Embed" ProgID="Equation.3" ShapeID="_x0000_i1105" DrawAspect="Content" ObjectID="_1423249803" r:id="rId165"/>
        </w:object>
      </w:r>
    </w:p>
    <w:p w:rsidR="00811F48" w:rsidRDefault="00811F48" w:rsidP="00811F48">
      <w:pPr>
        <w:rPr>
          <w:b/>
        </w:rPr>
      </w:pPr>
      <w:r>
        <w:rPr>
          <w:b/>
        </w:rPr>
        <w:t xml:space="preserve">2.5.  </w:t>
      </w:r>
      <w:r w:rsidRPr="00D46489">
        <w:rPr>
          <w:b/>
          <w:position w:val="-12"/>
        </w:rPr>
        <w:object w:dxaOrig="2000" w:dyaOrig="380">
          <v:shape id="_x0000_i1106" type="#_x0000_t75" style="width:99.5pt;height:19.2pt" o:ole="">
            <v:imagedata r:id="rId166" o:title=""/>
          </v:shape>
          <o:OLEObject Type="Embed" ProgID="Equation.3" ShapeID="_x0000_i1106" DrawAspect="Content" ObjectID="_1423249804" r:id="rId167"/>
        </w:object>
      </w:r>
      <w:r>
        <w:rPr>
          <w:b/>
        </w:rPr>
        <w:t xml:space="preserve">   </w:t>
      </w:r>
      <w:r w:rsidRPr="00D46489">
        <w:rPr>
          <w:b/>
          <w:position w:val="-12"/>
        </w:rPr>
        <w:object w:dxaOrig="1579" w:dyaOrig="380">
          <v:shape id="_x0000_i1107" type="#_x0000_t75" style="width:78.55pt;height:19.2pt" o:ole="">
            <v:imagedata r:id="rId168" o:title=""/>
          </v:shape>
          <o:OLEObject Type="Embed" ProgID="Equation.3" ShapeID="_x0000_i1107" DrawAspect="Content" ObjectID="_1423249805" r:id="rId169"/>
        </w:object>
      </w:r>
    </w:p>
    <w:p w:rsidR="00811F48" w:rsidRDefault="00811F48" w:rsidP="00811F48">
      <w:pPr>
        <w:rPr>
          <w:b/>
        </w:rPr>
      </w:pPr>
      <w:r>
        <w:rPr>
          <w:b/>
        </w:rPr>
        <w:t xml:space="preserve">2.6.  </w:t>
      </w:r>
      <w:r w:rsidRPr="00D46489">
        <w:rPr>
          <w:b/>
          <w:position w:val="-12"/>
        </w:rPr>
        <w:object w:dxaOrig="2160" w:dyaOrig="360">
          <v:shape id="_x0000_i1108" type="#_x0000_t75" style="width:108.2pt;height:18.35pt" o:ole="">
            <v:imagedata r:id="rId170" o:title=""/>
          </v:shape>
          <o:OLEObject Type="Embed" ProgID="Equation.3" ShapeID="_x0000_i1108" DrawAspect="Content" ObjectID="_1423249806" r:id="rId171"/>
        </w:object>
      </w:r>
      <w:r>
        <w:rPr>
          <w:b/>
        </w:rPr>
        <w:t xml:space="preserve">  </w:t>
      </w:r>
      <w:r w:rsidRPr="00D46489">
        <w:rPr>
          <w:b/>
          <w:position w:val="-12"/>
        </w:rPr>
        <w:object w:dxaOrig="1620" w:dyaOrig="380">
          <v:shape id="_x0000_i1109" type="#_x0000_t75" style="width:81.15pt;height:19.2pt" o:ole="">
            <v:imagedata r:id="rId172" o:title=""/>
          </v:shape>
          <o:OLEObject Type="Embed" ProgID="Equation.3" ShapeID="_x0000_i1109" DrawAspect="Content" ObjectID="_1423249807" r:id="rId173"/>
        </w:object>
      </w:r>
    </w:p>
    <w:p w:rsidR="00811F48" w:rsidRDefault="00811F48" w:rsidP="00811F48">
      <w:pPr>
        <w:rPr>
          <w:b/>
        </w:rPr>
      </w:pPr>
      <w:r>
        <w:rPr>
          <w:b/>
        </w:rPr>
        <w:t xml:space="preserve">2.7.  </w:t>
      </w:r>
      <w:r w:rsidRPr="00D46489">
        <w:rPr>
          <w:b/>
          <w:position w:val="-12"/>
        </w:rPr>
        <w:object w:dxaOrig="2000" w:dyaOrig="380">
          <v:shape id="_x0000_i1110" type="#_x0000_t75" style="width:99.5pt;height:19.2pt" o:ole="">
            <v:imagedata r:id="rId174" o:title=""/>
          </v:shape>
          <o:OLEObject Type="Embed" ProgID="Equation.3" ShapeID="_x0000_i1110" DrawAspect="Content" ObjectID="_1423249808" r:id="rId175"/>
        </w:object>
      </w:r>
      <w:r>
        <w:rPr>
          <w:b/>
        </w:rPr>
        <w:t xml:space="preserve"> </w:t>
      </w:r>
      <w:r w:rsidRPr="00D46489">
        <w:rPr>
          <w:b/>
          <w:position w:val="-12"/>
        </w:rPr>
        <w:object w:dxaOrig="1560" w:dyaOrig="380">
          <v:shape id="_x0000_i1111" type="#_x0000_t75" style="width:77.65pt;height:19.2pt" o:ole="">
            <v:imagedata r:id="rId176" o:title=""/>
          </v:shape>
          <o:OLEObject Type="Embed" ProgID="Equation.3" ShapeID="_x0000_i1111" DrawAspect="Content" ObjectID="_1423249809" r:id="rId177"/>
        </w:object>
      </w:r>
      <w:r>
        <w:rPr>
          <w:b/>
        </w:rPr>
        <w:t xml:space="preserve"> </w:t>
      </w:r>
      <w:r w:rsidRPr="00550B7B">
        <w:rPr>
          <w:b/>
          <w:position w:val="-24"/>
        </w:rPr>
        <w:object w:dxaOrig="1620" w:dyaOrig="620">
          <v:shape id="_x0000_i1112" type="#_x0000_t75" style="width:81.15pt;height:31pt" o:ole="">
            <v:imagedata r:id="rId178" o:title=""/>
          </v:shape>
          <o:OLEObject Type="Embed" ProgID="Equation.3" ShapeID="_x0000_i1112" DrawAspect="Content" ObjectID="_1423249810" r:id="rId179"/>
        </w:object>
      </w:r>
    </w:p>
    <w:p w:rsidR="00811F48" w:rsidRDefault="00811F48" w:rsidP="00811F48">
      <w:pPr>
        <w:rPr>
          <w:b/>
        </w:rPr>
      </w:pPr>
      <w:r>
        <w:rPr>
          <w:b/>
        </w:rPr>
        <w:t xml:space="preserve">2.8.  </w:t>
      </w:r>
      <w:r w:rsidRPr="00FC2332">
        <w:rPr>
          <w:b/>
          <w:position w:val="-12"/>
        </w:rPr>
        <w:object w:dxaOrig="2840" w:dyaOrig="380">
          <v:shape id="_x0000_i1113" type="#_x0000_t75" style="width:142.25pt;height:19.2pt" o:ole="">
            <v:imagedata r:id="rId180" o:title=""/>
          </v:shape>
          <o:OLEObject Type="Embed" ProgID="Equation.3" ShapeID="_x0000_i1113" DrawAspect="Content" ObjectID="_1423249811" r:id="rId181"/>
        </w:object>
      </w:r>
      <w:r>
        <w:rPr>
          <w:b/>
        </w:rPr>
        <w:t xml:space="preserve">  </w:t>
      </w:r>
      <w:r w:rsidRPr="00FC2332">
        <w:rPr>
          <w:b/>
          <w:position w:val="-12"/>
        </w:rPr>
        <w:object w:dxaOrig="1560" w:dyaOrig="360">
          <v:shape id="_x0000_i1114" type="#_x0000_t75" style="width:77.65pt;height:18.35pt" o:ole="">
            <v:imagedata r:id="rId182" o:title=""/>
          </v:shape>
          <o:OLEObject Type="Embed" ProgID="Equation.3" ShapeID="_x0000_i1114" DrawAspect="Content" ObjectID="_1423249812" r:id="rId183"/>
        </w:object>
      </w:r>
      <w:r>
        <w:rPr>
          <w:b/>
        </w:rPr>
        <w:t xml:space="preserve">  </w:t>
      </w:r>
      <w:r w:rsidRPr="00FC2332">
        <w:rPr>
          <w:b/>
          <w:position w:val="-12"/>
        </w:rPr>
        <w:object w:dxaOrig="1780" w:dyaOrig="360">
          <v:shape id="_x0000_i1115" type="#_x0000_t75" style="width:88.6pt;height:18.35pt" o:ole="">
            <v:imagedata r:id="rId184" o:title=""/>
          </v:shape>
          <o:OLEObject Type="Embed" ProgID="Equation.3" ShapeID="_x0000_i1115" DrawAspect="Content" ObjectID="_1423249813" r:id="rId185"/>
        </w:object>
      </w:r>
    </w:p>
    <w:p w:rsidR="00811F48" w:rsidRDefault="00811F48" w:rsidP="00811F48">
      <w:pPr>
        <w:rPr>
          <w:b/>
        </w:rPr>
      </w:pPr>
      <w:r>
        <w:rPr>
          <w:b/>
        </w:rPr>
        <w:t xml:space="preserve">2.9.  </w:t>
      </w:r>
      <w:r w:rsidRPr="00D46489">
        <w:rPr>
          <w:b/>
          <w:position w:val="-12"/>
        </w:rPr>
        <w:object w:dxaOrig="1960" w:dyaOrig="380">
          <v:shape id="_x0000_i1116" type="#_x0000_t75" style="width:97.75pt;height:19.2pt" o:ole="">
            <v:imagedata r:id="rId186" o:title=""/>
          </v:shape>
          <o:OLEObject Type="Embed" ProgID="Equation.3" ShapeID="_x0000_i1116" DrawAspect="Content" ObjectID="_1423249814" r:id="rId187"/>
        </w:object>
      </w:r>
      <w:r>
        <w:rPr>
          <w:b/>
        </w:rPr>
        <w:t xml:space="preserve">  </w:t>
      </w:r>
      <w:r w:rsidRPr="00FC2332">
        <w:rPr>
          <w:b/>
          <w:position w:val="-12"/>
        </w:rPr>
        <w:object w:dxaOrig="1520" w:dyaOrig="360">
          <v:shape id="_x0000_i1117" type="#_x0000_t75" style="width:76.35pt;height:18.35pt" o:ole="">
            <v:imagedata r:id="rId188" o:title=""/>
          </v:shape>
          <o:OLEObject Type="Embed" ProgID="Equation.3" ShapeID="_x0000_i1117" DrawAspect="Content" ObjectID="_1423249815" r:id="rId189"/>
        </w:object>
      </w:r>
      <w:r>
        <w:rPr>
          <w:b/>
        </w:rPr>
        <w:t xml:space="preserve">  </w:t>
      </w:r>
      <w:r w:rsidRPr="00D46489">
        <w:rPr>
          <w:b/>
          <w:position w:val="-12"/>
        </w:rPr>
        <w:object w:dxaOrig="1620" w:dyaOrig="380">
          <v:shape id="_x0000_i1118" type="#_x0000_t75" style="width:81.15pt;height:19.2pt" o:ole="">
            <v:imagedata r:id="rId172" o:title=""/>
          </v:shape>
          <o:OLEObject Type="Embed" ProgID="Equation.3" ShapeID="_x0000_i1118" DrawAspect="Content" ObjectID="_1423249816" r:id="rId190"/>
        </w:object>
      </w:r>
    </w:p>
    <w:p w:rsidR="00811F48" w:rsidRDefault="00811F48" w:rsidP="00811F48">
      <w:pPr>
        <w:rPr>
          <w:b/>
        </w:rPr>
      </w:pPr>
      <w:r>
        <w:rPr>
          <w:b/>
        </w:rPr>
        <w:t xml:space="preserve">2.10. </w:t>
      </w:r>
      <w:r w:rsidRPr="00FC2332">
        <w:rPr>
          <w:b/>
          <w:position w:val="-12"/>
        </w:rPr>
        <w:object w:dxaOrig="1880" w:dyaOrig="360">
          <v:shape id="_x0000_i1119" type="#_x0000_t75" style="width:93.8pt;height:18.35pt" o:ole="">
            <v:imagedata r:id="rId191" o:title=""/>
          </v:shape>
          <o:OLEObject Type="Embed" ProgID="Equation.3" ShapeID="_x0000_i1119" DrawAspect="Content" ObjectID="_1423249817" r:id="rId192"/>
        </w:object>
      </w:r>
      <w:r>
        <w:rPr>
          <w:b/>
        </w:rPr>
        <w:t xml:space="preserve">  </w:t>
      </w:r>
      <w:r w:rsidRPr="00FC2332">
        <w:rPr>
          <w:b/>
          <w:position w:val="-10"/>
        </w:rPr>
        <w:object w:dxaOrig="1200" w:dyaOrig="360">
          <v:shape id="_x0000_i1120" type="#_x0000_t75" style="width:60.2pt;height:18.35pt" o:ole="">
            <v:imagedata r:id="rId193" o:title=""/>
          </v:shape>
          <o:OLEObject Type="Embed" ProgID="Equation.3" ShapeID="_x0000_i1120" DrawAspect="Content" ObjectID="_1423249818" r:id="rId194"/>
        </w:object>
      </w:r>
      <w:r>
        <w:rPr>
          <w:b/>
        </w:rPr>
        <w:t xml:space="preserve">  </w:t>
      </w:r>
      <w:r w:rsidRPr="00FC2332">
        <w:rPr>
          <w:b/>
          <w:position w:val="-12"/>
        </w:rPr>
        <w:object w:dxaOrig="1120" w:dyaOrig="360">
          <v:shape id="_x0000_i1121" type="#_x0000_t75" style="width:56.3pt;height:18.35pt" o:ole="">
            <v:imagedata r:id="rId195" o:title=""/>
          </v:shape>
          <o:OLEObject Type="Embed" ProgID="Equation.3" ShapeID="_x0000_i1121" DrawAspect="Content" ObjectID="_1423249819" r:id="rId196"/>
        </w:object>
      </w:r>
    </w:p>
    <w:p w:rsidR="00811F48" w:rsidRDefault="00811F48" w:rsidP="00811F48">
      <w:pPr>
        <w:rPr>
          <w:b/>
        </w:rPr>
      </w:pPr>
      <w:r>
        <w:rPr>
          <w:b/>
        </w:rPr>
        <w:t xml:space="preserve">2.11. </w:t>
      </w:r>
      <w:r w:rsidRPr="00FC2332">
        <w:rPr>
          <w:b/>
          <w:position w:val="-12"/>
        </w:rPr>
        <w:object w:dxaOrig="1440" w:dyaOrig="360">
          <v:shape id="_x0000_i1122" type="#_x0000_t75" style="width:1in;height:18.35pt" o:ole="">
            <v:imagedata r:id="rId197" o:title=""/>
          </v:shape>
          <o:OLEObject Type="Embed" ProgID="Equation.3" ShapeID="_x0000_i1122" DrawAspect="Content" ObjectID="_1423249820" r:id="rId198"/>
        </w:object>
      </w:r>
      <w:r>
        <w:rPr>
          <w:b/>
        </w:rPr>
        <w:t xml:space="preserve">   </w:t>
      </w:r>
      <w:r w:rsidRPr="00D46489">
        <w:rPr>
          <w:b/>
          <w:position w:val="-12"/>
        </w:rPr>
        <w:object w:dxaOrig="1600" w:dyaOrig="380">
          <v:shape id="_x0000_i1123" type="#_x0000_t75" style="width:80.3pt;height:19.2pt" o:ole="">
            <v:imagedata r:id="rId199" o:title=""/>
          </v:shape>
          <o:OLEObject Type="Embed" ProgID="Equation.3" ShapeID="_x0000_i1123" DrawAspect="Content" ObjectID="_1423249821" r:id="rId200"/>
        </w:object>
      </w:r>
      <w:r>
        <w:rPr>
          <w:b/>
        </w:rPr>
        <w:t xml:space="preserve">  </w:t>
      </w:r>
      <w:r w:rsidRPr="00D46489">
        <w:rPr>
          <w:b/>
          <w:position w:val="-12"/>
        </w:rPr>
        <w:object w:dxaOrig="1600" w:dyaOrig="380">
          <v:shape id="_x0000_i1124" type="#_x0000_t75" style="width:80.3pt;height:19.2pt" o:ole="">
            <v:imagedata r:id="rId201" o:title=""/>
          </v:shape>
          <o:OLEObject Type="Embed" ProgID="Equation.3" ShapeID="_x0000_i1124" DrawAspect="Content" ObjectID="_1423249822" r:id="rId202"/>
        </w:object>
      </w:r>
    </w:p>
    <w:p w:rsidR="00811F48" w:rsidRDefault="00811F48" w:rsidP="00811F48">
      <w:pPr>
        <w:rPr>
          <w:b/>
        </w:rPr>
      </w:pPr>
      <w:r>
        <w:rPr>
          <w:b/>
        </w:rPr>
        <w:t xml:space="preserve">2.12. </w:t>
      </w:r>
      <w:r w:rsidRPr="00D46489">
        <w:rPr>
          <w:b/>
          <w:position w:val="-12"/>
        </w:rPr>
        <w:object w:dxaOrig="2000" w:dyaOrig="380">
          <v:shape id="_x0000_i1125" type="#_x0000_t75" style="width:99.5pt;height:19.2pt" o:ole="">
            <v:imagedata r:id="rId203" o:title=""/>
          </v:shape>
          <o:OLEObject Type="Embed" ProgID="Equation.3" ShapeID="_x0000_i1125" DrawAspect="Content" ObjectID="_1423249823" r:id="rId204"/>
        </w:object>
      </w:r>
      <w:r>
        <w:rPr>
          <w:b/>
        </w:rPr>
        <w:t xml:space="preserve">  </w:t>
      </w:r>
      <w:r w:rsidRPr="00E62CDF">
        <w:rPr>
          <w:b/>
          <w:position w:val="-12"/>
        </w:rPr>
        <w:object w:dxaOrig="2780" w:dyaOrig="380">
          <v:shape id="_x0000_i1126" type="#_x0000_t75" style="width:139.2pt;height:19.2pt" o:ole="">
            <v:imagedata r:id="rId205" o:title=""/>
          </v:shape>
          <o:OLEObject Type="Embed" ProgID="Equation.3" ShapeID="_x0000_i1126" DrawAspect="Content" ObjectID="_1423249824" r:id="rId206"/>
        </w:object>
      </w:r>
    </w:p>
    <w:p w:rsidR="00811F48" w:rsidRDefault="00811F48" w:rsidP="00811F48">
      <w:pPr>
        <w:rPr>
          <w:b/>
        </w:rPr>
      </w:pPr>
      <w:r>
        <w:rPr>
          <w:b/>
        </w:rPr>
        <w:t xml:space="preserve">2.13. </w:t>
      </w:r>
      <w:r w:rsidRPr="00E62CDF">
        <w:rPr>
          <w:b/>
          <w:position w:val="-12"/>
        </w:rPr>
        <w:object w:dxaOrig="1480" w:dyaOrig="380">
          <v:shape id="_x0000_i1127" type="#_x0000_t75" style="width:73.75pt;height:19.2pt" o:ole="">
            <v:imagedata r:id="rId207" o:title=""/>
          </v:shape>
          <o:OLEObject Type="Embed" ProgID="Equation.3" ShapeID="_x0000_i1127" DrawAspect="Content" ObjectID="_1423249825" r:id="rId208"/>
        </w:object>
      </w:r>
      <w:r>
        <w:rPr>
          <w:b/>
        </w:rPr>
        <w:t xml:space="preserve">  </w:t>
      </w:r>
      <w:r w:rsidRPr="00D46489">
        <w:rPr>
          <w:b/>
          <w:position w:val="-12"/>
        </w:rPr>
        <w:object w:dxaOrig="1579" w:dyaOrig="380">
          <v:shape id="_x0000_i1128" type="#_x0000_t75" style="width:78.55pt;height:19.2pt" o:ole="">
            <v:imagedata r:id="rId209" o:title=""/>
          </v:shape>
          <o:OLEObject Type="Embed" ProgID="Equation.3" ShapeID="_x0000_i1128" DrawAspect="Content" ObjectID="_1423249826" r:id="rId210"/>
        </w:object>
      </w:r>
    </w:p>
    <w:p w:rsidR="00811F48" w:rsidRDefault="00811F48" w:rsidP="00811F48">
      <w:pPr>
        <w:rPr>
          <w:b/>
        </w:rPr>
      </w:pPr>
      <w:r>
        <w:rPr>
          <w:b/>
        </w:rPr>
        <w:t xml:space="preserve">2.14. </w:t>
      </w:r>
      <w:r w:rsidRPr="00E62CDF">
        <w:rPr>
          <w:b/>
          <w:position w:val="-12"/>
        </w:rPr>
        <w:object w:dxaOrig="1480" w:dyaOrig="380">
          <v:shape id="_x0000_i1129" type="#_x0000_t75" style="width:73.75pt;height:19.2pt" o:ole="">
            <v:imagedata r:id="rId211" o:title=""/>
          </v:shape>
          <o:OLEObject Type="Embed" ProgID="Equation.3" ShapeID="_x0000_i1129" DrawAspect="Content" ObjectID="_1423249827" r:id="rId212"/>
        </w:object>
      </w:r>
      <w:r>
        <w:rPr>
          <w:b/>
        </w:rPr>
        <w:t xml:space="preserve"> </w:t>
      </w:r>
      <w:r w:rsidRPr="00D46489">
        <w:rPr>
          <w:b/>
          <w:position w:val="-12"/>
        </w:rPr>
        <w:object w:dxaOrig="1620" w:dyaOrig="380">
          <v:shape id="_x0000_i1130" type="#_x0000_t75" style="width:81.15pt;height:19.2pt" o:ole="">
            <v:imagedata r:id="rId213" o:title=""/>
          </v:shape>
          <o:OLEObject Type="Embed" ProgID="Equation.3" ShapeID="_x0000_i1130" DrawAspect="Content" ObjectID="_1423249828" r:id="rId214"/>
        </w:object>
      </w:r>
    </w:p>
    <w:p w:rsidR="00811F48" w:rsidRPr="003B0A7B" w:rsidRDefault="00811F48" w:rsidP="00811F48">
      <w:r>
        <w:rPr>
          <w:b/>
        </w:rPr>
        <w:t xml:space="preserve">2.15. </w:t>
      </w:r>
      <w:r w:rsidRPr="00E62CDF">
        <w:t>Найти</w:t>
      </w:r>
      <w:r>
        <w:t xml:space="preserve"> минимум линейной функции </w:t>
      </w:r>
      <w:r w:rsidRPr="00E62CDF">
        <w:rPr>
          <w:position w:val="-14"/>
        </w:rPr>
        <w:object w:dxaOrig="1300" w:dyaOrig="400">
          <v:shape id="_x0000_i1131" type="#_x0000_t75" style="width:65.45pt;height:20.05pt" o:ole="">
            <v:imagedata r:id="rId215" o:title=""/>
          </v:shape>
          <o:OLEObject Type="Embed" ProgID="Equation.3" ShapeID="_x0000_i1131" DrawAspect="Content" ObjectID="_1423249829" r:id="rId216"/>
        </w:object>
      </w:r>
      <w:r>
        <w:t xml:space="preserve">,  </w:t>
      </w:r>
      <w:r w:rsidRPr="00E62CDF">
        <w:rPr>
          <w:position w:val="-10"/>
        </w:rPr>
        <w:object w:dxaOrig="900" w:dyaOrig="360">
          <v:shape id="_x0000_i1132" type="#_x0000_t75" style="width:45.4pt;height:18.35pt" o:ole="">
            <v:imagedata r:id="rId217" o:title=""/>
          </v:shape>
          <o:OLEObject Type="Embed" ProgID="Equation.3" ShapeID="_x0000_i1132" DrawAspect="Content" ObjectID="_1423249830" r:id="rId218"/>
        </w:object>
      </w:r>
      <w:r>
        <w:t xml:space="preserve">, на единичном шаре </w:t>
      </w:r>
      <w:r w:rsidRPr="00E62CDF">
        <w:rPr>
          <w:position w:val="-14"/>
        </w:rPr>
        <w:object w:dxaOrig="980" w:dyaOrig="400">
          <v:shape id="_x0000_i1133" type="#_x0000_t75" style="width:49.3pt;height:20.05pt" o:ole="">
            <v:imagedata r:id="rId219" o:title=""/>
          </v:shape>
          <o:OLEObject Type="Embed" ProgID="Equation.3" ShapeID="_x0000_i1133" DrawAspect="Content" ObjectID="_1423249831" r:id="rId220"/>
        </w:object>
      </w:r>
    </w:p>
    <w:p w:rsidR="00811F48" w:rsidRPr="00666EF7" w:rsidRDefault="00811F48" w:rsidP="00811F48"/>
    <w:p w:rsidR="00811F48" w:rsidRPr="00666EF7" w:rsidRDefault="00811F48" w:rsidP="00811F48"/>
    <w:p w:rsidR="00811F48" w:rsidRPr="00516A05" w:rsidRDefault="00811F48" w:rsidP="00811F48"/>
    <w:p w:rsidR="00C15723" w:rsidRPr="00516A05" w:rsidRDefault="00C15723" w:rsidP="00C15723">
      <w:pPr>
        <w:pStyle w:val="a6"/>
        <w:ind w:right="-1"/>
        <w:rPr>
          <w:sz w:val="28"/>
          <w:szCs w:val="28"/>
        </w:rPr>
      </w:pPr>
      <w:r w:rsidRPr="00516A05">
        <w:rPr>
          <w:sz w:val="28"/>
          <w:szCs w:val="28"/>
        </w:rPr>
        <w:t>Задание №</w:t>
      </w:r>
      <w:r>
        <w:rPr>
          <w:sz w:val="28"/>
          <w:szCs w:val="28"/>
        </w:rPr>
        <w:t>3</w:t>
      </w:r>
    </w:p>
    <w:p w:rsidR="00516A05" w:rsidRPr="00516A05" w:rsidRDefault="00516A05" w:rsidP="00516A05">
      <w:pPr>
        <w:pStyle w:val="a6"/>
        <w:rPr>
          <w:sz w:val="28"/>
          <w:szCs w:val="28"/>
        </w:rPr>
      </w:pPr>
      <w:r w:rsidRPr="00516A05">
        <w:rPr>
          <w:sz w:val="28"/>
          <w:szCs w:val="28"/>
        </w:rPr>
        <w:t>Тема</w:t>
      </w:r>
      <w:r w:rsidR="00616BC4">
        <w:rPr>
          <w:sz w:val="28"/>
          <w:szCs w:val="28"/>
        </w:rPr>
        <w:t xml:space="preserve"> 3</w:t>
      </w:r>
      <w:r w:rsidRPr="00516A05">
        <w:rPr>
          <w:sz w:val="28"/>
          <w:szCs w:val="28"/>
        </w:rPr>
        <w:t>. Теория игр. Дерево решений</w:t>
      </w:r>
    </w:p>
    <w:p w:rsidR="00516A05" w:rsidRDefault="00516A05" w:rsidP="00516A05">
      <w:pPr>
        <w:ind w:right="-1" w:firstLine="567"/>
        <w:rPr>
          <w:b/>
        </w:rPr>
      </w:pPr>
    </w:p>
    <w:p w:rsidR="00516A05" w:rsidRPr="00337881" w:rsidRDefault="00516A05" w:rsidP="00516A05">
      <w:pPr>
        <w:ind w:right="-1" w:firstLine="567"/>
        <w:rPr>
          <w:sz w:val="24"/>
        </w:rPr>
      </w:pPr>
      <w:r>
        <w:rPr>
          <w:b/>
          <w:sz w:val="24"/>
        </w:rPr>
        <w:t xml:space="preserve">Задача 3.1. </w:t>
      </w:r>
      <w:r>
        <w:rPr>
          <w:sz w:val="24"/>
        </w:rPr>
        <w:t xml:space="preserve">Компания, производящая стиральный порошок, работает в условиях свободной конкуренции. Порошок выпускается блоками, причем цена одного блока в будущем месяце является неопределенной: 10 руб. с вероятностью 0,3; 15 руб. с вероятностью 0,5; 20 руб. с вероятностью 0,2. Полные затраты (ПЗ) на производство </w:t>
      </w:r>
      <w:r>
        <w:rPr>
          <w:position w:val="-10"/>
          <w:sz w:val="24"/>
        </w:rPr>
        <w:object w:dxaOrig="240" w:dyaOrig="320">
          <v:shape id="_x0000_i1134" type="#_x0000_t75" style="width:11.8pt;height:15.7pt" o:ole="" fillcolor="window">
            <v:imagedata r:id="rId221" o:title=""/>
          </v:shape>
          <o:OLEObject Type="Embed" ProgID="Equation.3" ShapeID="_x0000_i1134" DrawAspect="Content" ObjectID="_1423249832" r:id="rId222"/>
        </w:object>
      </w:r>
      <w:r w:rsidRPr="00337881">
        <w:rPr>
          <w:sz w:val="24"/>
        </w:rPr>
        <w:t xml:space="preserve"> </w:t>
      </w:r>
      <w:r>
        <w:rPr>
          <w:sz w:val="24"/>
        </w:rPr>
        <w:t xml:space="preserve">блоков стирального порошка определяется зависимостью </w:t>
      </w:r>
      <w:r>
        <w:rPr>
          <w:position w:val="-10"/>
          <w:sz w:val="24"/>
        </w:rPr>
        <w:object w:dxaOrig="2820" w:dyaOrig="360">
          <v:shape id="_x0000_i1135" type="#_x0000_t75" style="width:140.5pt;height:18.35pt" o:ole="" fillcolor="window">
            <v:imagedata r:id="rId223" o:title=""/>
          </v:shape>
          <o:OLEObject Type="Embed" ProgID="Equation.3" ShapeID="_x0000_i1135" DrawAspect="Content" ObjectID="_1423249833" r:id="rId224"/>
        </w:object>
      </w:r>
    </w:p>
    <w:p w:rsidR="00516A05" w:rsidRDefault="00516A05" w:rsidP="00516A05">
      <w:pPr>
        <w:pStyle w:val="a8"/>
        <w:ind w:left="0" w:right="-1"/>
      </w:pPr>
      <w:r>
        <w:t xml:space="preserve">Постройте таблицу решений и определите суточный выпуск продукции компании (в блоках), при </w:t>
      </w:r>
      <w:proofErr w:type="gramStart"/>
      <w:r>
        <w:t>котором</w:t>
      </w:r>
      <w:proofErr w:type="gramEnd"/>
      <w:r>
        <w:t xml:space="preserve"> среднесуточная прибыль будет максимальной.</w:t>
      </w:r>
    </w:p>
    <w:p w:rsidR="00516A05" w:rsidRDefault="00516A05" w:rsidP="00516A05">
      <w:pPr>
        <w:ind w:right="-1" w:firstLine="567"/>
      </w:pPr>
    </w:p>
    <w:p w:rsidR="00516A05" w:rsidRDefault="00516A05" w:rsidP="00516A05">
      <w:pPr>
        <w:ind w:right="-1" w:firstLine="567"/>
        <w:rPr>
          <w:sz w:val="24"/>
        </w:rPr>
      </w:pPr>
      <w:r>
        <w:rPr>
          <w:b/>
          <w:sz w:val="24"/>
        </w:rPr>
        <w:t xml:space="preserve">Задача 3.2. </w:t>
      </w:r>
      <w:r>
        <w:rPr>
          <w:sz w:val="24"/>
        </w:rPr>
        <w:t xml:space="preserve"> Спрос на некоторый товар, производимый монополистом, определяется зависимостью </w:t>
      </w:r>
      <w:r>
        <w:rPr>
          <w:position w:val="-10"/>
          <w:sz w:val="24"/>
        </w:rPr>
        <w:object w:dxaOrig="1800" w:dyaOrig="320">
          <v:shape id="_x0000_i1136" type="#_x0000_t75" style="width:90.35pt;height:15.7pt" o:ole="" fillcolor="window">
            <v:imagedata r:id="rId225" o:title=""/>
          </v:shape>
          <o:OLEObject Type="Embed" ProgID="Equation.3" ShapeID="_x0000_i1136" DrawAspect="Content" ObjectID="_1423249834" r:id="rId226"/>
        </w:object>
      </w:r>
      <w:r>
        <w:rPr>
          <w:sz w:val="24"/>
        </w:rPr>
        <w:t xml:space="preserve">, где </w:t>
      </w:r>
      <w:r>
        <w:rPr>
          <w:position w:val="-10"/>
          <w:sz w:val="24"/>
        </w:rPr>
        <w:object w:dxaOrig="200" w:dyaOrig="300">
          <v:shape id="_x0000_i1137" type="#_x0000_t75" style="width:10.05pt;height:14.85pt" o:ole="" fillcolor="window">
            <v:imagedata r:id="rId227" o:title=""/>
          </v:shape>
          <o:OLEObject Type="Embed" ProgID="Equation.3" ShapeID="_x0000_i1137" DrawAspect="Content" ObjectID="_1423249835" r:id="rId228"/>
        </w:object>
      </w:r>
      <w:r>
        <w:rPr>
          <w:sz w:val="24"/>
        </w:rPr>
        <w:t xml:space="preserve">- достоверно неизвестный уровень дохода потребителей, </w:t>
      </w:r>
      <w:r>
        <w:rPr>
          <w:position w:val="-10"/>
          <w:sz w:val="24"/>
        </w:rPr>
        <w:object w:dxaOrig="240" w:dyaOrig="260">
          <v:shape id="_x0000_i1138" type="#_x0000_t75" style="width:11.8pt;height:13.55pt" o:ole="" fillcolor="window">
            <v:imagedata r:id="rId229" o:title=""/>
          </v:shape>
          <o:OLEObject Type="Embed" ProgID="Equation.3" ShapeID="_x0000_i1138" DrawAspect="Content" ObjectID="_1423249836" r:id="rId230"/>
        </w:object>
      </w:r>
      <w:r>
        <w:rPr>
          <w:sz w:val="24"/>
        </w:rPr>
        <w:t>- цена товара. По оценкам экспертов,</w:t>
      </w:r>
    </w:p>
    <w:p w:rsidR="00516A05" w:rsidRDefault="00516A05" w:rsidP="00516A05">
      <w:pPr>
        <w:ind w:right="-1" w:firstLine="567"/>
        <w:jc w:val="center"/>
        <w:rPr>
          <w:b/>
          <w:sz w:val="24"/>
        </w:rPr>
      </w:pPr>
      <w:r>
        <w:rPr>
          <w:b/>
          <w:position w:val="-30"/>
          <w:sz w:val="24"/>
        </w:rPr>
        <w:object w:dxaOrig="2820" w:dyaOrig="720">
          <v:shape id="_x0000_i1139" type="#_x0000_t75" style="width:140.5pt;height:36.2pt" o:ole="" fillcolor="window">
            <v:imagedata r:id="rId231" o:title=""/>
          </v:shape>
          <o:OLEObject Type="Embed" ProgID="Equation.3" ShapeID="_x0000_i1139" DrawAspect="Content" ObjectID="_1423249837" r:id="rId232"/>
        </w:object>
      </w:r>
    </w:p>
    <w:p w:rsidR="00516A05" w:rsidRDefault="00516A05" w:rsidP="00516A05">
      <w:pPr>
        <w:ind w:right="-1" w:firstLine="567"/>
        <w:rPr>
          <w:sz w:val="24"/>
        </w:rPr>
      </w:pPr>
      <w:r>
        <w:rPr>
          <w:sz w:val="24"/>
        </w:rPr>
        <w:t>Полные затраты на производство товара определяются зависимостью</w:t>
      </w:r>
      <w:proofErr w:type="gramStart"/>
      <w:r>
        <w:rPr>
          <w:sz w:val="24"/>
        </w:rPr>
        <w:t xml:space="preserve"> </w:t>
      </w:r>
      <w:r>
        <w:rPr>
          <w:position w:val="-10"/>
          <w:sz w:val="24"/>
        </w:rPr>
        <w:object w:dxaOrig="2240" w:dyaOrig="360">
          <v:shape id="_x0000_i1140" type="#_x0000_t75" style="width:112.15pt;height:18.35pt" o:ole="" fillcolor="window">
            <v:imagedata r:id="rId233" o:title=""/>
          </v:shape>
          <o:OLEObject Type="Embed" ProgID="Equation.3" ShapeID="_x0000_i1140" DrawAspect="Content" ObjectID="_1423249838" r:id="rId234"/>
        </w:object>
      </w:r>
      <w:r>
        <w:rPr>
          <w:sz w:val="24"/>
        </w:rPr>
        <w:t xml:space="preserve"> С</w:t>
      </w:r>
      <w:proofErr w:type="gramEnd"/>
      <w:r>
        <w:rPr>
          <w:sz w:val="24"/>
        </w:rPr>
        <w:t>колько товара должен выпускать монополист и по какой цене продавать, чтобы максимизировать свою ожидаемую прибыль?</w:t>
      </w:r>
    </w:p>
    <w:p w:rsidR="00516A05" w:rsidRDefault="00516A05" w:rsidP="00516A05">
      <w:pPr>
        <w:ind w:right="-1" w:firstLine="567"/>
        <w:rPr>
          <w:sz w:val="24"/>
        </w:rPr>
      </w:pPr>
    </w:p>
    <w:p w:rsidR="00516A05" w:rsidRDefault="00516A05" w:rsidP="00516A05">
      <w:pPr>
        <w:ind w:right="-1" w:firstLine="567"/>
        <w:rPr>
          <w:sz w:val="24"/>
        </w:rPr>
      </w:pPr>
      <w:r>
        <w:rPr>
          <w:b/>
          <w:sz w:val="24"/>
        </w:rPr>
        <w:t xml:space="preserve">Задача 3.3. </w:t>
      </w:r>
      <w:r>
        <w:rPr>
          <w:sz w:val="24"/>
        </w:rPr>
        <w:t xml:space="preserve">Молодой российский бизнесмен предполагает построить дискотеку неподалеку от университета. По одному из допустимых проектов предприниматель может в дневное время открыть в здании дискотеки столовую для студентов и преподавателей. Другой вариант не связан с дневным обслуживанием клиентов. </w:t>
      </w:r>
      <w:proofErr w:type="gramStart"/>
      <w:r>
        <w:rPr>
          <w:sz w:val="24"/>
        </w:rPr>
        <w:t>Представленные бизнес-планы показывают, что план, связанный со столовой, может принести доход в 250 тыс. руб. Без открытия столовой бизнесмен может заработать 175 тыс. руб. Потери в случае открытия дискотеки со столовой составят 55 тыс. руб., а без столовой – 20 тыс. руб. Определить наиболее эффективную альтернативу на основе средней стоимостной ценности в качестве критерия.</w:t>
      </w:r>
      <w:proofErr w:type="gramEnd"/>
    </w:p>
    <w:p w:rsidR="00516A05" w:rsidRDefault="00516A05" w:rsidP="00516A05">
      <w:pPr>
        <w:ind w:right="-1" w:firstLine="567"/>
        <w:rPr>
          <w:b/>
          <w:sz w:val="24"/>
        </w:rPr>
      </w:pPr>
    </w:p>
    <w:p w:rsidR="00516A05" w:rsidRDefault="00516A05" w:rsidP="00516A05">
      <w:pPr>
        <w:ind w:right="-1" w:firstLine="567"/>
        <w:rPr>
          <w:sz w:val="24"/>
        </w:rPr>
      </w:pPr>
      <w:r>
        <w:rPr>
          <w:b/>
          <w:sz w:val="24"/>
        </w:rPr>
        <w:t xml:space="preserve">Задача 3.4. </w:t>
      </w:r>
      <w:r>
        <w:rPr>
          <w:sz w:val="24"/>
        </w:rPr>
        <w:t>Небольшая частная фирма производит косметическую продукцию для подростков. В течение месяца реализуется 15, 16 или 17 упаковок товара. От продажи каждой упаковки фирма получает 75 руб. прибыли. Косметика имеет малый срок годности, поэтому, если упаковка не продана в месячный срок, она должна быть уничтожена. Поскольку производство одной упаковки обходится в 115 руб., потери фирмы составляют 115 руб., если упаковка не продана к концу месяца. Вероятность продать 15, 16 или 17 упаковок за месяц составляют соответственно 0,55; 0,1 и 0,35. Сколько упаковок косметики следует производить ежемесячно? Какова стоимостная ценность этого решения? Сколько упаковок можно было бы производить при значительном продлении срока хранения косметической продукции?</w:t>
      </w:r>
    </w:p>
    <w:p w:rsidR="00516A05" w:rsidRDefault="00516A05" w:rsidP="00516A05">
      <w:pPr>
        <w:ind w:right="-1" w:firstLine="567"/>
        <w:rPr>
          <w:b/>
          <w:sz w:val="24"/>
        </w:rPr>
      </w:pPr>
    </w:p>
    <w:p w:rsidR="00516A05" w:rsidRPr="00337881" w:rsidRDefault="00516A05" w:rsidP="00516A05">
      <w:pPr>
        <w:ind w:right="-1" w:firstLine="567"/>
        <w:rPr>
          <w:sz w:val="24"/>
        </w:rPr>
      </w:pPr>
      <w:r>
        <w:rPr>
          <w:b/>
          <w:sz w:val="24"/>
        </w:rPr>
        <w:t xml:space="preserve">Задача 3.5. </w:t>
      </w:r>
      <w:r>
        <w:rPr>
          <w:sz w:val="24"/>
        </w:rPr>
        <w:t>Магазин «Молоко» продает в розницу молочные продукты. Директор магазина должен определить, сколько бидонов сметаны следует закупить у производителя для торговли в течени</w:t>
      </w:r>
      <w:proofErr w:type="gramStart"/>
      <w:r>
        <w:rPr>
          <w:sz w:val="24"/>
        </w:rPr>
        <w:t>и</w:t>
      </w:r>
      <w:proofErr w:type="gramEnd"/>
      <w:r>
        <w:rPr>
          <w:sz w:val="24"/>
        </w:rPr>
        <w:t xml:space="preserve"> недели. Вероятность того, что спрос на сметану в течение недели будет 7,8,9 или 10 бидонов, равны соответственно 0,2; 0,2; 0,5 и 0,1. Покупка одного бидона сметаны обходится магазину в 70 руб., а продается сметана по цене 110 руб. за бидон. Если сметана не продается в течение недели, она портится, и магазин несет убытки. Сколько бидонов сметаны желательно приобретать для продажи? Какова </w:t>
      </w:r>
      <w:r>
        <w:rPr>
          <w:sz w:val="24"/>
        </w:rPr>
        <w:lastRenderedPageBreak/>
        <w:t>ожидаемая стоимостная ценность этого решения?</w:t>
      </w:r>
    </w:p>
    <w:p w:rsidR="00516A05" w:rsidRPr="00337881" w:rsidRDefault="00516A05" w:rsidP="00516A05">
      <w:pPr>
        <w:ind w:right="-1" w:firstLine="567"/>
        <w:rPr>
          <w:sz w:val="24"/>
        </w:rPr>
      </w:pPr>
    </w:p>
    <w:p w:rsidR="00516A05" w:rsidRDefault="00516A05" w:rsidP="00516A05">
      <w:pPr>
        <w:ind w:right="-1" w:firstLine="567"/>
        <w:rPr>
          <w:sz w:val="24"/>
        </w:rPr>
      </w:pPr>
      <w:r>
        <w:rPr>
          <w:b/>
          <w:sz w:val="24"/>
        </w:rPr>
        <w:t xml:space="preserve">Задача 4.1.  </w:t>
      </w:r>
      <w:r>
        <w:rPr>
          <w:sz w:val="24"/>
        </w:rPr>
        <w:t xml:space="preserve">Найти наилучшие стратегии по критериям: </w:t>
      </w:r>
      <w:proofErr w:type="spellStart"/>
      <w:r>
        <w:rPr>
          <w:sz w:val="24"/>
        </w:rPr>
        <w:t>максимакса</w:t>
      </w:r>
      <w:proofErr w:type="spellEnd"/>
      <w:r>
        <w:rPr>
          <w:sz w:val="24"/>
        </w:rPr>
        <w:t xml:space="preserve">, </w:t>
      </w:r>
      <w:proofErr w:type="spellStart"/>
      <w:r>
        <w:rPr>
          <w:sz w:val="24"/>
        </w:rPr>
        <w:t>Вальда</w:t>
      </w:r>
      <w:proofErr w:type="spellEnd"/>
      <w:r>
        <w:rPr>
          <w:sz w:val="24"/>
        </w:rPr>
        <w:t xml:space="preserve">, </w:t>
      </w:r>
      <w:proofErr w:type="spellStart"/>
      <w:r>
        <w:rPr>
          <w:sz w:val="24"/>
        </w:rPr>
        <w:t>Сэвиджа</w:t>
      </w:r>
      <w:proofErr w:type="spellEnd"/>
      <w:r>
        <w:rPr>
          <w:sz w:val="24"/>
        </w:rPr>
        <w:t>, Гурвица (коэффициент пессимизма равен 0,4) для следующей платежной матрицы игры с природой (элементы матрицы – выигрыши):</w:t>
      </w:r>
    </w:p>
    <w:p w:rsidR="00516A05" w:rsidRDefault="00516A05" w:rsidP="00516A05">
      <w:pPr>
        <w:ind w:right="-1" w:firstLine="567"/>
        <w:jc w:val="center"/>
        <w:rPr>
          <w:sz w:val="24"/>
        </w:rPr>
      </w:pPr>
      <w:r>
        <w:rPr>
          <w:position w:val="-66"/>
          <w:sz w:val="24"/>
        </w:rPr>
        <w:object w:dxaOrig="2060" w:dyaOrig="1440">
          <v:shape id="_x0000_i1141" type="#_x0000_t75" style="width:103pt;height:1in" o:ole="" fillcolor="window">
            <v:imagedata r:id="rId235" o:title=""/>
          </v:shape>
          <o:OLEObject Type="Embed" ProgID="Equation.3" ShapeID="_x0000_i1141" DrawAspect="Content" ObjectID="_1423249839" r:id="rId236"/>
        </w:object>
      </w:r>
      <w:r>
        <w:rPr>
          <w:sz w:val="24"/>
        </w:rPr>
        <w:t>.</w:t>
      </w:r>
    </w:p>
    <w:p w:rsidR="00516A05" w:rsidRDefault="00516A05" w:rsidP="00516A05">
      <w:pPr>
        <w:ind w:right="-1" w:firstLine="567"/>
        <w:jc w:val="center"/>
        <w:rPr>
          <w:sz w:val="24"/>
        </w:rPr>
      </w:pPr>
    </w:p>
    <w:p w:rsidR="00516A05" w:rsidRDefault="00516A05" w:rsidP="00516A05">
      <w:pPr>
        <w:ind w:right="-1" w:firstLine="567"/>
        <w:rPr>
          <w:sz w:val="24"/>
        </w:rPr>
      </w:pPr>
      <w:r>
        <w:rPr>
          <w:b/>
          <w:sz w:val="24"/>
        </w:rPr>
        <w:t xml:space="preserve">Задача 4.2. </w:t>
      </w:r>
      <w:r>
        <w:rPr>
          <w:sz w:val="24"/>
        </w:rPr>
        <w:t xml:space="preserve">Директор лицея, обучение в котором осуществляется на платной основе, решает, следует ли расширять здание лицея на 250 мест, на 50 мест или не проводить строительных работ вообще. Если население небольшого города, в котором организован платный лицей, будет расти, то большая реконструкция могла бы принести прибыль 250 тыс. руб. в год, незначительное расширение учебных помещений могло бы приносить 90 тыс. руб. прибыли. Если население города увеличиваться не будет, то крупное расширение обойдется лицею в 120 тыс. руб. убытка, а малое – 45 тыс. руб. Однако информация о том, будет изменяться население города, отсутствует. Постройте дерево решений и определите лучшую альтернативу, используя критерий </w:t>
      </w:r>
      <w:proofErr w:type="spellStart"/>
      <w:r>
        <w:rPr>
          <w:sz w:val="24"/>
        </w:rPr>
        <w:t>Вальда</w:t>
      </w:r>
      <w:proofErr w:type="spellEnd"/>
      <w:r>
        <w:rPr>
          <w:sz w:val="24"/>
        </w:rPr>
        <w:t>. Чему равно значение ОДО для наилучшей альтернативы в отсутствие необходимой информации?</w:t>
      </w:r>
    </w:p>
    <w:p w:rsidR="00516A05" w:rsidRDefault="00516A05" w:rsidP="00516A05">
      <w:pPr>
        <w:pStyle w:val="a8"/>
        <w:ind w:left="0" w:right="-1"/>
      </w:pPr>
      <w:r>
        <w:t>Пусть при тех же исходных данных государственная статистическая служба предоставила информацию об изменении численности населения: вероятность того, что численность населения останется неизменной или будет уменьшаться, равна 0,3. Определите наилучшее решение, используя критерий максимизации ожидаемой денежной оценки. Чему равно значение ОДО для наилучшей альтернативы при получении дополнительной информации? Какова ожидаемая ценность дополнительной информации?</w:t>
      </w:r>
    </w:p>
    <w:p w:rsidR="00516A05" w:rsidRDefault="00516A05" w:rsidP="00516A05">
      <w:pPr>
        <w:ind w:right="-1" w:firstLine="567"/>
        <w:rPr>
          <w:sz w:val="24"/>
        </w:rPr>
      </w:pPr>
    </w:p>
    <w:p w:rsidR="00516A05" w:rsidRDefault="00516A05" w:rsidP="00516A05">
      <w:pPr>
        <w:ind w:right="-1" w:firstLine="567"/>
        <w:rPr>
          <w:sz w:val="24"/>
        </w:rPr>
      </w:pPr>
      <w:r>
        <w:rPr>
          <w:b/>
          <w:sz w:val="24"/>
        </w:rPr>
        <w:t xml:space="preserve">Задача 4.3. </w:t>
      </w:r>
      <w:r>
        <w:rPr>
          <w:sz w:val="24"/>
        </w:rPr>
        <w:t>При крупном автомобильном магазине планируется открыть мастерскую по предпродажному обслуживанию и гарантийному ремонту автомобилей. Консультационная фирма готова предоставить дополнительную информацию о том, будет ли рынок благоприятным или нет. Эти сведения обойдутся магазину в 13 тыс. руб. Администрация считает, что эта информация гарантирует благоприятный рынок с вероятностью 0,5. Если рынок будет благоприятным, то большая мастерская принесет прибыль в 60 тыс. руб., а маленькая – 30 тыс. руб. При неблагоприятном рынке магазин потеряет 65 тыс. руб., если будет открыта большая мастерская, и 30 тыс. руб</w:t>
      </w:r>
      <w:proofErr w:type="gramStart"/>
      <w:r>
        <w:rPr>
          <w:sz w:val="24"/>
        </w:rPr>
        <w:t>. -–</w:t>
      </w:r>
      <w:proofErr w:type="gramEnd"/>
      <w:r>
        <w:rPr>
          <w:sz w:val="24"/>
        </w:rPr>
        <w:t>если откроется маленькая. Не имея дополнительной информации, директор оценивает вероятность благоприятного рынка как 0,6. Положительный результат обследования гарантирует благоприятный рынок с вероятностью 0,8. При отрицательном результате рынок может оказаться благоприятным с вероятностью 0,3. Постройте дерево решений и определите:</w:t>
      </w:r>
    </w:p>
    <w:p w:rsidR="00516A05" w:rsidRDefault="00516A05" w:rsidP="00516A05">
      <w:pPr>
        <w:pStyle w:val="a8"/>
        <w:numPr>
          <w:ilvl w:val="0"/>
          <w:numId w:val="7"/>
        </w:numPr>
        <w:ind w:left="540" w:right="-1" w:hanging="180"/>
      </w:pPr>
      <w:r>
        <w:t>Следует ли заказывать консультационной фирме дополнительную информацию, уточняющую конъюнктуру рынка?</w:t>
      </w:r>
    </w:p>
    <w:p w:rsidR="00516A05" w:rsidRDefault="00516A05" w:rsidP="00516A05">
      <w:pPr>
        <w:widowControl/>
        <w:numPr>
          <w:ilvl w:val="0"/>
          <w:numId w:val="7"/>
        </w:numPr>
        <w:ind w:left="540" w:right="-1" w:hanging="180"/>
        <w:rPr>
          <w:sz w:val="24"/>
        </w:rPr>
      </w:pPr>
      <w:r>
        <w:rPr>
          <w:sz w:val="24"/>
        </w:rPr>
        <w:t>Какую мастерскую следуют открыть при магазине: большую или маленькую?</w:t>
      </w:r>
    </w:p>
    <w:p w:rsidR="00516A05" w:rsidRDefault="00516A05" w:rsidP="00516A05">
      <w:pPr>
        <w:widowControl/>
        <w:numPr>
          <w:ilvl w:val="0"/>
          <w:numId w:val="7"/>
        </w:numPr>
        <w:ind w:left="540" w:right="-1" w:hanging="180"/>
        <w:rPr>
          <w:sz w:val="24"/>
        </w:rPr>
      </w:pPr>
      <w:r>
        <w:rPr>
          <w:sz w:val="24"/>
        </w:rPr>
        <w:t>Какова ожидаемая денежная оценка наилучшего решения?</w:t>
      </w:r>
    </w:p>
    <w:p w:rsidR="00516A05" w:rsidRDefault="00516A05" w:rsidP="00516A05">
      <w:pPr>
        <w:widowControl/>
        <w:numPr>
          <w:ilvl w:val="0"/>
          <w:numId w:val="7"/>
        </w:numPr>
        <w:ind w:left="540" w:right="-1" w:hanging="180"/>
        <w:rPr>
          <w:sz w:val="24"/>
        </w:rPr>
      </w:pPr>
      <w:r>
        <w:rPr>
          <w:sz w:val="24"/>
        </w:rPr>
        <w:t>Какова ожидаемая ценность дополнительной информации?</w:t>
      </w:r>
    </w:p>
    <w:p w:rsidR="00516A05" w:rsidRDefault="00516A05" w:rsidP="00516A05">
      <w:pPr>
        <w:ind w:right="-1"/>
        <w:rPr>
          <w:sz w:val="24"/>
        </w:rPr>
      </w:pPr>
    </w:p>
    <w:p w:rsidR="00516A05" w:rsidRDefault="00516A05" w:rsidP="00516A05">
      <w:pPr>
        <w:ind w:right="-1" w:firstLine="567"/>
        <w:rPr>
          <w:sz w:val="24"/>
        </w:rPr>
      </w:pPr>
      <w:r>
        <w:rPr>
          <w:b/>
          <w:sz w:val="24"/>
        </w:rPr>
        <w:t xml:space="preserve">Задача 4.4. </w:t>
      </w:r>
      <w:r>
        <w:rPr>
          <w:sz w:val="24"/>
        </w:rPr>
        <w:t xml:space="preserve">Фирма, производящая вычислительную технику, провела анализ рынка нового высокопроизводительного персонального компьютера. Если будет выпущена крупная партия компьютеров, то при благоприятном рынке прибыль составит 250 тыс. руб., а при неблагоприятных условиях фирма понесет убытки в 185 тыс. руб. Небольшая </w:t>
      </w:r>
      <w:r>
        <w:rPr>
          <w:sz w:val="24"/>
        </w:rPr>
        <w:lastRenderedPageBreak/>
        <w:t>партия техники в случае ее успешной реализации принесет фирме 50 тыс. руб. прибыли и 10 тыс. руб. убытков – при неблагоприятных внешних условиях. Возможность благоприятного и неблагоприятного исходов фирма оценивает одинаково. Исследование рынка, которое может провести эксперт, обошлось фирме в 15 тыс. руб. Эксперт считает, что с вероятностью 0,6 рынок окажется благоприятным. В то же время при положительном заключении благоприятные условия ожидаются лишь с вероятностью 0,8. При отрицательном заключении с вероятностью 0,15</w:t>
      </w:r>
      <w:r w:rsidRPr="00337881">
        <w:rPr>
          <w:sz w:val="24"/>
        </w:rPr>
        <w:t xml:space="preserve"> </w:t>
      </w:r>
      <w:r>
        <w:rPr>
          <w:sz w:val="24"/>
        </w:rPr>
        <w:t>рынок также может оказаться благоприятным. Используйте дерево решений для того, чтобы помочь фирме выбрать правильную технико-экономическую стратегию. Ответьте на следующие вопросы:</w:t>
      </w:r>
    </w:p>
    <w:p w:rsidR="00516A05" w:rsidRDefault="00516A05" w:rsidP="00516A05">
      <w:pPr>
        <w:ind w:right="-1" w:firstLine="567"/>
        <w:rPr>
          <w:sz w:val="24"/>
        </w:rPr>
      </w:pPr>
      <w:r>
        <w:rPr>
          <w:sz w:val="24"/>
        </w:rPr>
        <w:t>Следует ли заказывать эксперту дополнительное обследование рынка?</w:t>
      </w:r>
    </w:p>
    <w:p w:rsidR="00516A05" w:rsidRDefault="00516A05" w:rsidP="00516A05">
      <w:pPr>
        <w:ind w:right="-1" w:firstLine="567"/>
        <w:rPr>
          <w:sz w:val="24"/>
        </w:rPr>
      </w:pPr>
      <w:r>
        <w:rPr>
          <w:sz w:val="24"/>
        </w:rPr>
        <w:t>Какую максимальную сумму фирма может выплатить эксперту за проделанную работу?</w:t>
      </w:r>
    </w:p>
    <w:p w:rsidR="00516A05" w:rsidRDefault="00516A05" w:rsidP="00516A05">
      <w:pPr>
        <w:ind w:right="-1" w:firstLine="567"/>
        <w:rPr>
          <w:sz w:val="24"/>
        </w:rPr>
      </w:pPr>
      <w:r>
        <w:rPr>
          <w:sz w:val="24"/>
        </w:rPr>
        <w:t>Какова ожидаемая денежная оценка наилучшего решения?</w:t>
      </w:r>
    </w:p>
    <w:p w:rsidR="00516A05" w:rsidRPr="00337881" w:rsidRDefault="00516A05" w:rsidP="00516A05">
      <w:pPr>
        <w:ind w:right="-1" w:firstLine="567"/>
        <w:rPr>
          <w:sz w:val="24"/>
        </w:rPr>
      </w:pPr>
    </w:p>
    <w:p w:rsidR="00516A05" w:rsidRDefault="00516A05" w:rsidP="00516A05">
      <w:pPr>
        <w:ind w:right="-1" w:firstLine="539"/>
        <w:rPr>
          <w:sz w:val="24"/>
        </w:rPr>
      </w:pPr>
      <w:r>
        <w:rPr>
          <w:b/>
          <w:sz w:val="24"/>
        </w:rPr>
        <w:t xml:space="preserve">Задача 6.1. </w:t>
      </w:r>
      <w:r>
        <w:rPr>
          <w:sz w:val="24"/>
        </w:rPr>
        <w:t>Акционерное общество (АО) заключило контракт на покупку нового оборудования для производства железобетонных блоков стоимостью 750 000 дол. В соответствии с условиями контракта 150 000 дол</w:t>
      </w:r>
      <w:proofErr w:type="gramStart"/>
      <w:r>
        <w:rPr>
          <w:sz w:val="24"/>
        </w:rPr>
        <w:t>.</w:t>
      </w:r>
      <w:proofErr w:type="gramEnd"/>
      <w:r>
        <w:rPr>
          <w:sz w:val="24"/>
        </w:rPr>
        <w:t xml:space="preserve"> </w:t>
      </w:r>
      <w:proofErr w:type="gramStart"/>
      <w:r>
        <w:rPr>
          <w:sz w:val="24"/>
        </w:rPr>
        <w:t>в</w:t>
      </w:r>
      <w:proofErr w:type="gramEnd"/>
      <w:r>
        <w:rPr>
          <w:sz w:val="24"/>
        </w:rPr>
        <w:t xml:space="preserve"> качестве аванса необходимо уплатить через 2 месяца, а остальную сумму – через 6 месяцев, когда оборудование будет установлено. Чтобы расплатиться полностью и в указанные сроки, руководство АО планирует создать целевой фонд, предназначенный для инвестиций. Поскольку инвестиционная деятельность принесет дополнительную наличность к моменту расчета за приобретенное оборудование, отложить следует не всю сумму в 750 000 дол</w:t>
      </w:r>
      <w:proofErr w:type="gramStart"/>
      <w:r>
        <w:rPr>
          <w:sz w:val="24"/>
        </w:rPr>
        <w:t xml:space="preserve">., </w:t>
      </w:r>
      <w:proofErr w:type="gramEnd"/>
      <w:r>
        <w:rPr>
          <w:sz w:val="24"/>
        </w:rPr>
        <w:t>а меньшую. Сколько именно, зависит от имеющихся возможностей и правильности организации процесса инвестирования. Акционерное общество решило сосредоточиться на 4 направлениях (12 возможностях) использования средств целевого фонда. Данные для решения финансового планирования приведены в табл. 6.1.</w:t>
      </w:r>
    </w:p>
    <w:p w:rsidR="00516A05" w:rsidRDefault="00516A05" w:rsidP="00516A05">
      <w:pPr>
        <w:spacing w:line="360" w:lineRule="auto"/>
        <w:ind w:right="-1" w:firstLine="540"/>
        <w:jc w:val="right"/>
        <w:rPr>
          <w:sz w:val="24"/>
        </w:rPr>
      </w:pPr>
      <w:r>
        <w:rPr>
          <w:sz w:val="24"/>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516A05" w:rsidTr="0002798E">
        <w:tc>
          <w:tcPr>
            <w:tcW w:w="1914" w:type="dxa"/>
          </w:tcPr>
          <w:p w:rsidR="00516A05" w:rsidRDefault="00516A05" w:rsidP="0002798E">
            <w:pPr>
              <w:pStyle w:val="a9"/>
              <w:tabs>
                <w:tab w:val="clear" w:pos="4153"/>
                <w:tab w:val="clear" w:pos="8306"/>
              </w:tabs>
              <w:spacing w:line="360" w:lineRule="auto"/>
              <w:ind w:right="-1"/>
              <w:rPr>
                <w:sz w:val="24"/>
              </w:rPr>
            </w:pPr>
            <w:r>
              <w:rPr>
                <w:sz w:val="24"/>
              </w:rPr>
              <w:t>Направления использования инвестиций</w:t>
            </w:r>
          </w:p>
        </w:tc>
        <w:tc>
          <w:tcPr>
            <w:tcW w:w="1914" w:type="dxa"/>
          </w:tcPr>
          <w:p w:rsidR="00516A05" w:rsidRDefault="00516A05" w:rsidP="0002798E">
            <w:pPr>
              <w:pStyle w:val="a9"/>
              <w:tabs>
                <w:tab w:val="clear" w:pos="4153"/>
                <w:tab w:val="clear" w:pos="8306"/>
              </w:tabs>
              <w:spacing w:line="360" w:lineRule="auto"/>
              <w:ind w:right="-1"/>
              <w:rPr>
                <w:sz w:val="24"/>
              </w:rPr>
            </w:pPr>
            <w:r>
              <w:rPr>
                <w:sz w:val="24"/>
              </w:rPr>
              <w:t>Возможные начала реализации инвестиционного проекта, мес.</w:t>
            </w:r>
          </w:p>
        </w:tc>
        <w:tc>
          <w:tcPr>
            <w:tcW w:w="1914" w:type="dxa"/>
          </w:tcPr>
          <w:p w:rsidR="00516A05" w:rsidRDefault="00516A05" w:rsidP="0002798E">
            <w:pPr>
              <w:pStyle w:val="a9"/>
              <w:tabs>
                <w:tab w:val="clear" w:pos="4153"/>
                <w:tab w:val="clear" w:pos="8306"/>
              </w:tabs>
              <w:spacing w:line="360" w:lineRule="auto"/>
              <w:ind w:right="-1"/>
              <w:rPr>
                <w:sz w:val="24"/>
              </w:rPr>
            </w:pPr>
            <w:r>
              <w:rPr>
                <w:sz w:val="24"/>
              </w:rPr>
              <w:t>Длительность инвестиционного проекта, мес.</w:t>
            </w:r>
          </w:p>
        </w:tc>
        <w:tc>
          <w:tcPr>
            <w:tcW w:w="1914" w:type="dxa"/>
          </w:tcPr>
          <w:p w:rsidR="00516A05" w:rsidRDefault="00516A05" w:rsidP="0002798E">
            <w:pPr>
              <w:pStyle w:val="a9"/>
              <w:tabs>
                <w:tab w:val="clear" w:pos="4153"/>
                <w:tab w:val="clear" w:pos="8306"/>
              </w:tabs>
              <w:spacing w:line="360" w:lineRule="auto"/>
              <w:ind w:right="-1"/>
              <w:rPr>
                <w:sz w:val="24"/>
              </w:rPr>
            </w:pPr>
            <w:r>
              <w:rPr>
                <w:sz w:val="24"/>
              </w:rPr>
              <w:t>Процент за кредит</w:t>
            </w:r>
          </w:p>
        </w:tc>
        <w:tc>
          <w:tcPr>
            <w:tcW w:w="1914" w:type="dxa"/>
          </w:tcPr>
          <w:p w:rsidR="00516A05" w:rsidRDefault="00516A05" w:rsidP="0002798E">
            <w:pPr>
              <w:pStyle w:val="a9"/>
              <w:tabs>
                <w:tab w:val="clear" w:pos="4153"/>
                <w:tab w:val="clear" w:pos="8306"/>
              </w:tabs>
              <w:spacing w:line="360" w:lineRule="auto"/>
              <w:ind w:right="-1"/>
              <w:rPr>
                <w:sz w:val="24"/>
              </w:rPr>
            </w:pPr>
            <w:r>
              <w:rPr>
                <w:sz w:val="24"/>
              </w:rPr>
              <w:t>Индекс риска</w:t>
            </w:r>
          </w:p>
        </w:tc>
      </w:tr>
      <w:tr w:rsidR="00516A05" w:rsidTr="0002798E">
        <w:tc>
          <w:tcPr>
            <w:tcW w:w="1914" w:type="dxa"/>
          </w:tcPr>
          <w:p w:rsidR="00516A05" w:rsidRDefault="00516A05" w:rsidP="0002798E">
            <w:pPr>
              <w:spacing w:line="360" w:lineRule="auto"/>
              <w:ind w:right="-1"/>
              <w:jc w:val="center"/>
              <w:rPr>
                <w:sz w:val="24"/>
                <w:lang w:val="en-US"/>
              </w:rPr>
            </w:pPr>
            <w:r>
              <w:rPr>
                <w:sz w:val="24"/>
                <w:lang w:val="en-US"/>
              </w:rPr>
              <w:t>A</w:t>
            </w:r>
          </w:p>
        </w:tc>
        <w:tc>
          <w:tcPr>
            <w:tcW w:w="1914" w:type="dxa"/>
          </w:tcPr>
          <w:p w:rsidR="00516A05" w:rsidRDefault="00516A05" w:rsidP="0002798E">
            <w:pPr>
              <w:spacing w:line="360" w:lineRule="auto"/>
              <w:ind w:right="-1"/>
              <w:jc w:val="center"/>
              <w:rPr>
                <w:sz w:val="24"/>
                <w:lang w:val="en-US"/>
              </w:rPr>
            </w:pPr>
            <w:r>
              <w:rPr>
                <w:sz w:val="24"/>
                <w:lang w:val="en-US"/>
              </w:rPr>
              <w:t>1</w:t>
            </w:r>
            <w:r>
              <w:rPr>
                <w:sz w:val="24"/>
              </w:rPr>
              <w:t>,</w:t>
            </w:r>
            <w:r>
              <w:rPr>
                <w:sz w:val="24"/>
                <w:lang w:val="en-US"/>
              </w:rPr>
              <w:t>2,3,4,5,6</w:t>
            </w:r>
          </w:p>
        </w:tc>
        <w:tc>
          <w:tcPr>
            <w:tcW w:w="1914" w:type="dxa"/>
          </w:tcPr>
          <w:p w:rsidR="00516A05" w:rsidRDefault="00516A05" w:rsidP="0002798E">
            <w:pPr>
              <w:spacing w:line="360" w:lineRule="auto"/>
              <w:ind w:right="-1"/>
              <w:jc w:val="center"/>
              <w:rPr>
                <w:sz w:val="24"/>
              </w:rPr>
            </w:pPr>
            <w:r>
              <w:rPr>
                <w:sz w:val="24"/>
              </w:rPr>
              <w:t>1</w:t>
            </w:r>
          </w:p>
        </w:tc>
        <w:tc>
          <w:tcPr>
            <w:tcW w:w="1914" w:type="dxa"/>
          </w:tcPr>
          <w:p w:rsidR="00516A05" w:rsidRDefault="00516A05" w:rsidP="0002798E">
            <w:pPr>
              <w:spacing w:line="360" w:lineRule="auto"/>
              <w:ind w:right="-1"/>
              <w:jc w:val="center"/>
              <w:rPr>
                <w:sz w:val="24"/>
              </w:rPr>
            </w:pPr>
            <w:r>
              <w:rPr>
                <w:sz w:val="24"/>
              </w:rPr>
              <w:t>1,5</w:t>
            </w:r>
          </w:p>
        </w:tc>
        <w:tc>
          <w:tcPr>
            <w:tcW w:w="1914" w:type="dxa"/>
          </w:tcPr>
          <w:p w:rsidR="00516A05" w:rsidRDefault="00516A05" w:rsidP="0002798E">
            <w:pPr>
              <w:spacing w:line="360" w:lineRule="auto"/>
              <w:ind w:right="-1"/>
              <w:jc w:val="center"/>
              <w:rPr>
                <w:sz w:val="24"/>
              </w:rPr>
            </w:pPr>
            <w:r>
              <w:rPr>
                <w:sz w:val="24"/>
              </w:rPr>
              <w:t>1</w:t>
            </w:r>
          </w:p>
        </w:tc>
      </w:tr>
      <w:tr w:rsidR="00516A05" w:rsidTr="0002798E">
        <w:tc>
          <w:tcPr>
            <w:tcW w:w="1914" w:type="dxa"/>
          </w:tcPr>
          <w:p w:rsidR="00516A05" w:rsidRDefault="00516A05" w:rsidP="0002798E">
            <w:pPr>
              <w:spacing w:line="360" w:lineRule="auto"/>
              <w:ind w:right="-1"/>
              <w:jc w:val="center"/>
              <w:rPr>
                <w:sz w:val="24"/>
                <w:lang w:val="en-US"/>
              </w:rPr>
            </w:pPr>
            <w:r>
              <w:rPr>
                <w:sz w:val="24"/>
                <w:lang w:val="en-US"/>
              </w:rPr>
              <w:t>B</w:t>
            </w:r>
          </w:p>
        </w:tc>
        <w:tc>
          <w:tcPr>
            <w:tcW w:w="1914" w:type="dxa"/>
          </w:tcPr>
          <w:p w:rsidR="00516A05" w:rsidRDefault="00516A05" w:rsidP="0002798E">
            <w:pPr>
              <w:spacing w:line="360" w:lineRule="auto"/>
              <w:ind w:right="-1"/>
              <w:jc w:val="center"/>
              <w:rPr>
                <w:sz w:val="24"/>
              </w:rPr>
            </w:pPr>
            <w:r>
              <w:rPr>
                <w:sz w:val="24"/>
              </w:rPr>
              <w:t>1,3,5</w:t>
            </w:r>
          </w:p>
        </w:tc>
        <w:tc>
          <w:tcPr>
            <w:tcW w:w="1914" w:type="dxa"/>
          </w:tcPr>
          <w:p w:rsidR="00516A05" w:rsidRDefault="00516A05" w:rsidP="0002798E">
            <w:pPr>
              <w:spacing w:line="360" w:lineRule="auto"/>
              <w:ind w:right="-1"/>
              <w:jc w:val="center"/>
              <w:rPr>
                <w:sz w:val="24"/>
              </w:rPr>
            </w:pPr>
            <w:r>
              <w:rPr>
                <w:sz w:val="24"/>
              </w:rPr>
              <w:t>2</w:t>
            </w:r>
          </w:p>
        </w:tc>
        <w:tc>
          <w:tcPr>
            <w:tcW w:w="1914" w:type="dxa"/>
          </w:tcPr>
          <w:p w:rsidR="00516A05" w:rsidRDefault="00516A05" w:rsidP="0002798E">
            <w:pPr>
              <w:spacing w:line="360" w:lineRule="auto"/>
              <w:ind w:right="-1"/>
              <w:jc w:val="center"/>
              <w:rPr>
                <w:sz w:val="24"/>
              </w:rPr>
            </w:pPr>
            <w:r>
              <w:rPr>
                <w:sz w:val="24"/>
              </w:rPr>
              <w:t>3,5</w:t>
            </w:r>
          </w:p>
        </w:tc>
        <w:tc>
          <w:tcPr>
            <w:tcW w:w="1914" w:type="dxa"/>
          </w:tcPr>
          <w:p w:rsidR="00516A05" w:rsidRDefault="00516A05" w:rsidP="0002798E">
            <w:pPr>
              <w:spacing w:line="360" w:lineRule="auto"/>
              <w:ind w:right="-1"/>
              <w:jc w:val="center"/>
              <w:rPr>
                <w:sz w:val="24"/>
              </w:rPr>
            </w:pPr>
            <w:r>
              <w:rPr>
                <w:sz w:val="24"/>
              </w:rPr>
              <w:t>4</w:t>
            </w:r>
          </w:p>
        </w:tc>
      </w:tr>
      <w:tr w:rsidR="00516A05" w:rsidTr="0002798E">
        <w:tc>
          <w:tcPr>
            <w:tcW w:w="1914" w:type="dxa"/>
          </w:tcPr>
          <w:p w:rsidR="00516A05" w:rsidRDefault="00516A05" w:rsidP="0002798E">
            <w:pPr>
              <w:spacing w:line="360" w:lineRule="auto"/>
              <w:ind w:right="-1"/>
              <w:jc w:val="center"/>
              <w:rPr>
                <w:sz w:val="24"/>
                <w:lang w:val="en-US"/>
              </w:rPr>
            </w:pPr>
            <w:r>
              <w:rPr>
                <w:sz w:val="24"/>
                <w:lang w:val="en-US"/>
              </w:rPr>
              <w:t>C</w:t>
            </w:r>
          </w:p>
        </w:tc>
        <w:tc>
          <w:tcPr>
            <w:tcW w:w="1914" w:type="dxa"/>
          </w:tcPr>
          <w:p w:rsidR="00516A05" w:rsidRDefault="00516A05" w:rsidP="0002798E">
            <w:pPr>
              <w:spacing w:line="360" w:lineRule="auto"/>
              <w:ind w:right="-1"/>
              <w:jc w:val="center"/>
              <w:rPr>
                <w:sz w:val="24"/>
              </w:rPr>
            </w:pPr>
            <w:r>
              <w:rPr>
                <w:sz w:val="24"/>
              </w:rPr>
              <w:t>1,4</w:t>
            </w:r>
          </w:p>
        </w:tc>
        <w:tc>
          <w:tcPr>
            <w:tcW w:w="1914" w:type="dxa"/>
          </w:tcPr>
          <w:p w:rsidR="00516A05" w:rsidRDefault="00516A05" w:rsidP="0002798E">
            <w:pPr>
              <w:spacing w:line="360" w:lineRule="auto"/>
              <w:ind w:right="-1"/>
              <w:jc w:val="center"/>
              <w:rPr>
                <w:sz w:val="24"/>
              </w:rPr>
            </w:pPr>
            <w:r>
              <w:rPr>
                <w:sz w:val="24"/>
              </w:rPr>
              <w:t>3</w:t>
            </w:r>
          </w:p>
        </w:tc>
        <w:tc>
          <w:tcPr>
            <w:tcW w:w="1914" w:type="dxa"/>
          </w:tcPr>
          <w:p w:rsidR="00516A05" w:rsidRDefault="00516A05" w:rsidP="0002798E">
            <w:pPr>
              <w:spacing w:line="360" w:lineRule="auto"/>
              <w:ind w:right="-1"/>
              <w:jc w:val="center"/>
              <w:rPr>
                <w:sz w:val="24"/>
              </w:rPr>
            </w:pPr>
            <w:r>
              <w:rPr>
                <w:sz w:val="24"/>
              </w:rPr>
              <w:t>6,0</w:t>
            </w:r>
          </w:p>
        </w:tc>
        <w:tc>
          <w:tcPr>
            <w:tcW w:w="1914" w:type="dxa"/>
          </w:tcPr>
          <w:p w:rsidR="00516A05" w:rsidRDefault="00516A05" w:rsidP="0002798E">
            <w:pPr>
              <w:spacing w:line="360" w:lineRule="auto"/>
              <w:ind w:right="-1"/>
              <w:jc w:val="center"/>
              <w:rPr>
                <w:sz w:val="24"/>
              </w:rPr>
            </w:pPr>
            <w:r>
              <w:rPr>
                <w:sz w:val="24"/>
              </w:rPr>
              <w:t>9</w:t>
            </w:r>
          </w:p>
        </w:tc>
      </w:tr>
      <w:tr w:rsidR="00516A05" w:rsidTr="0002798E">
        <w:tc>
          <w:tcPr>
            <w:tcW w:w="1914" w:type="dxa"/>
          </w:tcPr>
          <w:p w:rsidR="00516A05" w:rsidRDefault="00516A05" w:rsidP="0002798E">
            <w:pPr>
              <w:spacing w:line="360" w:lineRule="auto"/>
              <w:ind w:right="-1"/>
              <w:jc w:val="center"/>
              <w:rPr>
                <w:sz w:val="24"/>
                <w:lang w:val="en-US"/>
              </w:rPr>
            </w:pPr>
            <w:r>
              <w:rPr>
                <w:sz w:val="24"/>
                <w:lang w:val="en-US"/>
              </w:rPr>
              <w:t>D</w:t>
            </w:r>
          </w:p>
        </w:tc>
        <w:tc>
          <w:tcPr>
            <w:tcW w:w="1914" w:type="dxa"/>
          </w:tcPr>
          <w:p w:rsidR="00516A05" w:rsidRDefault="00516A05" w:rsidP="0002798E">
            <w:pPr>
              <w:spacing w:line="360" w:lineRule="auto"/>
              <w:ind w:right="-1"/>
              <w:jc w:val="center"/>
              <w:rPr>
                <w:sz w:val="24"/>
              </w:rPr>
            </w:pPr>
            <w:r>
              <w:rPr>
                <w:sz w:val="24"/>
              </w:rPr>
              <w:t>1</w:t>
            </w:r>
          </w:p>
        </w:tc>
        <w:tc>
          <w:tcPr>
            <w:tcW w:w="1914" w:type="dxa"/>
          </w:tcPr>
          <w:p w:rsidR="00516A05" w:rsidRDefault="00516A05" w:rsidP="0002798E">
            <w:pPr>
              <w:spacing w:line="360" w:lineRule="auto"/>
              <w:ind w:right="-1"/>
              <w:jc w:val="center"/>
              <w:rPr>
                <w:sz w:val="24"/>
              </w:rPr>
            </w:pPr>
            <w:r>
              <w:rPr>
                <w:sz w:val="24"/>
              </w:rPr>
              <w:t>6</w:t>
            </w:r>
          </w:p>
        </w:tc>
        <w:tc>
          <w:tcPr>
            <w:tcW w:w="1914" w:type="dxa"/>
          </w:tcPr>
          <w:p w:rsidR="00516A05" w:rsidRDefault="00516A05" w:rsidP="0002798E">
            <w:pPr>
              <w:spacing w:line="360" w:lineRule="auto"/>
              <w:ind w:right="-1"/>
              <w:jc w:val="center"/>
              <w:rPr>
                <w:sz w:val="24"/>
              </w:rPr>
            </w:pPr>
            <w:r>
              <w:rPr>
                <w:sz w:val="24"/>
              </w:rPr>
              <w:t>11</w:t>
            </w:r>
          </w:p>
        </w:tc>
        <w:tc>
          <w:tcPr>
            <w:tcW w:w="1914" w:type="dxa"/>
          </w:tcPr>
          <w:p w:rsidR="00516A05" w:rsidRDefault="00516A05" w:rsidP="0002798E">
            <w:pPr>
              <w:spacing w:line="360" w:lineRule="auto"/>
              <w:ind w:right="-1"/>
              <w:jc w:val="center"/>
              <w:rPr>
                <w:sz w:val="24"/>
              </w:rPr>
            </w:pPr>
            <w:r>
              <w:rPr>
                <w:sz w:val="24"/>
              </w:rPr>
              <w:t>7</w:t>
            </w:r>
          </w:p>
        </w:tc>
      </w:tr>
    </w:tbl>
    <w:p w:rsidR="00516A05" w:rsidRDefault="00516A05" w:rsidP="00516A05">
      <w:pPr>
        <w:spacing w:line="360" w:lineRule="auto"/>
        <w:ind w:right="-1" w:firstLine="540"/>
        <w:rPr>
          <w:sz w:val="24"/>
        </w:rPr>
      </w:pPr>
    </w:p>
    <w:p w:rsidR="00516A05" w:rsidRDefault="00516A05" w:rsidP="00516A05">
      <w:pPr>
        <w:ind w:right="-1" w:firstLine="539"/>
        <w:rPr>
          <w:sz w:val="24"/>
        </w:rPr>
      </w:pPr>
      <w:r>
        <w:rPr>
          <w:sz w:val="24"/>
        </w:rPr>
        <w:t>Руководство АО ставит перед собой три основные цели:</w:t>
      </w:r>
    </w:p>
    <w:p w:rsidR="00516A05" w:rsidRDefault="00516A05" w:rsidP="00516A05">
      <w:pPr>
        <w:ind w:right="-1" w:firstLine="539"/>
        <w:rPr>
          <w:sz w:val="24"/>
        </w:rPr>
      </w:pPr>
      <w:r>
        <w:rPr>
          <w:sz w:val="24"/>
        </w:rPr>
        <w:t xml:space="preserve">1) при данных возможностях инвестирования и утвержденного графика выплат должна быть разработана стратегия, </w:t>
      </w:r>
      <w:proofErr w:type="spellStart"/>
      <w:r>
        <w:rPr>
          <w:sz w:val="24"/>
        </w:rPr>
        <w:t>минимизирующая</w:t>
      </w:r>
      <w:proofErr w:type="spellEnd"/>
      <w:r>
        <w:rPr>
          <w:sz w:val="24"/>
        </w:rPr>
        <w:t xml:space="preserve"> наличную сумму денег, которые АО направляет на оплату оборудования по контракту;</w:t>
      </w:r>
    </w:p>
    <w:p w:rsidR="00516A05" w:rsidRDefault="00516A05" w:rsidP="00516A05">
      <w:pPr>
        <w:ind w:right="-1" w:firstLine="539"/>
        <w:rPr>
          <w:sz w:val="24"/>
        </w:rPr>
      </w:pPr>
      <w:r>
        <w:rPr>
          <w:sz w:val="24"/>
        </w:rPr>
        <w:t xml:space="preserve">2) при разработке оптимальной стратегии средний индекс риска инвестиционных фондов в течение каждого месяца не должен превышать 6. Этот показатель индекса риска, как </w:t>
      </w:r>
      <w:proofErr w:type="gramStart"/>
      <w:r>
        <w:rPr>
          <w:sz w:val="24"/>
        </w:rPr>
        <w:t>предполагается</w:t>
      </w:r>
      <w:proofErr w:type="gramEnd"/>
      <w:r>
        <w:rPr>
          <w:sz w:val="24"/>
        </w:rPr>
        <w:t xml:space="preserve"> отвечает возможностям менеджера по управлению проектами;</w:t>
      </w:r>
    </w:p>
    <w:p w:rsidR="00516A05" w:rsidRDefault="00516A05" w:rsidP="00516A05">
      <w:pPr>
        <w:ind w:right="-1" w:firstLine="539"/>
        <w:rPr>
          <w:sz w:val="24"/>
        </w:rPr>
      </w:pPr>
      <w:r>
        <w:rPr>
          <w:sz w:val="24"/>
        </w:rPr>
        <w:t xml:space="preserve">3) в начале каждого месяца (после того, как сделаны новые инвестиции) средняя </w:t>
      </w:r>
      <w:r>
        <w:rPr>
          <w:sz w:val="24"/>
        </w:rPr>
        <w:lastRenderedPageBreak/>
        <w:t>продолжительность погашения инвестиционных фондов не должна превышать 2,5 месяца. Причины те же, что и в п.2.</w:t>
      </w:r>
    </w:p>
    <w:p w:rsidR="00516A05" w:rsidRDefault="00516A05" w:rsidP="00516A05">
      <w:pPr>
        <w:ind w:right="-1" w:firstLine="539"/>
        <w:rPr>
          <w:sz w:val="24"/>
        </w:rPr>
      </w:pPr>
      <w:r>
        <w:rPr>
          <w:sz w:val="24"/>
        </w:rPr>
        <w:t xml:space="preserve">Среди потенциально реализуемых проектов выбрать наиболее экономически эффективные, при этом проекты повышенной рискованности должны компенсироваться менее рискованными, а долгосрочные проекты должны выполняться одновременно </w:t>
      </w:r>
      <w:proofErr w:type="gramStart"/>
      <w:r>
        <w:rPr>
          <w:sz w:val="24"/>
        </w:rPr>
        <w:t>с</w:t>
      </w:r>
      <w:proofErr w:type="gramEnd"/>
      <w:r>
        <w:rPr>
          <w:sz w:val="24"/>
        </w:rPr>
        <w:t xml:space="preserve"> более краткосрочными?</w:t>
      </w:r>
    </w:p>
    <w:p w:rsidR="00516A05" w:rsidRPr="00337881" w:rsidRDefault="00516A05" w:rsidP="00516A05">
      <w:pPr>
        <w:ind w:right="-1" w:firstLine="539"/>
        <w:rPr>
          <w:sz w:val="24"/>
        </w:rPr>
      </w:pPr>
    </w:p>
    <w:p w:rsidR="00516A05" w:rsidRPr="00337881" w:rsidRDefault="00516A05" w:rsidP="00516A05">
      <w:pPr>
        <w:ind w:right="-1" w:firstLine="539"/>
        <w:rPr>
          <w:sz w:val="24"/>
        </w:rPr>
      </w:pPr>
    </w:p>
    <w:p w:rsidR="00516A05" w:rsidRDefault="00516A05" w:rsidP="00516A05">
      <w:pPr>
        <w:ind w:right="-1" w:firstLine="539"/>
        <w:rPr>
          <w:b/>
          <w:sz w:val="24"/>
        </w:rPr>
      </w:pPr>
      <w:r>
        <w:rPr>
          <w:b/>
          <w:sz w:val="24"/>
        </w:rPr>
        <w:t xml:space="preserve">Задача 6.2. </w:t>
      </w:r>
    </w:p>
    <w:p w:rsidR="00516A05" w:rsidRDefault="00516A05" w:rsidP="00516A05">
      <w:pPr>
        <w:ind w:right="-1" w:firstLine="539"/>
        <w:rPr>
          <w:sz w:val="24"/>
        </w:rPr>
      </w:pPr>
      <w:r>
        <w:rPr>
          <w:b/>
          <w:sz w:val="24"/>
        </w:rPr>
        <w:t xml:space="preserve"> </w:t>
      </w:r>
      <w:r>
        <w:rPr>
          <w:sz w:val="24"/>
        </w:rPr>
        <w:t xml:space="preserve">В табл. 5.3 отражены пять проектов, которые конкурируют между собой за получение инвестиционных фондов компании. Мы видим, какие наличные деньги будут получены на вложение одного доллара.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5"/>
      </w:tblGrid>
      <w:tr w:rsidR="00516A05" w:rsidTr="0002798E">
        <w:trPr>
          <w:cantSplit/>
        </w:trPr>
        <w:tc>
          <w:tcPr>
            <w:tcW w:w="1595" w:type="dxa"/>
            <w:vMerge w:val="restart"/>
          </w:tcPr>
          <w:p w:rsidR="00516A05" w:rsidRDefault="00516A05" w:rsidP="0002798E">
            <w:pPr>
              <w:spacing w:line="360" w:lineRule="auto"/>
              <w:ind w:right="-1"/>
              <w:jc w:val="center"/>
              <w:rPr>
                <w:sz w:val="24"/>
              </w:rPr>
            </w:pPr>
            <w:r>
              <w:rPr>
                <w:sz w:val="24"/>
              </w:rPr>
              <w:t>Год</w:t>
            </w:r>
          </w:p>
        </w:tc>
        <w:tc>
          <w:tcPr>
            <w:tcW w:w="7975" w:type="dxa"/>
            <w:gridSpan w:val="5"/>
          </w:tcPr>
          <w:p w:rsidR="00516A05" w:rsidRDefault="00516A05" w:rsidP="0002798E">
            <w:pPr>
              <w:spacing w:line="360" w:lineRule="auto"/>
              <w:ind w:right="-1"/>
              <w:jc w:val="center"/>
              <w:rPr>
                <w:sz w:val="24"/>
              </w:rPr>
            </w:pPr>
            <w:r>
              <w:rPr>
                <w:sz w:val="24"/>
              </w:rPr>
              <w:t>Эффективность инвестиционного проекта</w:t>
            </w:r>
          </w:p>
          <w:p w:rsidR="00516A05" w:rsidRDefault="00516A05" w:rsidP="0002798E">
            <w:pPr>
              <w:spacing w:line="360" w:lineRule="auto"/>
              <w:ind w:right="-1"/>
              <w:jc w:val="center"/>
              <w:rPr>
                <w:sz w:val="24"/>
              </w:rPr>
            </w:pPr>
            <w:r>
              <w:rPr>
                <w:sz w:val="24"/>
              </w:rPr>
              <w:t>на один вкладываемый доллар</w:t>
            </w:r>
          </w:p>
        </w:tc>
      </w:tr>
      <w:tr w:rsidR="00516A05" w:rsidTr="0002798E">
        <w:trPr>
          <w:cantSplit/>
        </w:trPr>
        <w:tc>
          <w:tcPr>
            <w:tcW w:w="1595" w:type="dxa"/>
            <w:vMerge/>
          </w:tcPr>
          <w:p w:rsidR="00516A05" w:rsidRDefault="00516A05" w:rsidP="0002798E">
            <w:pPr>
              <w:spacing w:line="360" w:lineRule="auto"/>
              <w:ind w:right="-1"/>
              <w:rPr>
                <w:sz w:val="24"/>
              </w:rPr>
            </w:pPr>
          </w:p>
        </w:tc>
        <w:tc>
          <w:tcPr>
            <w:tcW w:w="1595" w:type="dxa"/>
          </w:tcPr>
          <w:p w:rsidR="00516A05" w:rsidRDefault="00516A05" w:rsidP="0002798E">
            <w:pPr>
              <w:spacing w:line="360" w:lineRule="auto"/>
              <w:ind w:right="-1"/>
              <w:jc w:val="center"/>
              <w:rPr>
                <w:sz w:val="24"/>
                <w:lang w:val="en-US"/>
              </w:rPr>
            </w:pPr>
            <w:r>
              <w:rPr>
                <w:sz w:val="24"/>
                <w:lang w:val="en-US"/>
              </w:rPr>
              <w:t>A</w:t>
            </w:r>
          </w:p>
        </w:tc>
        <w:tc>
          <w:tcPr>
            <w:tcW w:w="1595" w:type="dxa"/>
          </w:tcPr>
          <w:p w:rsidR="00516A05" w:rsidRDefault="00516A05" w:rsidP="0002798E">
            <w:pPr>
              <w:spacing w:line="360" w:lineRule="auto"/>
              <w:ind w:right="-1"/>
              <w:jc w:val="center"/>
              <w:rPr>
                <w:sz w:val="24"/>
                <w:lang w:val="en-US"/>
              </w:rPr>
            </w:pPr>
            <w:r>
              <w:rPr>
                <w:sz w:val="24"/>
                <w:lang w:val="en-US"/>
              </w:rPr>
              <w:t>B</w:t>
            </w:r>
          </w:p>
        </w:tc>
        <w:tc>
          <w:tcPr>
            <w:tcW w:w="1595" w:type="dxa"/>
          </w:tcPr>
          <w:p w:rsidR="00516A05" w:rsidRDefault="00516A05" w:rsidP="0002798E">
            <w:pPr>
              <w:spacing w:line="360" w:lineRule="auto"/>
              <w:ind w:right="-1"/>
              <w:jc w:val="center"/>
              <w:rPr>
                <w:sz w:val="24"/>
                <w:lang w:val="en-US"/>
              </w:rPr>
            </w:pPr>
            <w:r>
              <w:rPr>
                <w:sz w:val="24"/>
                <w:lang w:val="en-US"/>
              </w:rPr>
              <w:t>C</w:t>
            </w:r>
          </w:p>
        </w:tc>
        <w:tc>
          <w:tcPr>
            <w:tcW w:w="1595" w:type="dxa"/>
          </w:tcPr>
          <w:p w:rsidR="00516A05" w:rsidRDefault="00516A05" w:rsidP="0002798E">
            <w:pPr>
              <w:spacing w:line="360" w:lineRule="auto"/>
              <w:ind w:right="-1"/>
              <w:jc w:val="center"/>
              <w:rPr>
                <w:sz w:val="24"/>
                <w:lang w:val="en-US"/>
              </w:rPr>
            </w:pPr>
            <w:r>
              <w:rPr>
                <w:sz w:val="24"/>
                <w:lang w:val="en-US"/>
              </w:rPr>
              <w:t>D</w:t>
            </w:r>
          </w:p>
        </w:tc>
        <w:tc>
          <w:tcPr>
            <w:tcW w:w="1595" w:type="dxa"/>
          </w:tcPr>
          <w:p w:rsidR="00516A05" w:rsidRDefault="00516A05" w:rsidP="0002798E">
            <w:pPr>
              <w:spacing w:line="360" w:lineRule="auto"/>
              <w:ind w:right="-1"/>
              <w:jc w:val="center"/>
              <w:rPr>
                <w:sz w:val="24"/>
                <w:lang w:val="en-US"/>
              </w:rPr>
            </w:pPr>
            <w:r>
              <w:rPr>
                <w:sz w:val="24"/>
                <w:lang w:val="en-US"/>
              </w:rPr>
              <w:t>E</w:t>
            </w:r>
          </w:p>
        </w:tc>
      </w:tr>
      <w:tr w:rsidR="00516A05" w:rsidTr="0002798E">
        <w:tc>
          <w:tcPr>
            <w:tcW w:w="1595" w:type="dxa"/>
          </w:tcPr>
          <w:p w:rsidR="00516A05" w:rsidRDefault="00516A05" w:rsidP="0002798E">
            <w:pPr>
              <w:spacing w:line="360" w:lineRule="auto"/>
              <w:ind w:right="-1"/>
              <w:rPr>
                <w:sz w:val="24"/>
              </w:rPr>
            </w:pPr>
            <w:r>
              <w:rPr>
                <w:sz w:val="24"/>
              </w:rPr>
              <w:t>Первый</w:t>
            </w:r>
          </w:p>
        </w:tc>
        <w:tc>
          <w:tcPr>
            <w:tcW w:w="1595" w:type="dxa"/>
          </w:tcPr>
          <w:p w:rsidR="00516A05" w:rsidRDefault="00516A05" w:rsidP="0002798E">
            <w:pPr>
              <w:spacing w:line="360" w:lineRule="auto"/>
              <w:ind w:right="-1"/>
              <w:jc w:val="center"/>
              <w:rPr>
                <w:sz w:val="24"/>
              </w:rPr>
            </w:pPr>
            <w:r>
              <w:rPr>
                <w:sz w:val="24"/>
              </w:rPr>
              <w:t>1,00</w:t>
            </w:r>
          </w:p>
        </w:tc>
        <w:tc>
          <w:tcPr>
            <w:tcW w:w="1595" w:type="dxa"/>
          </w:tcPr>
          <w:p w:rsidR="00516A05" w:rsidRDefault="00516A05" w:rsidP="0002798E">
            <w:pPr>
              <w:spacing w:line="360" w:lineRule="auto"/>
              <w:ind w:right="-1"/>
              <w:jc w:val="center"/>
              <w:rPr>
                <w:sz w:val="24"/>
              </w:rPr>
            </w:pPr>
            <w:r>
              <w:rPr>
                <w:sz w:val="24"/>
              </w:rPr>
              <w:t>0</w:t>
            </w:r>
          </w:p>
        </w:tc>
        <w:tc>
          <w:tcPr>
            <w:tcW w:w="1595" w:type="dxa"/>
          </w:tcPr>
          <w:p w:rsidR="00516A05" w:rsidRDefault="00516A05" w:rsidP="0002798E">
            <w:pPr>
              <w:spacing w:line="360" w:lineRule="auto"/>
              <w:ind w:right="-1"/>
              <w:jc w:val="center"/>
              <w:rPr>
                <w:sz w:val="24"/>
              </w:rPr>
            </w:pPr>
            <w:r>
              <w:rPr>
                <w:sz w:val="24"/>
              </w:rPr>
              <w:t>-1,00</w:t>
            </w:r>
          </w:p>
        </w:tc>
        <w:tc>
          <w:tcPr>
            <w:tcW w:w="1595" w:type="dxa"/>
          </w:tcPr>
          <w:p w:rsidR="00516A05" w:rsidRDefault="00516A05" w:rsidP="0002798E">
            <w:pPr>
              <w:spacing w:line="360" w:lineRule="auto"/>
              <w:ind w:right="-1"/>
              <w:jc w:val="center"/>
              <w:rPr>
                <w:sz w:val="24"/>
              </w:rPr>
            </w:pPr>
            <w:r>
              <w:rPr>
                <w:sz w:val="24"/>
              </w:rPr>
              <w:t>-1,00</w:t>
            </w:r>
          </w:p>
        </w:tc>
        <w:tc>
          <w:tcPr>
            <w:tcW w:w="1595" w:type="dxa"/>
          </w:tcPr>
          <w:p w:rsidR="00516A05" w:rsidRDefault="00516A05" w:rsidP="0002798E">
            <w:pPr>
              <w:spacing w:line="360" w:lineRule="auto"/>
              <w:ind w:right="-1"/>
              <w:jc w:val="center"/>
              <w:rPr>
                <w:sz w:val="24"/>
              </w:rPr>
            </w:pPr>
            <w:r>
              <w:rPr>
                <w:sz w:val="24"/>
              </w:rPr>
              <w:t>0</w:t>
            </w:r>
          </w:p>
        </w:tc>
      </w:tr>
      <w:tr w:rsidR="00516A05" w:rsidTr="0002798E">
        <w:tc>
          <w:tcPr>
            <w:tcW w:w="1595" w:type="dxa"/>
          </w:tcPr>
          <w:p w:rsidR="00516A05" w:rsidRDefault="00516A05" w:rsidP="0002798E">
            <w:pPr>
              <w:spacing w:line="360" w:lineRule="auto"/>
              <w:ind w:right="-1"/>
              <w:rPr>
                <w:sz w:val="24"/>
              </w:rPr>
            </w:pPr>
            <w:r>
              <w:rPr>
                <w:sz w:val="24"/>
              </w:rPr>
              <w:t>Второй</w:t>
            </w:r>
          </w:p>
        </w:tc>
        <w:tc>
          <w:tcPr>
            <w:tcW w:w="1595" w:type="dxa"/>
          </w:tcPr>
          <w:p w:rsidR="00516A05" w:rsidRDefault="00516A05" w:rsidP="0002798E">
            <w:pPr>
              <w:spacing w:line="360" w:lineRule="auto"/>
              <w:ind w:right="-1"/>
              <w:jc w:val="center"/>
              <w:rPr>
                <w:sz w:val="24"/>
              </w:rPr>
            </w:pPr>
            <w:r>
              <w:rPr>
                <w:sz w:val="24"/>
              </w:rPr>
              <w:t>+0,30</w:t>
            </w:r>
          </w:p>
        </w:tc>
        <w:tc>
          <w:tcPr>
            <w:tcW w:w="1595" w:type="dxa"/>
          </w:tcPr>
          <w:p w:rsidR="00516A05" w:rsidRDefault="00516A05" w:rsidP="0002798E">
            <w:pPr>
              <w:spacing w:line="360" w:lineRule="auto"/>
              <w:ind w:right="-1"/>
              <w:jc w:val="center"/>
              <w:rPr>
                <w:sz w:val="24"/>
              </w:rPr>
            </w:pPr>
            <w:r>
              <w:rPr>
                <w:sz w:val="24"/>
              </w:rPr>
              <w:t>-1,00</w:t>
            </w:r>
          </w:p>
        </w:tc>
        <w:tc>
          <w:tcPr>
            <w:tcW w:w="1595" w:type="dxa"/>
          </w:tcPr>
          <w:p w:rsidR="00516A05" w:rsidRDefault="00516A05" w:rsidP="0002798E">
            <w:pPr>
              <w:spacing w:line="360" w:lineRule="auto"/>
              <w:ind w:right="-1"/>
              <w:jc w:val="center"/>
              <w:rPr>
                <w:sz w:val="24"/>
              </w:rPr>
            </w:pPr>
            <w:r>
              <w:rPr>
                <w:sz w:val="24"/>
              </w:rPr>
              <w:t>+1,10</w:t>
            </w:r>
          </w:p>
        </w:tc>
        <w:tc>
          <w:tcPr>
            <w:tcW w:w="1595" w:type="dxa"/>
          </w:tcPr>
          <w:p w:rsidR="00516A05" w:rsidRDefault="00516A05" w:rsidP="0002798E">
            <w:pPr>
              <w:spacing w:line="360" w:lineRule="auto"/>
              <w:ind w:right="-1"/>
              <w:jc w:val="center"/>
              <w:rPr>
                <w:sz w:val="24"/>
              </w:rPr>
            </w:pPr>
            <w:r>
              <w:rPr>
                <w:sz w:val="24"/>
              </w:rPr>
              <w:t>0</w:t>
            </w:r>
          </w:p>
        </w:tc>
        <w:tc>
          <w:tcPr>
            <w:tcW w:w="1595" w:type="dxa"/>
          </w:tcPr>
          <w:p w:rsidR="00516A05" w:rsidRDefault="00516A05" w:rsidP="0002798E">
            <w:pPr>
              <w:spacing w:line="360" w:lineRule="auto"/>
              <w:ind w:right="-1"/>
              <w:jc w:val="center"/>
              <w:rPr>
                <w:sz w:val="24"/>
              </w:rPr>
            </w:pPr>
            <w:r>
              <w:rPr>
                <w:sz w:val="24"/>
              </w:rPr>
              <w:t>0</w:t>
            </w:r>
          </w:p>
        </w:tc>
      </w:tr>
      <w:tr w:rsidR="00516A05" w:rsidTr="0002798E">
        <w:tc>
          <w:tcPr>
            <w:tcW w:w="1595" w:type="dxa"/>
          </w:tcPr>
          <w:p w:rsidR="00516A05" w:rsidRDefault="00516A05" w:rsidP="0002798E">
            <w:pPr>
              <w:spacing w:line="360" w:lineRule="auto"/>
              <w:ind w:right="-1"/>
              <w:rPr>
                <w:sz w:val="24"/>
              </w:rPr>
            </w:pPr>
            <w:r>
              <w:rPr>
                <w:sz w:val="24"/>
              </w:rPr>
              <w:t>Третий</w:t>
            </w:r>
          </w:p>
        </w:tc>
        <w:tc>
          <w:tcPr>
            <w:tcW w:w="1595" w:type="dxa"/>
          </w:tcPr>
          <w:p w:rsidR="00516A05" w:rsidRDefault="00516A05" w:rsidP="0002798E">
            <w:pPr>
              <w:spacing w:line="360" w:lineRule="auto"/>
              <w:ind w:right="-1"/>
              <w:jc w:val="center"/>
              <w:rPr>
                <w:sz w:val="24"/>
              </w:rPr>
            </w:pPr>
            <w:r>
              <w:rPr>
                <w:sz w:val="24"/>
              </w:rPr>
              <w:t>+1,00</w:t>
            </w:r>
          </w:p>
        </w:tc>
        <w:tc>
          <w:tcPr>
            <w:tcW w:w="1595" w:type="dxa"/>
          </w:tcPr>
          <w:p w:rsidR="00516A05" w:rsidRDefault="00516A05" w:rsidP="0002798E">
            <w:pPr>
              <w:spacing w:line="360" w:lineRule="auto"/>
              <w:ind w:right="-1"/>
              <w:jc w:val="center"/>
              <w:rPr>
                <w:sz w:val="24"/>
              </w:rPr>
            </w:pPr>
            <w:r>
              <w:rPr>
                <w:sz w:val="24"/>
              </w:rPr>
              <w:t>+0,30</w:t>
            </w:r>
          </w:p>
        </w:tc>
        <w:tc>
          <w:tcPr>
            <w:tcW w:w="1595" w:type="dxa"/>
          </w:tcPr>
          <w:p w:rsidR="00516A05" w:rsidRDefault="00516A05" w:rsidP="0002798E">
            <w:pPr>
              <w:spacing w:line="360" w:lineRule="auto"/>
              <w:ind w:right="-1"/>
              <w:jc w:val="center"/>
              <w:rPr>
                <w:sz w:val="24"/>
              </w:rPr>
            </w:pPr>
            <w:r>
              <w:rPr>
                <w:sz w:val="24"/>
              </w:rPr>
              <w:t>0</w:t>
            </w:r>
          </w:p>
        </w:tc>
        <w:tc>
          <w:tcPr>
            <w:tcW w:w="1595" w:type="dxa"/>
          </w:tcPr>
          <w:p w:rsidR="00516A05" w:rsidRDefault="00516A05" w:rsidP="0002798E">
            <w:pPr>
              <w:spacing w:line="360" w:lineRule="auto"/>
              <w:ind w:right="-1"/>
              <w:jc w:val="center"/>
              <w:rPr>
                <w:sz w:val="24"/>
              </w:rPr>
            </w:pPr>
            <w:r>
              <w:rPr>
                <w:sz w:val="24"/>
              </w:rPr>
              <w:t>0</w:t>
            </w:r>
          </w:p>
        </w:tc>
        <w:tc>
          <w:tcPr>
            <w:tcW w:w="1595" w:type="dxa"/>
          </w:tcPr>
          <w:p w:rsidR="00516A05" w:rsidRDefault="00516A05" w:rsidP="0002798E">
            <w:pPr>
              <w:spacing w:line="360" w:lineRule="auto"/>
              <w:ind w:right="-1"/>
              <w:jc w:val="center"/>
              <w:rPr>
                <w:sz w:val="24"/>
              </w:rPr>
            </w:pPr>
            <w:r>
              <w:rPr>
                <w:sz w:val="24"/>
              </w:rPr>
              <w:t>-1,00</w:t>
            </w:r>
          </w:p>
        </w:tc>
      </w:tr>
      <w:tr w:rsidR="00516A05" w:rsidTr="0002798E">
        <w:tc>
          <w:tcPr>
            <w:tcW w:w="1595" w:type="dxa"/>
          </w:tcPr>
          <w:p w:rsidR="00516A05" w:rsidRDefault="00516A05" w:rsidP="0002798E">
            <w:pPr>
              <w:spacing w:line="360" w:lineRule="auto"/>
              <w:ind w:right="-1"/>
              <w:rPr>
                <w:sz w:val="24"/>
              </w:rPr>
            </w:pPr>
            <w:r>
              <w:rPr>
                <w:sz w:val="24"/>
              </w:rPr>
              <w:t>Четвертый</w:t>
            </w:r>
          </w:p>
        </w:tc>
        <w:tc>
          <w:tcPr>
            <w:tcW w:w="1595" w:type="dxa"/>
          </w:tcPr>
          <w:p w:rsidR="00516A05" w:rsidRDefault="00516A05" w:rsidP="0002798E">
            <w:pPr>
              <w:spacing w:line="360" w:lineRule="auto"/>
              <w:ind w:right="-1"/>
              <w:jc w:val="center"/>
              <w:rPr>
                <w:sz w:val="24"/>
              </w:rPr>
            </w:pPr>
            <w:r>
              <w:rPr>
                <w:sz w:val="24"/>
              </w:rPr>
              <w:t>0</w:t>
            </w:r>
          </w:p>
        </w:tc>
        <w:tc>
          <w:tcPr>
            <w:tcW w:w="1595" w:type="dxa"/>
          </w:tcPr>
          <w:p w:rsidR="00516A05" w:rsidRDefault="00516A05" w:rsidP="0002798E">
            <w:pPr>
              <w:spacing w:line="360" w:lineRule="auto"/>
              <w:ind w:right="-1"/>
              <w:jc w:val="center"/>
              <w:rPr>
                <w:sz w:val="24"/>
              </w:rPr>
            </w:pPr>
            <w:r>
              <w:rPr>
                <w:sz w:val="24"/>
              </w:rPr>
              <w:t>+1,00</w:t>
            </w:r>
          </w:p>
        </w:tc>
        <w:tc>
          <w:tcPr>
            <w:tcW w:w="1595" w:type="dxa"/>
          </w:tcPr>
          <w:p w:rsidR="00516A05" w:rsidRDefault="00516A05" w:rsidP="0002798E">
            <w:pPr>
              <w:spacing w:line="360" w:lineRule="auto"/>
              <w:ind w:right="-1"/>
              <w:jc w:val="center"/>
              <w:rPr>
                <w:sz w:val="24"/>
              </w:rPr>
            </w:pPr>
            <w:r>
              <w:rPr>
                <w:sz w:val="24"/>
              </w:rPr>
              <w:t>0</w:t>
            </w:r>
          </w:p>
        </w:tc>
        <w:tc>
          <w:tcPr>
            <w:tcW w:w="1595" w:type="dxa"/>
          </w:tcPr>
          <w:p w:rsidR="00516A05" w:rsidRDefault="00516A05" w:rsidP="0002798E">
            <w:pPr>
              <w:spacing w:line="360" w:lineRule="auto"/>
              <w:ind w:right="-1"/>
              <w:jc w:val="center"/>
              <w:rPr>
                <w:sz w:val="24"/>
              </w:rPr>
            </w:pPr>
            <w:r>
              <w:rPr>
                <w:sz w:val="24"/>
              </w:rPr>
              <w:t>+1,75</w:t>
            </w:r>
          </w:p>
        </w:tc>
        <w:tc>
          <w:tcPr>
            <w:tcW w:w="1595" w:type="dxa"/>
          </w:tcPr>
          <w:p w:rsidR="00516A05" w:rsidRDefault="00516A05" w:rsidP="0002798E">
            <w:pPr>
              <w:spacing w:line="360" w:lineRule="auto"/>
              <w:ind w:right="-1"/>
              <w:jc w:val="center"/>
              <w:rPr>
                <w:sz w:val="24"/>
              </w:rPr>
            </w:pPr>
            <w:r>
              <w:rPr>
                <w:sz w:val="24"/>
              </w:rPr>
              <w:t>+1,40</w:t>
            </w:r>
          </w:p>
        </w:tc>
      </w:tr>
    </w:tbl>
    <w:p w:rsidR="00516A05" w:rsidRDefault="00516A05" w:rsidP="00516A05">
      <w:pPr>
        <w:spacing w:line="360" w:lineRule="auto"/>
        <w:ind w:right="-1" w:firstLine="540"/>
        <w:rPr>
          <w:sz w:val="24"/>
        </w:rPr>
      </w:pPr>
    </w:p>
    <w:p w:rsidR="00516A05" w:rsidRDefault="00516A05" w:rsidP="00516A05">
      <w:pPr>
        <w:ind w:right="-1" w:firstLine="539"/>
        <w:rPr>
          <w:sz w:val="24"/>
        </w:rPr>
      </w:pPr>
      <w:r>
        <w:rPr>
          <w:sz w:val="24"/>
        </w:rPr>
        <w:t>У компании имеется 1 000 000 дол</w:t>
      </w:r>
      <w:proofErr w:type="gramStart"/>
      <w:r>
        <w:rPr>
          <w:sz w:val="24"/>
        </w:rPr>
        <w:t>.</w:t>
      </w:r>
      <w:proofErr w:type="gramEnd"/>
      <w:r>
        <w:rPr>
          <w:sz w:val="24"/>
        </w:rPr>
        <w:t xml:space="preserve"> </w:t>
      </w:r>
      <w:proofErr w:type="gramStart"/>
      <w:r>
        <w:rPr>
          <w:sz w:val="24"/>
        </w:rPr>
        <w:t>д</w:t>
      </w:r>
      <w:proofErr w:type="gramEnd"/>
      <w:r>
        <w:rPr>
          <w:sz w:val="24"/>
        </w:rPr>
        <w:t>ля инвестиций. Она хочет максимизировать сумму денег, накопленных к конечному периоду. Сформулировать задачу линейного программирования и получить решение?</w:t>
      </w:r>
    </w:p>
    <w:p w:rsidR="00516A05" w:rsidRDefault="00516A05" w:rsidP="00516A05">
      <w:pPr>
        <w:spacing w:line="360" w:lineRule="auto"/>
        <w:ind w:left="360" w:right="-1"/>
        <w:rPr>
          <w:spacing w:val="30"/>
          <w:sz w:val="24"/>
        </w:rPr>
      </w:pPr>
    </w:p>
    <w:p w:rsidR="00516A05" w:rsidRDefault="00516A05" w:rsidP="00516A05">
      <w:pPr>
        <w:ind w:right="-1" w:firstLine="539"/>
        <w:rPr>
          <w:sz w:val="24"/>
        </w:rPr>
      </w:pPr>
      <w:r>
        <w:rPr>
          <w:b/>
          <w:spacing w:val="30"/>
          <w:sz w:val="24"/>
        </w:rPr>
        <w:t xml:space="preserve">Задача 6.3. </w:t>
      </w:r>
      <w:r>
        <w:rPr>
          <w:sz w:val="24"/>
        </w:rPr>
        <w:t>Необходимо построить в регионе электростанцию большой мощности. В данном регионе имеются возможности:</w:t>
      </w:r>
    </w:p>
    <w:p w:rsidR="00516A05" w:rsidRDefault="00516A05" w:rsidP="00516A05">
      <w:pPr>
        <w:ind w:right="-1" w:firstLine="539"/>
        <w:rPr>
          <w:sz w:val="24"/>
        </w:rPr>
      </w:pPr>
      <w:r>
        <w:rPr>
          <w:i/>
          <w:sz w:val="24"/>
          <w:lang w:val="en-US"/>
        </w:rPr>
        <w:t>a</w:t>
      </w:r>
      <w:r w:rsidRPr="00337881">
        <w:rPr>
          <w:i/>
          <w:sz w:val="24"/>
          <w:vertAlign w:val="subscript"/>
        </w:rPr>
        <w:t>1</w:t>
      </w:r>
      <w:r w:rsidRPr="00337881">
        <w:rPr>
          <w:i/>
          <w:sz w:val="24"/>
        </w:rPr>
        <w:t xml:space="preserve"> </w:t>
      </w:r>
      <w:r w:rsidRPr="00337881">
        <w:rPr>
          <w:sz w:val="24"/>
        </w:rPr>
        <w:t xml:space="preserve">– </w:t>
      </w:r>
      <w:r>
        <w:rPr>
          <w:sz w:val="24"/>
        </w:rPr>
        <w:t>построение большого водохранилища и гидроэлектростанции;</w:t>
      </w:r>
    </w:p>
    <w:p w:rsidR="00516A05" w:rsidRDefault="00516A05" w:rsidP="00516A05">
      <w:pPr>
        <w:ind w:right="-1" w:firstLine="539"/>
        <w:rPr>
          <w:sz w:val="24"/>
        </w:rPr>
      </w:pPr>
      <w:proofErr w:type="gramStart"/>
      <w:r>
        <w:rPr>
          <w:i/>
          <w:sz w:val="24"/>
          <w:lang w:val="en-US"/>
        </w:rPr>
        <w:t>a</w:t>
      </w:r>
      <w:r w:rsidRPr="00337881">
        <w:rPr>
          <w:i/>
          <w:sz w:val="24"/>
          <w:vertAlign w:val="subscript"/>
        </w:rPr>
        <w:t xml:space="preserve">2  </w:t>
      </w:r>
      <w:r w:rsidRPr="00337881">
        <w:rPr>
          <w:sz w:val="24"/>
        </w:rPr>
        <w:t>-</w:t>
      </w:r>
      <w:proofErr w:type="gramEnd"/>
      <w:r w:rsidRPr="00337881">
        <w:rPr>
          <w:sz w:val="24"/>
        </w:rPr>
        <w:t xml:space="preserve"> сооружение тепловой </w:t>
      </w:r>
      <w:r>
        <w:rPr>
          <w:sz w:val="24"/>
        </w:rPr>
        <w:t>электростанции на основном (газовом ) топливе и резервном (мазуте);</w:t>
      </w:r>
    </w:p>
    <w:p w:rsidR="00516A05" w:rsidRDefault="00516A05" w:rsidP="00516A05">
      <w:pPr>
        <w:ind w:right="-1" w:firstLine="539"/>
        <w:rPr>
          <w:sz w:val="24"/>
        </w:rPr>
      </w:pPr>
      <w:proofErr w:type="gramStart"/>
      <w:r>
        <w:rPr>
          <w:i/>
          <w:sz w:val="24"/>
          <w:lang w:val="en-US"/>
        </w:rPr>
        <w:t>a</w:t>
      </w:r>
      <w:r w:rsidRPr="00337881">
        <w:rPr>
          <w:i/>
          <w:sz w:val="24"/>
          <w:vertAlign w:val="subscript"/>
        </w:rPr>
        <w:t xml:space="preserve">3 </w:t>
      </w:r>
      <w:r>
        <w:rPr>
          <w:sz w:val="24"/>
        </w:rPr>
        <w:t>– сооружение атомной электростанции.</w:t>
      </w:r>
      <w:proofErr w:type="gramEnd"/>
    </w:p>
    <w:p w:rsidR="00516A05" w:rsidRDefault="00516A05" w:rsidP="00516A05">
      <w:pPr>
        <w:ind w:right="-1" w:firstLine="539"/>
        <w:rPr>
          <w:sz w:val="24"/>
        </w:rPr>
      </w:pPr>
      <w:r>
        <w:rPr>
          <w:sz w:val="24"/>
        </w:rPr>
        <w:t xml:space="preserve">Возможные решения </w:t>
      </w:r>
      <w:r>
        <w:rPr>
          <w:position w:val="-12"/>
          <w:sz w:val="24"/>
        </w:rPr>
        <w:object w:dxaOrig="1440" w:dyaOrig="360">
          <v:shape id="_x0000_i1142" type="#_x0000_t75" style="width:1in;height:18.35pt" o:ole="" fillcolor="window">
            <v:imagedata r:id="rId237" o:title=""/>
          </v:shape>
          <o:OLEObject Type="Embed" ProgID="Equation.3" ShapeID="_x0000_i1142" DrawAspect="Content" ObjectID="_1423249840" r:id="rId238"/>
        </w:object>
      </w:r>
      <w:r>
        <w:rPr>
          <w:sz w:val="24"/>
        </w:rPr>
        <w:t xml:space="preserve">. Экономическая эффективность каждого варианта рассчитана проектным институтом, который учитывал затраты на строительство и эксплуатационные расходы. </w:t>
      </w:r>
    </w:p>
    <w:p w:rsidR="00516A05" w:rsidRDefault="00516A05" w:rsidP="00516A05">
      <w:pPr>
        <w:ind w:right="-1" w:firstLine="539"/>
        <w:rPr>
          <w:sz w:val="24"/>
        </w:rPr>
      </w:pPr>
      <w:r>
        <w:rPr>
          <w:sz w:val="24"/>
        </w:rPr>
        <w:t>Случайные факторы, от которых зависит экономическая эффективность вариантов капиталовложений, объединим в четыре возможных состояния природы</w:t>
      </w:r>
      <w:proofErr w:type="gramStart"/>
      <w:r>
        <w:rPr>
          <w:sz w:val="24"/>
        </w:rPr>
        <w:t xml:space="preserve"> - </w:t>
      </w:r>
      <w:r>
        <w:rPr>
          <w:position w:val="-12"/>
          <w:sz w:val="24"/>
        </w:rPr>
        <w:object w:dxaOrig="1980" w:dyaOrig="360">
          <v:shape id="_x0000_i1143" type="#_x0000_t75" style="width:98.6pt;height:18.35pt" o:ole="" fillcolor="window">
            <v:imagedata r:id="rId239" o:title=""/>
          </v:shape>
          <o:OLEObject Type="Embed" ProgID="Equation.3" ShapeID="_x0000_i1143" DrawAspect="Content" ObjectID="_1423249841" r:id="rId240"/>
        </w:object>
      </w:r>
      <w:r w:rsidRPr="00337881">
        <w:rPr>
          <w:sz w:val="24"/>
        </w:rPr>
        <w:t xml:space="preserve">- </w:t>
      </w:r>
      <w:proofErr w:type="gramEnd"/>
      <w:r>
        <w:rPr>
          <w:sz w:val="24"/>
        </w:rPr>
        <w:t>с учетом окупаемости:</w:t>
      </w:r>
    </w:p>
    <w:p w:rsidR="00516A05" w:rsidRDefault="00516A05" w:rsidP="00516A05">
      <w:pPr>
        <w:ind w:right="-1" w:firstLine="539"/>
        <w:rPr>
          <w:sz w:val="24"/>
        </w:rPr>
      </w:pPr>
      <w:r>
        <w:rPr>
          <w:position w:val="-10"/>
          <w:sz w:val="24"/>
        </w:rPr>
        <w:object w:dxaOrig="300" w:dyaOrig="340">
          <v:shape id="_x0000_i1144" type="#_x0000_t75" style="width:14.85pt;height:16.6pt" o:ole="" fillcolor="window">
            <v:imagedata r:id="rId241" o:title=""/>
          </v:shape>
          <o:OLEObject Type="Embed" ProgID="Equation.3" ShapeID="_x0000_i1144" DrawAspect="Content" ObjectID="_1423249842" r:id="rId242"/>
        </w:object>
      </w:r>
      <w:r>
        <w:rPr>
          <w:sz w:val="24"/>
        </w:rPr>
        <w:t xml:space="preserve">- цены на газ и </w:t>
      </w:r>
      <w:proofErr w:type="gramStart"/>
      <w:r>
        <w:rPr>
          <w:sz w:val="24"/>
        </w:rPr>
        <w:t>мазут</w:t>
      </w:r>
      <w:proofErr w:type="gramEnd"/>
      <w:r>
        <w:rPr>
          <w:sz w:val="24"/>
        </w:rPr>
        <w:t xml:space="preserve"> низкие и климатические условия благоприятные;</w:t>
      </w:r>
    </w:p>
    <w:p w:rsidR="00516A05" w:rsidRDefault="00516A05" w:rsidP="00516A05">
      <w:pPr>
        <w:ind w:right="-1" w:firstLine="539"/>
        <w:rPr>
          <w:sz w:val="24"/>
        </w:rPr>
      </w:pPr>
      <w:r>
        <w:rPr>
          <w:position w:val="-10"/>
          <w:sz w:val="24"/>
        </w:rPr>
        <w:object w:dxaOrig="320" w:dyaOrig="340">
          <v:shape id="_x0000_i1145" type="#_x0000_t75" style="width:15.7pt;height:16.6pt" o:ole="" fillcolor="window">
            <v:imagedata r:id="rId243" o:title=""/>
          </v:shape>
          <o:OLEObject Type="Embed" ProgID="Equation.3" ShapeID="_x0000_i1145" DrawAspect="Content" ObjectID="_1423249843" r:id="rId244"/>
        </w:object>
      </w:r>
      <w:r>
        <w:rPr>
          <w:sz w:val="24"/>
        </w:rPr>
        <w:t xml:space="preserve">- цены на газ и </w:t>
      </w:r>
      <w:proofErr w:type="gramStart"/>
      <w:r>
        <w:rPr>
          <w:sz w:val="24"/>
        </w:rPr>
        <w:t>мазут</w:t>
      </w:r>
      <w:proofErr w:type="gramEnd"/>
      <w:r>
        <w:rPr>
          <w:sz w:val="24"/>
        </w:rPr>
        <w:t xml:space="preserve"> высокие и климатические условия благоприятные;</w:t>
      </w:r>
    </w:p>
    <w:p w:rsidR="00516A05" w:rsidRDefault="00516A05" w:rsidP="00516A05">
      <w:pPr>
        <w:ind w:right="-1" w:firstLine="539"/>
        <w:rPr>
          <w:sz w:val="24"/>
        </w:rPr>
      </w:pPr>
      <w:r>
        <w:rPr>
          <w:position w:val="-12"/>
          <w:sz w:val="24"/>
        </w:rPr>
        <w:object w:dxaOrig="320" w:dyaOrig="360">
          <v:shape id="_x0000_i1146" type="#_x0000_t75" style="width:15.7pt;height:18.35pt" o:ole="" fillcolor="window">
            <v:imagedata r:id="rId245" o:title=""/>
          </v:shape>
          <o:OLEObject Type="Embed" ProgID="Equation.3" ShapeID="_x0000_i1146" DrawAspect="Content" ObjectID="_1423249844" r:id="rId246"/>
        </w:object>
      </w:r>
      <w:r>
        <w:rPr>
          <w:sz w:val="24"/>
        </w:rPr>
        <w:t xml:space="preserve">- цены на газ и </w:t>
      </w:r>
      <w:proofErr w:type="gramStart"/>
      <w:r>
        <w:rPr>
          <w:sz w:val="24"/>
        </w:rPr>
        <w:t>мазут</w:t>
      </w:r>
      <w:proofErr w:type="gramEnd"/>
      <w:r>
        <w:rPr>
          <w:sz w:val="24"/>
        </w:rPr>
        <w:t xml:space="preserve"> низкие и климатические условия неблагоприятные;</w:t>
      </w:r>
    </w:p>
    <w:p w:rsidR="00516A05" w:rsidRDefault="00516A05" w:rsidP="00516A05">
      <w:pPr>
        <w:ind w:right="-1" w:firstLine="539"/>
        <w:rPr>
          <w:sz w:val="24"/>
        </w:rPr>
      </w:pPr>
      <w:r>
        <w:rPr>
          <w:position w:val="-10"/>
          <w:sz w:val="24"/>
        </w:rPr>
        <w:object w:dxaOrig="320" w:dyaOrig="340">
          <v:shape id="_x0000_i1147" type="#_x0000_t75" style="width:15.7pt;height:16.6pt" o:ole="" fillcolor="window">
            <v:imagedata r:id="rId247" o:title=""/>
          </v:shape>
          <o:OLEObject Type="Embed" ProgID="Equation.3" ShapeID="_x0000_i1147" DrawAspect="Content" ObjectID="_1423249845" r:id="rId248"/>
        </w:object>
      </w:r>
      <w:r>
        <w:rPr>
          <w:sz w:val="24"/>
        </w:rPr>
        <w:t xml:space="preserve">- цены на газ и </w:t>
      </w:r>
      <w:proofErr w:type="gramStart"/>
      <w:r>
        <w:rPr>
          <w:sz w:val="24"/>
        </w:rPr>
        <w:t>мазут</w:t>
      </w:r>
      <w:proofErr w:type="gramEnd"/>
      <w:r>
        <w:rPr>
          <w:sz w:val="24"/>
        </w:rPr>
        <w:t xml:space="preserve"> высокие и климатические условия неблагоприятные;</w:t>
      </w:r>
    </w:p>
    <w:p w:rsidR="00516A05" w:rsidRPr="00337881" w:rsidRDefault="00516A05" w:rsidP="00516A05">
      <w:pPr>
        <w:spacing w:line="360" w:lineRule="auto"/>
        <w:ind w:right="-1" w:firstLine="540"/>
        <w:jc w:val="right"/>
        <w:rPr>
          <w:sz w:val="24"/>
        </w:rPr>
      </w:pPr>
    </w:p>
    <w:p w:rsidR="00516A05" w:rsidRPr="00337881" w:rsidRDefault="00516A05" w:rsidP="00516A05">
      <w:pPr>
        <w:spacing w:line="360" w:lineRule="auto"/>
        <w:ind w:right="-1" w:firstLine="540"/>
        <w:jc w:val="right"/>
        <w:rPr>
          <w:sz w:val="24"/>
        </w:rPr>
      </w:pPr>
    </w:p>
    <w:p w:rsidR="00516A05" w:rsidRDefault="00516A05" w:rsidP="00516A05">
      <w:pPr>
        <w:spacing w:line="360" w:lineRule="auto"/>
        <w:ind w:right="-1" w:firstLine="540"/>
        <w:jc w:val="right"/>
        <w:rPr>
          <w:sz w:val="24"/>
        </w:rPr>
      </w:pPr>
      <w:r>
        <w:rPr>
          <w:sz w:val="24"/>
        </w:rPr>
        <w:lastRenderedPageBreak/>
        <w:t>Таблица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2"/>
        <w:gridCol w:w="1352"/>
        <w:gridCol w:w="1353"/>
        <w:gridCol w:w="1352"/>
        <w:gridCol w:w="1353"/>
      </w:tblGrid>
      <w:tr w:rsidR="00516A05" w:rsidTr="0002798E">
        <w:tc>
          <w:tcPr>
            <w:tcW w:w="2808" w:type="dxa"/>
          </w:tcPr>
          <w:p w:rsidR="00516A05" w:rsidRDefault="00516A05" w:rsidP="0002798E">
            <w:pPr>
              <w:spacing w:line="360" w:lineRule="auto"/>
              <w:ind w:right="-1"/>
              <w:jc w:val="right"/>
              <w:rPr>
                <w:sz w:val="24"/>
                <w:lang w:val="en-US"/>
              </w:rPr>
            </w:pPr>
            <w:r>
              <w:rPr>
                <w:position w:val="-4"/>
                <w:sz w:val="24"/>
                <w:lang w:val="en-US"/>
              </w:rPr>
              <w:object w:dxaOrig="260" w:dyaOrig="260">
                <v:shape id="_x0000_i1148" type="#_x0000_t75" style="width:13.55pt;height:13.55pt" o:ole="" fillcolor="window">
                  <v:imagedata r:id="rId249" o:title=""/>
                </v:shape>
                <o:OLEObject Type="Embed" ProgID="Equation.3" ShapeID="_x0000_i1148" DrawAspect="Content" ObjectID="_1423249846" r:id="rId250"/>
              </w:object>
            </w:r>
          </w:p>
          <w:p w:rsidR="00516A05" w:rsidRDefault="00516A05" w:rsidP="0002798E">
            <w:pPr>
              <w:spacing w:line="360" w:lineRule="auto"/>
              <w:ind w:right="-1"/>
              <w:rPr>
                <w:sz w:val="24"/>
              </w:rPr>
            </w:pPr>
            <w:r>
              <w:rPr>
                <w:sz w:val="24"/>
                <w:lang w:val="en-US"/>
              </w:rPr>
              <w:t>A</w:t>
            </w:r>
            <w:r>
              <w:rPr>
                <w:noProof/>
                <w:sz w:val="24"/>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35560</wp:posOffset>
                      </wp:positionV>
                      <wp:extent cx="1645920" cy="274320"/>
                      <wp:effectExtent l="7620" t="12700" r="1333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13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" o:allowincell="f"/>
                  </w:pict>
                </mc:Fallback>
              </mc:AlternateContent>
            </w:r>
          </w:p>
        </w:tc>
        <w:tc>
          <w:tcPr>
            <w:tcW w:w="1352" w:type="dxa"/>
          </w:tcPr>
          <w:p w:rsidR="00516A05" w:rsidRDefault="00516A05" w:rsidP="0002798E">
            <w:pPr>
              <w:spacing w:line="360" w:lineRule="auto"/>
              <w:ind w:right="-1"/>
              <w:jc w:val="center"/>
              <w:rPr>
                <w:sz w:val="24"/>
              </w:rPr>
            </w:pPr>
            <w:r>
              <w:rPr>
                <w:position w:val="-10"/>
                <w:sz w:val="24"/>
              </w:rPr>
              <w:object w:dxaOrig="300" w:dyaOrig="340">
                <v:shape id="_x0000_i1149" type="#_x0000_t75" style="width:14.85pt;height:16.6pt" o:ole="" fillcolor="window">
                  <v:imagedata r:id="rId241" o:title=""/>
                </v:shape>
                <o:OLEObject Type="Embed" ProgID="Equation.3" ShapeID="_x0000_i1149" DrawAspect="Content" ObjectID="_1423249847" r:id="rId251"/>
              </w:object>
            </w:r>
          </w:p>
        </w:tc>
        <w:tc>
          <w:tcPr>
            <w:tcW w:w="1352" w:type="dxa"/>
          </w:tcPr>
          <w:p w:rsidR="00516A05" w:rsidRDefault="00516A05" w:rsidP="0002798E">
            <w:pPr>
              <w:spacing w:line="360" w:lineRule="auto"/>
              <w:ind w:right="-1"/>
              <w:jc w:val="center"/>
              <w:rPr>
                <w:sz w:val="24"/>
              </w:rPr>
            </w:pPr>
            <w:r>
              <w:rPr>
                <w:position w:val="-10"/>
                <w:sz w:val="24"/>
              </w:rPr>
              <w:object w:dxaOrig="320" w:dyaOrig="340">
                <v:shape id="_x0000_i1150" type="#_x0000_t75" style="width:15.7pt;height:16.6pt" o:ole="" fillcolor="window">
                  <v:imagedata r:id="rId243" o:title=""/>
                </v:shape>
                <o:OLEObject Type="Embed" ProgID="Equation.3" ShapeID="_x0000_i1150" DrawAspect="Content" ObjectID="_1423249848" r:id="rId252"/>
              </w:object>
            </w:r>
          </w:p>
        </w:tc>
        <w:tc>
          <w:tcPr>
            <w:tcW w:w="1353" w:type="dxa"/>
          </w:tcPr>
          <w:p w:rsidR="00516A05" w:rsidRDefault="00516A05" w:rsidP="0002798E">
            <w:pPr>
              <w:spacing w:line="360" w:lineRule="auto"/>
              <w:ind w:right="-1"/>
              <w:jc w:val="center"/>
              <w:rPr>
                <w:sz w:val="24"/>
              </w:rPr>
            </w:pPr>
            <w:r>
              <w:rPr>
                <w:position w:val="-12"/>
                <w:sz w:val="24"/>
              </w:rPr>
              <w:object w:dxaOrig="320" w:dyaOrig="360">
                <v:shape id="_x0000_i1151" type="#_x0000_t75" style="width:15.7pt;height:18.35pt" o:ole="" fillcolor="window">
                  <v:imagedata r:id="rId245" o:title=""/>
                </v:shape>
                <o:OLEObject Type="Embed" ProgID="Equation.3" ShapeID="_x0000_i1151" DrawAspect="Content" ObjectID="_1423249849" r:id="rId253"/>
              </w:object>
            </w:r>
          </w:p>
        </w:tc>
        <w:tc>
          <w:tcPr>
            <w:tcW w:w="1352" w:type="dxa"/>
          </w:tcPr>
          <w:p w:rsidR="00516A05" w:rsidRDefault="00516A05" w:rsidP="0002798E">
            <w:pPr>
              <w:spacing w:line="360" w:lineRule="auto"/>
              <w:ind w:right="-1"/>
              <w:jc w:val="center"/>
              <w:rPr>
                <w:sz w:val="24"/>
              </w:rPr>
            </w:pPr>
            <w:r>
              <w:rPr>
                <w:position w:val="-10"/>
                <w:sz w:val="24"/>
              </w:rPr>
              <w:object w:dxaOrig="320" w:dyaOrig="340">
                <v:shape id="_x0000_i1152" type="#_x0000_t75" style="width:15.7pt;height:16.6pt" o:ole="" fillcolor="window">
                  <v:imagedata r:id="rId247" o:title=""/>
                </v:shape>
                <o:OLEObject Type="Embed" ProgID="Equation.3" ShapeID="_x0000_i1152" DrawAspect="Content" ObjectID="_1423249850" r:id="rId254"/>
              </w:object>
            </w:r>
          </w:p>
        </w:tc>
        <w:tc>
          <w:tcPr>
            <w:tcW w:w="1353" w:type="dxa"/>
          </w:tcPr>
          <w:p w:rsidR="00516A05" w:rsidRDefault="00516A05" w:rsidP="0002798E">
            <w:pPr>
              <w:spacing w:line="360" w:lineRule="auto"/>
              <w:ind w:right="-1"/>
              <w:jc w:val="center"/>
              <w:rPr>
                <w:sz w:val="24"/>
                <w:lang w:val="en-US"/>
              </w:rPr>
            </w:pPr>
            <w:r>
              <w:rPr>
                <w:sz w:val="24"/>
                <w:lang w:val="en-US"/>
              </w:rPr>
              <w:t>min</w:t>
            </w:r>
          </w:p>
        </w:tc>
      </w:tr>
      <w:tr w:rsidR="00516A05" w:rsidTr="0002798E">
        <w:tc>
          <w:tcPr>
            <w:tcW w:w="2808" w:type="dxa"/>
          </w:tcPr>
          <w:p w:rsidR="00516A05" w:rsidRDefault="00516A05" w:rsidP="0002798E">
            <w:pPr>
              <w:spacing w:line="360" w:lineRule="auto"/>
              <w:ind w:right="-1"/>
              <w:rPr>
                <w:sz w:val="24"/>
                <w:vertAlign w:val="subscript"/>
                <w:lang w:val="en-US"/>
              </w:rPr>
            </w:pPr>
            <w:r>
              <w:rPr>
                <w:sz w:val="24"/>
              </w:rPr>
              <w:t>Гидроэлектростанция</w:t>
            </w:r>
            <w:r>
              <w:rPr>
                <w:sz w:val="24"/>
                <w:lang w:val="en-US"/>
              </w:rPr>
              <w:t xml:space="preserve"> a</w:t>
            </w:r>
            <w:r>
              <w:rPr>
                <w:sz w:val="24"/>
                <w:vertAlign w:val="subscript"/>
                <w:lang w:val="en-US"/>
              </w:rPr>
              <w:t>1</w:t>
            </w:r>
          </w:p>
        </w:tc>
        <w:tc>
          <w:tcPr>
            <w:tcW w:w="1352" w:type="dxa"/>
          </w:tcPr>
          <w:p w:rsidR="00516A05" w:rsidRDefault="00516A05" w:rsidP="0002798E">
            <w:pPr>
              <w:spacing w:line="360" w:lineRule="auto"/>
              <w:ind w:right="-1"/>
              <w:jc w:val="center"/>
              <w:rPr>
                <w:sz w:val="24"/>
                <w:lang w:val="en-US"/>
              </w:rPr>
            </w:pPr>
            <w:r>
              <w:rPr>
                <w:sz w:val="24"/>
                <w:lang w:val="en-US"/>
              </w:rPr>
              <w:t>50</w:t>
            </w:r>
          </w:p>
        </w:tc>
        <w:tc>
          <w:tcPr>
            <w:tcW w:w="1352" w:type="dxa"/>
          </w:tcPr>
          <w:p w:rsidR="00516A05" w:rsidRDefault="00516A05" w:rsidP="0002798E">
            <w:pPr>
              <w:spacing w:line="360" w:lineRule="auto"/>
              <w:ind w:right="-1"/>
              <w:jc w:val="center"/>
              <w:rPr>
                <w:sz w:val="24"/>
                <w:lang w:val="en-US"/>
              </w:rPr>
            </w:pPr>
            <w:r>
              <w:rPr>
                <w:sz w:val="24"/>
                <w:lang w:val="en-US"/>
              </w:rPr>
              <w:t>50</w:t>
            </w:r>
          </w:p>
        </w:tc>
        <w:tc>
          <w:tcPr>
            <w:tcW w:w="1353" w:type="dxa"/>
          </w:tcPr>
          <w:p w:rsidR="00516A05" w:rsidRDefault="00516A05" w:rsidP="0002798E">
            <w:pPr>
              <w:spacing w:line="360" w:lineRule="auto"/>
              <w:ind w:right="-1"/>
              <w:jc w:val="center"/>
              <w:rPr>
                <w:sz w:val="24"/>
                <w:lang w:val="en-US"/>
              </w:rPr>
            </w:pPr>
            <w:r>
              <w:rPr>
                <w:sz w:val="24"/>
                <w:lang w:val="en-US"/>
              </w:rPr>
              <w:t>25</w:t>
            </w:r>
          </w:p>
        </w:tc>
        <w:tc>
          <w:tcPr>
            <w:tcW w:w="1352" w:type="dxa"/>
          </w:tcPr>
          <w:p w:rsidR="00516A05" w:rsidRDefault="00516A05" w:rsidP="0002798E">
            <w:pPr>
              <w:spacing w:line="360" w:lineRule="auto"/>
              <w:ind w:right="-1"/>
              <w:jc w:val="center"/>
              <w:rPr>
                <w:sz w:val="24"/>
                <w:lang w:val="en-US"/>
              </w:rPr>
            </w:pPr>
            <w:r>
              <w:rPr>
                <w:sz w:val="24"/>
                <w:lang w:val="en-US"/>
              </w:rPr>
              <w:t>25</w:t>
            </w:r>
          </w:p>
        </w:tc>
        <w:tc>
          <w:tcPr>
            <w:tcW w:w="1353" w:type="dxa"/>
          </w:tcPr>
          <w:p w:rsidR="00516A05" w:rsidRDefault="00516A05" w:rsidP="0002798E">
            <w:pPr>
              <w:spacing w:line="360" w:lineRule="auto"/>
              <w:ind w:right="-1"/>
              <w:jc w:val="center"/>
              <w:rPr>
                <w:sz w:val="24"/>
                <w:lang w:val="en-US"/>
              </w:rPr>
            </w:pPr>
            <w:r>
              <w:rPr>
                <w:sz w:val="24"/>
                <w:lang w:val="en-US"/>
              </w:rPr>
              <w:t>25</w:t>
            </w:r>
          </w:p>
        </w:tc>
      </w:tr>
      <w:tr w:rsidR="00516A05" w:rsidTr="0002798E">
        <w:tc>
          <w:tcPr>
            <w:tcW w:w="2808" w:type="dxa"/>
          </w:tcPr>
          <w:p w:rsidR="00516A05" w:rsidRDefault="00516A05" w:rsidP="0002798E">
            <w:pPr>
              <w:spacing w:line="360" w:lineRule="auto"/>
              <w:ind w:right="-1"/>
              <w:rPr>
                <w:sz w:val="24"/>
                <w:vertAlign w:val="subscript"/>
                <w:lang w:val="en-US"/>
              </w:rPr>
            </w:pPr>
            <w:r>
              <w:rPr>
                <w:sz w:val="24"/>
              </w:rPr>
              <w:t>Тепловая электростанция</w:t>
            </w:r>
            <w:r>
              <w:rPr>
                <w:sz w:val="24"/>
                <w:lang w:val="en-US"/>
              </w:rPr>
              <w:t xml:space="preserve"> a</w:t>
            </w:r>
            <w:r>
              <w:rPr>
                <w:sz w:val="24"/>
                <w:vertAlign w:val="subscript"/>
                <w:lang w:val="en-US"/>
              </w:rPr>
              <w:t>2</w:t>
            </w:r>
          </w:p>
        </w:tc>
        <w:tc>
          <w:tcPr>
            <w:tcW w:w="1352" w:type="dxa"/>
          </w:tcPr>
          <w:p w:rsidR="00516A05" w:rsidRDefault="00516A05" w:rsidP="0002798E">
            <w:pPr>
              <w:spacing w:line="360" w:lineRule="auto"/>
              <w:ind w:right="-1"/>
              <w:jc w:val="center"/>
              <w:rPr>
                <w:sz w:val="24"/>
                <w:lang w:val="en-US"/>
              </w:rPr>
            </w:pPr>
            <w:r>
              <w:rPr>
                <w:sz w:val="24"/>
                <w:lang w:val="en-US"/>
              </w:rPr>
              <w:t>40</w:t>
            </w:r>
          </w:p>
        </w:tc>
        <w:tc>
          <w:tcPr>
            <w:tcW w:w="1352" w:type="dxa"/>
          </w:tcPr>
          <w:p w:rsidR="00516A05" w:rsidRDefault="00516A05" w:rsidP="0002798E">
            <w:pPr>
              <w:spacing w:line="360" w:lineRule="auto"/>
              <w:ind w:right="-1"/>
              <w:jc w:val="center"/>
              <w:rPr>
                <w:sz w:val="24"/>
                <w:lang w:val="en-US"/>
              </w:rPr>
            </w:pPr>
            <w:r>
              <w:rPr>
                <w:sz w:val="24"/>
                <w:lang w:val="en-US"/>
              </w:rPr>
              <w:t>25</w:t>
            </w:r>
          </w:p>
        </w:tc>
        <w:tc>
          <w:tcPr>
            <w:tcW w:w="1353" w:type="dxa"/>
          </w:tcPr>
          <w:p w:rsidR="00516A05" w:rsidRDefault="00516A05" w:rsidP="0002798E">
            <w:pPr>
              <w:spacing w:line="360" w:lineRule="auto"/>
              <w:ind w:right="-1"/>
              <w:jc w:val="center"/>
              <w:rPr>
                <w:sz w:val="24"/>
                <w:lang w:val="en-US"/>
              </w:rPr>
            </w:pPr>
            <w:r>
              <w:rPr>
                <w:sz w:val="24"/>
                <w:lang w:val="en-US"/>
              </w:rPr>
              <w:t>35</w:t>
            </w:r>
          </w:p>
        </w:tc>
        <w:tc>
          <w:tcPr>
            <w:tcW w:w="1352" w:type="dxa"/>
          </w:tcPr>
          <w:p w:rsidR="00516A05" w:rsidRDefault="00516A05" w:rsidP="0002798E">
            <w:pPr>
              <w:spacing w:line="360" w:lineRule="auto"/>
              <w:ind w:right="-1"/>
              <w:jc w:val="center"/>
              <w:rPr>
                <w:sz w:val="24"/>
                <w:lang w:val="en-US"/>
              </w:rPr>
            </w:pPr>
            <w:r>
              <w:rPr>
                <w:sz w:val="24"/>
                <w:lang w:val="en-US"/>
              </w:rPr>
              <w:t>20</w:t>
            </w:r>
          </w:p>
        </w:tc>
        <w:tc>
          <w:tcPr>
            <w:tcW w:w="1353" w:type="dxa"/>
          </w:tcPr>
          <w:p w:rsidR="00516A05" w:rsidRDefault="00516A05" w:rsidP="0002798E">
            <w:pPr>
              <w:spacing w:line="360" w:lineRule="auto"/>
              <w:ind w:right="-1"/>
              <w:jc w:val="center"/>
              <w:rPr>
                <w:sz w:val="24"/>
                <w:lang w:val="en-US"/>
              </w:rPr>
            </w:pPr>
            <w:r>
              <w:rPr>
                <w:sz w:val="24"/>
                <w:lang w:val="en-US"/>
              </w:rPr>
              <w:t>20</w:t>
            </w:r>
          </w:p>
        </w:tc>
      </w:tr>
      <w:tr w:rsidR="00516A05" w:rsidTr="0002798E">
        <w:tc>
          <w:tcPr>
            <w:tcW w:w="2808" w:type="dxa"/>
          </w:tcPr>
          <w:p w:rsidR="00516A05" w:rsidRDefault="00516A05" w:rsidP="0002798E">
            <w:pPr>
              <w:spacing w:line="360" w:lineRule="auto"/>
              <w:ind w:right="-1"/>
              <w:rPr>
                <w:sz w:val="24"/>
                <w:vertAlign w:val="subscript"/>
                <w:lang w:val="en-US"/>
              </w:rPr>
            </w:pPr>
            <w:r>
              <w:rPr>
                <w:sz w:val="24"/>
              </w:rPr>
              <w:t>Атомная электростанция</w:t>
            </w:r>
            <w:r>
              <w:rPr>
                <w:sz w:val="24"/>
                <w:lang w:val="en-US"/>
              </w:rPr>
              <w:t xml:space="preserve"> a</w:t>
            </w:r>
            <w:r>
              <w:rPr>
                <w:sz w:val="24"/>
                <w:vertAlign w:val="subscript"/>
                <w:lang w:val="en-US"/>
              </w:rPr>
              <w:t>3</w:t>
            </w:r>
          </w:p>
        </w:tc>
        <w:tc>
          <w:tcPr>
            <w:tcW w:w="1352" w:type="dxa"/>
          </w:tcPr>
          <w:p w:rsidR="00516A05" w:rsidRDefault="00516A05" w:rsidP="0002798E">
            <w:pPr>
              <w:spacing w:line="360" w:lineRule="auto"/>
              <w:ind w:right="-1"/>
              <w:jc w:val="center"/>
              <w:rPr>
                <w:sz w:val="24"/>
                <w:lang w:val="en-US"/>
              </w:rPr>
            </w:pPr>
            <w:r>
              <w:rPr>
                <w:sz w:val="24"/>
                <w:lang w:val="en-US"/>
              </w:rPr>
              <w:t>30</w:t>
            </w:r>
          </w:p>
        </w:tc>
        <w:tc>
          <w:tcPr>
            <w:tcW w:w="1352" w:type="dxa"/>
          </w:tcPr>
          <w:p w:rsidR="00516A05" w:rsidRDefault="00516A05" w:rsidP="0002798E">
            <w:pPr>
              <w:spacing w:line="360" w:lineRule="auto"/>
              <w:ind w:right="-1"/>
              <w:jc w:val="center"/>
              <w:rPr>
                <w:sz w:val="24"/>
                <w:lang w:val="en-US"/>
              </w:rPr>
            </w:pPr>
            <w:r>
              <w:rPr>
                <w:sz w:val="24"/>
                <w:lang w:val="en-US"/>
              </w:rPr>
              <w:t>30</w:t>
            </w:r>
          </w:p>
        </w:tc>
        <w:tc>
          <w:tcPr>
            <w:tcW w:w="1353" w:type="dxa"/>
          </w:tcPr>
          <w:p w:rsidR="00516A05" w:rsidRDefault="00516A05" w:rsidP="0002798E">
            <w:pPr>
              <w:spacing w:line="360" w:lineRule="auto"/>
              <w:ind w:right="-1"/>
              <w:jc w:val="center"/>
              <w:rPr>
                <w:sz w:val="24"/>
                <w:lang w:val="en-US"/>
              </w:rPr>
            </w:pPr>
            <w:r>
              <w:rPr>
                <w:sz w:val="24"/>
                <w:lang w:val="en-US"/>
              </w:rPr>
              <w:t>30</w:t>
            </w:r>
          </w:p>
        </w:tc>
        <w:tc>
          <w:tcPr>
            <w:tcW w:w="1352" w:type="dxa"/>
          </w:tcPr>
          <w:p w:rsidR="00516A05" w:rsidRDefault="00516A05" w:rsidP="0002798E">
            <w:pPr>
              <w:spacing w:line="360" w:lineRule="auto"/>
              <w:ind w:right="-1"/>
              <w:jc w:val="center"/>
              <w:rPr>
                <w:sz w:val="24"/>
                <w:lang w:val="en-US"/>
              </w:rPr>
            </w:pPr>
            <w:r>
              <w:rPr>
                <w:sz w:val="24"/>
                <w:lang w:val="en-US"/>
              </w:rPr>
              <w:t>30</w:t>
            </w:r>
          </w:p>
        </w:tc>
        <w:tc>
          <w:tcPr>
            <w:tcW w:w="1353" w:type="dxa"/>
          </w:tcPr>
          <w:p w:rsidR="00516A05" w:rsidRDefault="00516A05" w:rsidP="0002798E">
            <w:pPr>
              <w:spacing w:line="360" w:lineRule="auto"/>
              <w:ind w:right="-1"/>
              <w:jc w:val="center"/>
              <w:rPr>
                <w:sz w:val="24"/>
                <w:lang w:val="en-US"/>
              </w:rPr>
            </w:pPr>
            <w:r>
              <w:rPr>
                <w:sz w:val="24"/>
                <w:lang w:val="en-US"/>
              </w:rPr>
              <w:t>30</w:t>
            </w:r>
          </w:p>
        </w:tc>
      </w:tr>
      <w:tr w:rsidR="00516A05" w:rsidTr="0002798E">
        <w:tc>
          <w:tcPr>
            <w:tcW w:w="2808" w:type="dxa"/>
          </w:tcPr>
          <w:p w:rsidR="00516A05" w:rsidRDefault="00516A05" w:rsidP="0002798E">
            <w:pPr>
              <w:spacing w:line="360" w:lineRule="auto"/>
              <w:ind w:right="-1"/>
              <w:rPr>
                <w:i/>
                <w:sz w:val="24"/>
                <w:lang w:val="en-US"/>
              </w:rPr>
            </w:pPr>
            <w:r>
              <w:rPr>
                <w:i/>
                <w:sz w:val="24"/>
                <w:lang w:val="en-US"/>
              </w:rPr>
              <w:t>max</w:t>
            </w:r>
          </w:p>
        </w:tc>
        <w:tc>
          <w:tcPr>
            <w:tcW w:w="1352" w:type="dxa"/>
          </w:tcPr>
          <w:p w:rsidR="00516A05" w:rsidRDefault="00516A05" w:rsidP="0002798E">
            <w:pPr>
              <w:spacing w:line="360" w:lineRule="auto"/>
              <w:ind w:right="-1"/>
              <w:jc w:val="center"/>
              <w:rPr>
                <w:sz w:val="24"/>
                <w:lang w:val="en-US"/>
              </w:rPr>
            </w:pPr>
            <w:r>
              <w:rPr>
                <w:sz w:val="24"/>
                <w:lang w:val="en-US"/>
              </w:rPr>
              <w:t>50</w:t>
            </w:r>
          </w:p>
        </w:tc>
        <w:tc>
          <w:tcPr>
            <w:tcW w:w="1352" w:type="dxa"/>
          </w:tcPr>
          <w:p w:rsidR="00516A05" w:rsidRDefault="00516A05" w:rsidP="0002798E">
            <w:pPr>
              <w:spacing w:line="360" w:lineRule="auto"/>
              <w:ind w:right="-1"/>
              <w:jc w:val="center"/>
              <w:rPr>
                <w:sz w:val="24"/>
                <w:lang w:val="en-US"/>
              </w:rPr>
            </w:pPr>
            <w:r>
              <w:rPr>
                <w:sz w:val="24"/>
                <w:lang w:val="en-US"/>
              </w:rPr>
              <w:t>50</w:t>
            </w:r>
          </w:p>
        </w:tc>
        <w:tc>
          <w:tcPr>
            <w:tcW w:w="1353" w:type="dxa"/>
          </w:tcPr>
          <w:p w:rsidR="00516A05" w:rsidRDefault="00516A05" w:rsidP="0002798E">
            <w:pPr>
              <w:spacing w:line="360" w:lineRule="auto"/>
              <w:ind w:right="-1"/>
              <w:jc w:val="center"/>
              <w:rPr>
                <w:sz w:val="24"/>
                <w:lang w:val="en-US"/>
              </w:rPr>
            </w:pPr>
            <w:r>
              <w:rPr>
                <w:sz w:val="24"/>
                <w:lang w:val="en-US"/>
              </w:rPr>
              <w:t>35</w:t>
            </w:r>
          </w:p>
        </w:tc>
        <w:tc>
          <w:tcPr>
            <w:tcW w:w="1352" w:type="dxa"/>
          </w:tcPr>
          <w:p w:rsidR="00516A05" w:rsidRDefault="00516A05" w:rsidP="0002798E">
            <w:pPr>
              <w:spacing w:line="360" w:lineRule="auto"/>
              <w:ind w:right="-1"/>
              <w:jc w:val="center"/>
              <w:rPr>
                <w:sz w:val="24"/>
                <w:lang w:val="en-US"/>
              </w:rPr>
            </w:pPr>
            <w:r>
              <w:rPr>
                <w:sz w:val="24"/>
                <w:lang w:val="en-US"/>
              </w:rPr>
              <w:t>30</w:t>
            </w:r>
          </w:p>
        </w:tc>
        <w:tc>
          <w:tcPr>
            <w:tcW w:w="1353" w:type="dxa"/>
          </w:tcPr>
          <w:p w:rsidR="00516A05" w:rsidRDefault="00516A05" w:rsidP="0002798E">
            <w:pPr>
              <w:spacing w:line="360" w:lineRule="auto"/>
              <w:ind w:right="-1"/>
              <w:jc w:val="center"/>
              <w:rPr>
                <w:sz w:val="24"/>
              </w:rPr>
            </w:pPr>
          </w:p>
        </w:tc>
      </w:tr>
    </w:tbl>
    <w:p w:rsidR="00516A05" w:rsidRDefault="00516A05" w:rsidP="00516A05">
      <w:pPr>
        <w:ind w:right="-1" w:firstLine="539"/>
        <w:rPr>
          <w:sz w:val="24"/>
        </w:rPr>
      </w:pPr>
    </w:p>
    <w:p w:rsidR="00516A05" w:rsidRDefault="00516A05" w:rsidP="00516A05">
      <w:pPr>
        <w:ind w:right="-1" w:firstLine="539"/>
        <w:rPr>
          <w:sz w:val="24"/>
        </w:rPr>
      </w:pPr>
      <w:r>
        <w:rPr>
          <w:sz w:val="24"/>
        </w:rPr>
        <w:t>Найти оптимальное решение для инвестирования средств?</w:t>
      </w:r>
    </w:p>
    <w:p w:rsidR="00516A05" w:rsidRPr="00337881" w:rsidRDefault="00516A05" w:rsidP="00516A05">
      <w:pPr>
        <w:ind w:right="-1" w:firstLine="539"/>
      </w:pPr>
    </w:p>
    <w:p w:rsidR="00516A05" w:rsidRDefault="00516A05" w:rsidP="00516A05">
      <w:pPr>
        <w:ind w:right="-1" w:firstLine="539"/>
        <w:rPr>
          <w:sz w:val="24"/>
        </w:rPr>
      </w:pPr>
      <w:r w:rsidRPr="00337881">
        <w:rPr>
          <w:b/>
          <w:sz w:val="24"/>
        </w:rPr>
        <w:t>Задача 8.1.</w:t>
      </w:r>
      <w:r w:rsidRPr="00337881">
        <w:rPr>
          <w:b/>
          <w:spacing w:val="30"/>
          <w:sz w:val="24"/>
        </w:rPr>
        <w:t xml:space="preserve"> </w:t>
      </w:r>
      <w:r w:rsidRPr="00337881">
        <w:rPr>
          <w:sz w:val="24"/>
        </w:rPr>
        <w:t>Оптимальная</w:t>
      </w:r>
      <w:r w:rsidRPr="00337881">
        <w:rPr>
          <w:spacing w:val="30"/>
          <w:sz w:val="24"/>
        </w:rPr>
        <w:t xml:space="preserve"> </w:t>
      </w:r>
      <w:r>
        <w:rPr>
          <w:sz w:val="24"/>
        </w:rPr>
        <w:t>величина страхования. Ювелир владеет бриллиантом стоимостью 100 000 дол</w:t>
      </w:r>
      <w:proofErr w:type="gramStart"/>
      <w:r>
        <w:rPr>
          <w:sz w:val="24"/>
        </w:rPr>
        <w:t>.</w:t>
      </w:r>
      <w:proofErr w:type="gramEnd"/>
      <w:r>
        <w:rPr>
          <w:sz w:val="24"/>
        </w:rPr>
        <w:t xml:space="preserve"> </w:t>
      </w:r>
      <w:proofErr w:type="gramStart"/>
      <w:r>
        <w:rPr>
          <w:sz w:val="24"/>
        </w:rPr>
        <w:t>и</w:t>
      </w:r>
      <w:proofErr w:type="gramEnd"/>
      <w:r>
        <w:rPr>
          <w:sz w:val="24"/>
        </w:rPr>
        <w:t xml:space="preserve"> желает застраховать его от кражи. Страховка покупается по правилу: цена страховки составляет 20% суммы, которую страхуют. Например, если бриллиант страхуется на всю стоимость (100 000 дол.), страховка стоит 20 000 дол</w:t>
      </w:r>
      <w:proofErr w:type="gramStart"/>
      <w:r>
        <w:rPr>
          <w:sz w:val="24"/>
        </w:rPr>
        <w:t xml:space="preserve">., </w:t>
      </w:r>
      <w:proofErr w:type="gramEnd"/>
      <w:r>
        <w:rPr>
          <w:sz w:val="24"/>
        </w:rPr>
        <w:t>если на половину цены (50 000), то страховка обходится в 10 000 дол. Если ювелир будет знать (построит) свою функцию полезности, он сможет рассчитать, на какую оптимальную сумму следует застраховать дорогую вещь?</w:t>
      </w:r>
    </w:p>
    <w:p w:rsidR="00516A05" w:rsidRDefault="00516A05" w:rsidP="00516A05">
      <w:pPr>
        <w:ind w:right="-1" w:firstLine="539"/>
        <w:rPr>
          <w:sz w:val="24"/>
        </w:rPr>
      </w:pPr>
    </w:p>
    <w:p w:rsidR="00516A05" w:rsidRDefault="00516A05" w:rsidP="00516A05">
      <w:pPr>
        <w:ind w:right="-1" w:firstLine="539"/>
        <w:rPr>
          <w:sz w:val="24"/>
        </w:rPr>
      </w:pPr>
      <w:r>
        <w:rPr>
          <w:b/>
          <w:sz w:val="24"/>
        </w:rPr>
        <w:t xml:space="preserve">Задача 8.2. </w:t>
      </w:r>
      <w:r>
        <w:rPr>
          <w:sz w:val="24"/>
        </w:rPr>
        <w:t xml:space="preserve">Спрос на страхование. Пусть финансовое состояние индивида оценивается заданным значением </w:t>
      </w:r>
      <w:r>
        <w:rPr>
          <w:i/>
          <w:sz w:val="24"/>
          <w:lang w:val="en-US"/>
        </w:rPr>
        <w:t>W</w:t>
      </w:r>
      <w:r w:rsidRPr="00337881">
        <w:rPr>
          <w:i/>
          <w:sz w:val="24"/>
        </w:rPr>
        <w:t xml:space="preserve">. </w:t>
      </w:r>
      <w:r>
        <w:rPr>
          <w:sz w:val="24"/>
        </w:rPr>
        <w:t xml:space="preserve">Предполагается, что можно вычислить вероятность </w:t>
      </w:r>
      <w:r>
        <w:rPr>
          <w:i/>
          <w:sz w:val="24"/>
          <w:lang w:val="en-US"/>
        </w:rPr>
        <w:t>p</w:t>
      </w:r>
      <w:r w:rsidRPr="00337881">
        <w:rPr>
          <w:sz w:val="24"/>
        </w:rPr>
        <w:t xml:space="preserve"> </w:t>
      </w:r>
      <w:r>
        <w:rPr>
          <w:sz w:val="24"/>
        </w:rPr>
        <w:t xml:space="preserve">потери некоторой части этого состояния, определяемой суммой </w:t>
      </w:r>
      <w:r>
        <w:rPr>
          <w:position w:val="-6"/>
          <w:sz w:val="24"/>
        </w:rPr>
        <w:object w:dxaOrig="700" w:dyaOrig="279">
          <v:shape id="_x0000_i1153" type="#_x0000_t75" style="width:35.35pt;height:14.4pt" o:ole="" fillcolor="window">
            <v:imagedata r:id="rId255" o:title=""/>
          </v:shape>
          <o:OLEObject Type="Embed" ProgID="Equation.3" ShapeID="_x0000_i1153" DrawAspect="Content" ObjectID="_1423249851" r:id="rId256"/>
        </w:object>
      </w:r>
      <w:r>
        <w:rPr>
          <w:sz w:val="24"/>
        </w:rPr>
        <w:t xml:space="preserve"> (например, в результате пожара). Индивид может купить страховой полис, в соответствии с которым ему возместят нанесенный ущерб в размере </w:t>
      </w:r>
      <w:r>
        <w:rPr>
          <w:i/>
          <w:sz w:val="24"/>
          <w:lang w:val="en-US"/>
        </w:rPr>
        <w:t>q</w:t>
      </w:r>
      <w:r>
        <w:rPr>
          <w:sz w:val="24"/>
        </w:rPr>
        <w:t xml:space="preserve">. Плата за страхование составляет </w:t>
      </w:r>
      <w:r>
        <w:rPr>
          <w:position w:val="-10"/>
          <w:sz w:val="24"/>
        </w:rPr>
        <w:object w:dxaOrig="320" w:dyaOrig="260">
          <v:shape id="_x0000_i1154" type="#_x0000_t75" style="width:15.7pt;height:13.55pt" o:ole="" fillcolor="window">
            <v:imagedata r:id="rId257" o:title=""/>
          </v:shape>
          <o:OLEObject Type="Embed" ProgID="Equation.3" ShapeID="_x0000_i1154" DrawAspect="Content" ObjectID="_1423249852" r:id="rId258"/>
        </w:object>
      </w:r>
      <w:r>
        <w:rPr>
          <w:sz w:val="24"/>
        </w:rPr>
        <w:t xml:space="preserve">, где доля страхования в объеме нанесенного ущерба. Проблема состоит в определении значения </w:t>
      </w:r>
      <w:r>
        <w:rPr>
          <w:i/>
          <w:sz w:val="24"/>
          <w:lang w:val="en-US"/>
        </w:rPr>
        <w:t>q</w:t>
      </w:r>
      <w:r>
        <w:rPr>
          <w:sz w:val="24"/>
        </w:rPr>
        <w:t>?</w:t>
      </w:r>
    </w:p>
    <w:p w:rsidR="00516A05" w:rsidRPr="002E475C" w:rsidRDefault="00516A05" w:rsidP="00516A05">
      <w:pPr>
        <w:ind w:right="-1"/>
        <w:rPr>
          <w:sz w:val="24"/>
        </w:rPr>
      </w:pPr>
    </w:p>
    <w:p w:rsidR="002E475C" w:rsidRPr="0092171D" w:rsidRDefault="002E475C" w:rsidP="00C15723">
      <w:pPr>
        <w:pStyle w:val="2"/>
        <w:jc w:val="center"/>
        <w:rPr>
          <w:rFonts w:ascii="Times New Roman" w:hAnsi="Times New Roman"/>
          <w:sz w:val="32"/>
          <w:szCs w:val="32"/>
        </w:rPr>
      </w:pPr>
      <w:r w:rsidRPr="0092171D">
        <w:rPr>
          <w:rFonts w:ascii="Times New Roman" w:hAnsi="Times New Roman"/>
          <w:sz w:val="32"/>
          <w:szCs w:val="32"/>
        </w:rPr>
        <w:t>Задание №</w:t>
      </w:r>
      <w:r w:rsidR="00C15723">
        <w:rPr>
          <w:rFonts w:ascii="Times New Roman" w:hAnsi="Times New Roman"/>
          <w:sz w:val="32"/>
          <w:szCs w:val="32"/>
        </w:rPr>
        <w:t>4</w:t>
      </w:r>
    </w:p>
    <w:p w:rsidR="002E475C" w:rsidRPr="00C15723" w:rsidRDefault="00C15723" w:rsidP="00C15723">
      <w:pPr>
        <w:pStyle w:val="a6"/>
        <w:rPr>
          <w:sz w:val="28"/>
          <w:szCs w:val="28"/>
        </w:rPr>
      </w:pPr>
      <w:r>
        <w:rPr>
          <w:sz w:val="28"/>
          <w:szCs w:val="28"/>
        </w:rPr>
        <w:t>Тема: Портфели</w:t>
      </w:r>
    </w:p>
    <w:p w:rsidR="002E475C" w:rsidRPr="00DE10C7" w:rsidRDefault="002E475C" w:rsidP="002E475C">
      <w:pPr>
        <w:pStyle w:val="a6"/>
        <w:rPr>
          <w:b w:val="0"/>
          <w:sz w:val="28"/>
          <w:szCs w:val="28"/>
        </w:rPr>
      </w:pPr>
      <w:r w:rsidRPr="00DE10C7">
        <w:rPr>
          <w:b w:val="0"/>
          <w:sz w:val="28"/>
          <w:szCs w:val="28"/>
        </w:rPr>
        <w:t xml:space="preserve">См. </w:t>
      </w:r>
      <w:r>
        <w:rPr>
          <w:b w:val="0"/>
          <w:sz w:val="28"/>
          <w:szCs w:val="28"/>
        </w:rPr>
        <w:t xml:space="preserve">Учебник: </w:t>
      </w:r>
      <w:proofErr w:type="spellStart"/>
      <w:r w:rsidRPr="00DE10C7">
        <w:rPr>
          <w:b w:val="0"/>
          <w:sz w:val="28"/>
          <w:szCs w:val="28"/>
        </w:rPr>
        <w:t>Барбаумов</w:t>
      </w:r>
      <w:proofErr w:type="spellEnd"/>
      <w:r w:rsidRPr="00DE10C7">
        <w:rPr>
          <w:b w:val="0"/>
          <w:sz w:val="28"/>
          <w:szCs w:val="28"/>
        </w:rPr>
        <w:t xml:space="preserve"> В.Е. и др. Финансовые инвестиции:</w:t>
      </w:r>
      <w:r>
        <w:rPr>
          <w:b w:val="0"/>
          <w:sz w:val="28"/>
          <w:szCs w:val="28"/>
        </w:rPr>
        <w:t xml:space="preserve"> </w:t>
      </w:r>
      <w:r w:rsidRPr="00DE10C7">
        <w:rPr>
          <w:b w:val="0"/>
          <w:sz w:val="28"/>
          <w:szCs w:val="28"/>
        </w:rPr>
        <w:t xml:space="preserve">Учебник/В.Е. </w:t>
      </w:r>
      <w:proofErr w:type="spellStart"/>
      <w:r w:rsidRPr="00DE10C7">
        <w:rPr>
          <w:b w:val="0"/>
          <w:sz w:val="28"/>
          <w:szCs w:val="28"/>
        </w:rPr>
        <w:t>Барбаумов</w:t>
      </w:r>
      <w:proofErr w:type="spellEnd"/>
      <w:r w:rsidRPr="00DE10C7">
        <w:rPr>
          <w:b w:val="0"/>
          <w:sz w:val="28"/>
          <w:szCs w:val="28"/>
        </w:rPr>
        <w:t>, И.М. Гладких, А.С. Чуйко. – М.: Финансы и статистика, 2003. 544 с.</w:t>
      </w:r>
    </w:p>
    <w:p w:rsidR="002E475C" w:rsidRDefault="002E475C" w:rsidP="002E475C">
      <w:pPr>
        <w:pStyle w:val="ab"/>
        <w:tabs>
          <w:tab w:val="clear" w:pos="4153"/>
          <w:tab w:val="clear" w:pos="8306"/>
        </w:tabs>
        <w:rPr>
          <w:b/>
          <w:sz w:val="28"/>
          <w:szCs w:val="28"/>
        </w:rPr>
      </w:pPr>
      <w:r w:rsidRPr="00DE10C7">
        <w:rPr>
          <w:b/>
          <w:sz w:val="28"/>
          <w:szCs w:val="28"/>
        </w:rPr>
        <w:t>(Глава 2 . Портфели рискованных активов и инвестиций)</w:t>
      </w:r>
    </w:p>
    <w:p w:rsidR="002E475C" w:rsidRDefault="002E475C" w:rsidP="002E475C">
      <w:pPr>
        <w:shd w:val="clear" w:color="auto" w:fill="FFFFFF"/>
        <w:ind w:right="-1"/>
        <w:jc w:val="center"/>
        <w:rPr>
          <w:b/>
          <w:color w:val="000000"/>
          <w:spacing w:val="29"/>
          <w:sz w:val="24"/>
          <w:szCs w:val="24"/>
        </w:rPr>
      </w:pPr>
      <w:r>
        <w:rPr>
          <w:b/>
          <w:color w:val="000000"/>
          <w:spacing w:val="29"/>
          <w:sz w:val="24"/>
          <w:szCs w:val="24"/>
        </w:rPr>
        <w:t xml:space="preserve">2.2. ОЖИДАЕМАЯ ДОХОДНОСТЬ </w:t>
      </w:r>
    </w:p>
    <w:p w:rsidR="002E475C" w:rsidRDefault="002E475C" w:rsidP="002E475C">
      <w:pPr>
        <w:shd w:val="clear" w:color="auto" w:fill="FFFFFF"/>
        <w:ind w:right="-1"/>
        <w:jc w:val="center"/>
        <w:rPr>
          <w:b/>
          <w:color w:val="000000"/>
          <w:spacing w:val="29"/>
          <w:sz w:val="24"/>
          <w:szCs w:val="24"/>
        </w:rPr>
      </w:pPr>
      <w:r>
        <w:rPr>
          <w:b/>
          <w:color w:val="000000"/>
          <w:spacing w:val="29"/>
          <w:sz w:val="24"/>
          <w:szCs w:val="24"/>
        </w:rPr>
        <w:t>И ДИСПЕРСИЯ ДОХОДНОСТИ</w:t>
      </w:r>
    </w:p>
    <w:p w:rsidR="002E475C" w:rsidRDefault="002E475C" w:rsidP="002E475C">
      <w:pPr>
        <w:shd w:val="clear" w:color="auto" w:fill="FFFFFF"/>
        <w:ind w:right="-1"/>
        <w:jc w:val="center"/>
        <w:rPr>
          <w:b/>
          <w:color w:val="000000"/>
          <w:spacing w:val="29"/>
          <w:sz w:val="24"/>
          <w:szCs w:val="24"/>
        </w:rPr>
      </w:pPr>
      <w:r>
        <w:rPr>
          <w:b/>
          <w:color w:val="000000"/>
          <w:spacing w:val="29"/>
          <w:sz w:val="24"/>
          <w:szCs w:val="24"/>
        </w:rPr>
        <w:t>ПОРТФЕЛЯ ЦЕННЫХ БУМАГ</w:t>
      </w:r>
    </w:p>
    <w:p w:rsidR="002E475C" w:rsidRDefault="002E475C" w:rsidP="002E475C">
      <w:pPr>
        <w:shd w:val="clear" w:color="auto" w:fill="FFFFFF"/>
        <w:ind w:right="-1"/>
        <w:jc w:val="center"/>
        <w:rPr>
          <w:b/>
          <w:color w:val="000000"/>
          <w:spacing w:val="29"/>
          <w:sz w:val="24"/>
          <w:szCs w:val="24"/>
        </w:rPr>
      </w:pPr>
    </w:p>
    <w:p w:rsidR="002E475C" w:rsidRPr="00B52071" w:rsidRDefault="002E475C" w:rsidP="002E475C">
      <w:pPr>
        <w:shd w:val="clear" w:color="auto" w:fill="FFFFFF"/>
        <w:ind w:right="-1"/>
        <w:jc w:val="center"/>
        <w:rPr>
          <w:b/>
          <w:sz w:val="24"/>
          <w:szCs w:val="24"/>
        </w:rPr>
      </w:pPr>
      <w:r w:rsidRPr="00B52071">
        <w:rPr>
          <w:b/>
          <w:color w:val="000000"/>
          <w:spacing w:val="29"/>
          <w:sz w:val="24"/>
          <w:szCs w:val="24"/>
        </w:rPr>
        <w:t>ЗАДАЧИ</w:t>
      </w:r>
    </w:p>
    <w:p w:rsidR="002E475C" w:rsidRPr="00B52071" w:rsidRDefault="002E475C" w:rsidP="002E475C">
      <w:pPr>
        <w:shd w:val="clear" w:color="auto" w:fill="FFFFFF"/>
        <w:ind w:left="7" w:right="-1" w:firstLine="324"/>
        <w:rPr>
          <w:sz w:val="24"/>
          <w:szCs w:val="24"/>
        </w:rPr>
      </w:pPr>
      <w:r w:rsidRPr="00647C91">
        <w:rPr>
          <w:b/>
          <w:color w:val="000000"/>
          <w:spacing w:val="-6"/>
          <w:sz w:val="24"/>
          <w:szCs w:val="24"/>
        </w:rPr>
        <w:t>2.1.</w:t>
      </w:r>
      <w:r w:rsidRPr="00B52071">
        <w:rPr>
          <w:color w:val="000000"/>
          <w:spacing w:val="-6"/>
          <w:sz w:val="24"/>
          <w:szCs w:val="24"/>
        </w:rPr>
        <w:t xml:space="preserve"> Портфель ценных бумаг содержит три вида акций, информация о которых </w:t>
      </w:r>
      <w:r w:rsidRPr="00B52071">
        <w:rPr>
          <w:color w:val="000000"/>
          <w:spacing w:val="-5"/>
          <w:sz w:val="24"/>
          <w:szCs w:val="24"/>
        </w:rPr>
        <w:t>приведена в табл. 2.2.1.</w:t>
      </w:r>
    </w:p>
    <w:p w:rsidR="002E475C" w:rsidRPr="00B52071" w:rsidRDefault="002E475C" w:rsidP="002E475C">
      <w:pPr>
        <w:shd w:val="clear" w:color="auto" w:fill="FFFFFF"/>
        <w:ind w:left="6070" w:right="-1"/>
        <w:rPr>
          <w:sz w:val="24"/>
          <w:szCs w:val="24"/>
        </w:rPr>
      </w:pPr>
      <w:r w:rsidRPr="00B52071">
        <w:rPr>
          <w:color w:val="000000"/>
          <w:spacing w:val="-6"/>
          <w:w w:val="125"/>
          <w:sz w:val="24"/>
          <w:szCs w:val="24"/>
        </w:rPr>
        <w:t>Таблица 2.2.1</w:t>
      </w:r>
    </w:p>
    <w:p w:rsidR="002E475C" w:rsidRPr="00B52071" w:rsidRDefault="002E475C" w:rsidP="002E475C">
      <w:pPr>
        <w:ind w:right="-1"/>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332"/>
        <w:gridCol w:w="1462"/>
        <w:gridCol w:w="1534"/>
        <w:gridCol w:w="1397"/>
        <w:gridCol w:w="1534"/>
      </w:tblGrid>
      <w:tr w:rsidR="002E475C" w:rsidRPr="00B52071" w:rsidTr="0002798E">
        <w:trPr>
          <w:trHeight w:hRule="exact" w:val="1030"/>
        </w:trPr>
        <w:tc>
          <w:tcPr>
            <w:tcW w:w="1332"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302" w:right="-1"/>
              <w:jc w:val="center"/>
              <w:rPr>
                <w:sz w:val="24"/>
                <w:szCs w:val="24"/>
              </w:rPr>
            </w:pPr>
            <w:r w:rsidRPr="00B52071">
              <w:rPr>
                <w:color w:val="000000"/>
                <w:spacing w:val="-4"/>
                <w:sz w:val="24"/>
                <w:szCs w:val="24"/>
              </w:rPr>
              <w:t xml:space="preserve">Номер </w:t>
            </w:r>
            <w:r w:rsidRPr="00B52071">
              <w:rPr>
                <w:color w:val="000000"/>
                <w:spacing w:val="-3"/>
                <w:sz w:val="24"/>
                <w:szCs w:val="24"/>
              </w:rPr>
              <w:t>акции</w:t>
            </w:r>
          </w:p>
        </w:tc>
        <w:tc>
          <w:tcPr>
            <w:tcW w:w="1462"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rPr>
                <w:sz w:val="24"/>
                <w:szCs w:val="24"/>
              </w:rPr>
            </w:pPr>
            <w:r w:rsidRPr="00B52071">
              <w:rPr>
                <w:color w:val="000000"/>
                <w:spacing w:val="-2"/>
                <w:sz w:val="24"/>
                <w:szCs w:val="24"/>
              </w:rPr>
              <w:t>Ожидаемая доходность,</w:t>
            </w:r>
          </w:p>
          <w:p w:rsidR="002E475C" w:rsidRPr="00B52071" w:rsidRDefault="002E475C" w:rsidP="0002798E">
            <w:pPr>
              <w:shd w:val="clear" w:color="auto" w:fill="FFFFFF"/>
              <w:ind w:left="230" w:right="-1"/>
              <w:rPr>
                <w:sz w:val="24"/>
                <w:szCs w:val="24"/>
              </w:rPr>
            </w:pPr>
            <w:r w:rsidRPr="00B52071">
              <w:rPr>
                <w:color w:val="000000"/>
                <w:sz w:val="24"/>
                <w:szCs w:val="24"/>
              </w:rPr>
              <w:t>%</w:t>
            </w:r>
          </w:p>
        </w:tc>
        <w:tc>
          <w:tcPr>
            <w:tcW w:w="1534"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137" w:right="-1"/>
              <w:jc w:val="center"/>
              <w:rPr>
                <w:sz w:val="24"/>
                <w:szCs w:val="24"/>
              </w:rPr>
            </w:pPr>
            <w:r w:rsidRPr="00B52071">
              <w:rPr>
                <w:color w:val="000000"/>
                <w:spacing w:val="-2"/>
                <w:sz w:val="24"/>
                <w:szCs w:val="24"/>
              </w:rPr>
              <w:t xml:space="preserve">Стандартное </w:t>
            </w:r>
            <w:r w:rsidRPr="00B52071">
              <w:rPr>
                <w:color w:val="000000"/>
                <w:spacing w:val="-1"/>
                <w:sz w:val="24"/>
                <w:szCs w:val="24"/>
              </w:rPr>
              <w:t>отклонение</w:t>
            </w:r>
          </w:p>
          <w:p w:rsidR="002E475C" w:rsidRPr="00B52071" w:rsidRDefault="002E475C" w:rsidP="0002798E">
            <w:pPr>
              <w:shd w:val="clear" w:color="auto" w:fill="FFFFFF"/>
              <w:ind w:right="-1"/>
              <w:jc w:val="center"/>
              <w:rPr>
                <w:sz w:val="24"/>
                <w:szCs w:val="24"/>
              </w:rPr>
            </w:pPr>
            <w:r>
              <w:rPr>
                <w:color w:val="000000"/>
                <w:spacing w:val="-4"/>
                <w:sz w:val="24"/>
                <w:szCs w:val="24"/>
              </w:rPr>
              <w:t>доходности</w:t>
            </w:r>
            <w:r w:rsidRPr="00B52071">
              <w:rPr>
                <w:color w:val="000000"/>
                <w:spacing w:val="-4"/>
                <w:sz w:val="24"/>
                <w:szCs w:val="24"/>
              </w:rPr>
              <w:t>, %</w:t>
            </w:r>
          </w:p>
        </w:tc>
        <w:tc>
          <w:tcPr>
            <w:tcW w:w="1397"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pacing w:val="-1"/>
                <w:sz w:val="24"/>
                <w:szCs w:val="24"/>
              </w:rPr>
              <w:t>Начальная стоимость,</w:t>
            </w:r>
          </w:p>
          <w:p w:rsidR="002E475C" w:rsidRPr="00B52071" w:rsidRDefault="002E475C" w:rsidP="0002798E">
            <w:pPr>
              <w:shd w:val="clear" w:color="auto" w:fill="FFFFFF"/>
              <w:ind w:right="-1"/>
              <w:jc w:val="center"/>
              <w:rPr>
                <w:sz w:val="24"/>
                <w:szCs w:val="24"/>
              </w:rPr>
            </w:pPr>
            <w:r w:rsidRPr="00B52071">
              <w:rPr>
                <w:color w:val="000000"/>
                <w:spacing w:val="-1"/>
                <w:sz w:val="24"/>
                <w:szCs w:val="24"/>
              </w:rPr>
              <w:t>долл.</w:t>
            </w:r>
          </w:p>
        </w:tc>
        <w:tc>
          <w:tcPr>
            <w:tcW w:w="1534"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252" w:right="-1"/>
              <w:rPr>
                <w:sz w:val="24"/>
                <w:szCs w:val="24"/>
              </w:rPr>
            </w:pPr>
            <w:r w:rsidRPr="00B52071">
              <w:rPr>
                <w:color w:val="000000"/>
                <w:spacing w:val="-3"/>
                <w:sz w:val="24"/>
                <w:szCs w:val="24"/>
              </w:rPr>
              <w:t xml:space="preserve">Число акций </w:t>
            </w:r>
            <w:r w:rsidRPr="00B52071">
              <w:rPr>
                <w:color w:val="000000"/>
                <w:spacing w:val="-2"/>
                <w:sz w:val="24"/>
                <w:szCs w:val="24"/>
              </w:rPr>
              <w:t>в портфеле</w:t>
            </w:r>
          </w:p>
        </w:tc>
      </w:tr>
      <w:tr w:rsidR="002E475C" w:rsidRPr="00B52071" w:rsidTr="0002798E">
        <w:trPr>
          <w:trHeight w:hRule="exact" w:val="331"/>
        </w:trPr>
        <w:tc>
          <w:tcPr>
            <w:tcW w:w="1332"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1</w:t>
            </w:r>
          </w:p>
        </w:tc>
        <w:tc>
          <w:tcPr>
            <w:tcW w:w="1462"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698" w:right="-1"/>
              <w:rPr>
                <w:sz w:val="24"/>
                <w:szCs w:val="24"/>
              </w:rPr>
            </w:pPr>
            <w:r w:rsidRPr="00B52071">
              <w:rPr>
                <w:color w:val="000000"/>
                <w:sz w:val="24"/>
                <w:szCs w:val="24"/>
              </w:rPr>
              <w:t>8</w:t>
            </w:r>
          </w:p>
        </w:tc>
        <w:tc>
          <w:tcPr>
            <w:tcW w:w="1534"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4</w:t>
            </w:r>
          </w:p>
        </w:tc>
        <w:tc>
          <w:tcPr>
            <w:tcW w:w="1397"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10</w:t>
            </w:r>
          </w:p>
        </w:tc>
        <w:tc>
          <w:tcPr>
            <w:tcW w:w="1534"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612" w:right="-1"/>
              <w:rPr>
                <w:sz w:val="24"/>
                <w:szCs w:val="24"/>
              </w:rPr>
            </w:pPr>
            <w:r w:rsidRPr="00B52071">
              <w:rPr>
                <w:color w:val="000000"/>
                <w:sz w:val="24"/>
                <w:szCs w:val="24"/>
              </w:rPr>
              <w:t>100</w:t>
            </w:r>
          </w:p>
        </w:tc>
      </w:tr>
      <w:tr w:rsidR="002E475C" w:rsidRPr="00B52071" w:rsidTr="0002798E">
        <w:trPr>
          <w:trHeight w:hRule="exact" w:val="338"/>
        </w:trPr>
        <w:tc>
          <w:tcPr>
            <w:tcW w:w="1332"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2</w:t>
            </w:r>
          </w:p>
        </w:tc>
        <w:tc>
          <w:tcPr>
            <w:tcW w:w="1462"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634" w:right="-1"/>
              <w:rPr>
                <w:sz w:val="24"/>
                <w:szCs w:val="24"/>
              </w:rPr>
            </w:pPr>
            <w:r w:rsidRPr="00B52071">
              <w:rPr>
                <w:color w:val="000000"/>
                <w:sz w:val="24"/>
                <w:szCs w:val="24"/>
              </w:rPr>
              <w:t>10</w:t>
            </w:r>
          </w:p>
        </w:tc>
        <w:tc>
          <w:tcPr>
            <w:tcW w:w="1534"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9</w:t>
            </w:r>
          </w:p>
        </w:tc>
        <w:tc>
          <w:tcPr>
            <w:tcW w:w="1397"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15</w:t>
            </w:r>
          </w:p>
        </w:tc>
        <w:tc>
          <w:tcPr>
            <w:tcW w:w="1534"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605" w:right="-1"/>
              <w:rPr>
                <w:sz w:val="24"/>
                <w:szCs w:val="24"/>
              </w:rPr>
            </w:pPr>
            <w:r w:rsidRPr="00B52071">
              <w:rPr>
                <w:color w:val="000000"/>
                <w:sz w:val="24"/>
                <w:szCs w:val="24"/>
              </w:rPr>
              <w:t>200</w:t>
            </w:r>
          </w:p>
        </w:tc>
      </w:tr>
      <w:tr w:rsidR="002E475C" w:rsidRPr="00B52071" w:rsidTr="0002798E">
        <w:trPr>
          <w:trHeight w:hRule="exact" w:val="533"/>
        </w:trPr>
        <w:tc>
          <w:tcPr>
            <w:tcW w:w="1332"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3</w:t>
            </w:r>
          </w:p>
        </w:tc>
        <w:tc>
          <w:tcPr>
            <w:tcW w:w="1462"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626" w:right="-1"/>
              <w:rPr>
                <w:sz w:val="24"/>
                <w:szCs w:val="24"/>
              </w:rPr>
            </w:pPr>
            <w:r w:rsidRPr="00B52071">
              <w:rPr>
                <w:color w:val="000000"/>
                <w:sz w:val="24"/>
                <w:szCs w:val="24"/>
              </w:rPr>
              <w:t>12</w:t>
            </w:r>
          </w:p>
        </w:tc>
        <w:tc>
          <w:tcPr>
            <w:tcW w:w="1534"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10</w:t>
            </w:r>
          </w:p>
        </w:tc>
        <w:tc>
          <w:tcPr>
            <w:tcW w:w="1397"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20</w:t>
            </w:r>
          </w:p>
        </w:tc>
        <w:tc>
          <w:tcPr>
            <w:tcW w:w="1534"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547" w:right="-1"/>
              <w:rPr>
                <w:sz w:val="24"/>
                <w:szCs w:val="24"/>
              </w:rPr>
            </w:pPr>
            <w:r w:rsidRPr="00B52071">
              <w:rPr>
                <w:color w:val="000000"/>
                <w:spacing w:val="11"/>
                <w:sz w:val="24"/>
                <w:szCs w:val="24"/>
              </w:rPr>
              <w:t>-100</w:t>
            </w:r>
          </w:p>
        </w:tc>
      </w:tr>
    </w:tbl>
    <w:p w:rsidR="002E475C" w:rsidRPr="00B52071" w:rsidRDefault="002E475C" w:rsidP="002E475C">
      <w:pPr>
        <w:shd w:val="clear" w:color="auto" w:fill="FFFFFF"/>
        <w:ind w:right="-1" w:firstLine="338"/>
        <w:rPr>
          <w:sz w:val="24"/>
          <w:szCs w:val="24"/>
        </w:rPr>
      </w:pPr>
      <w:r w:rsidRPr="00B52071">
        <w:rPr>
          <w:color w:val="000000"/>
          <w:spacing w:val="1"/>
          <w:sz w:val="24"/>
          <w:szCs w:val="24"/>
        </w:rPr>
        <w:t xml:space="preserve">Определить ожидаемую доходность и среднеквадратичное отклонение </w:t>
      </w:r>
      <w:r w:rsidRPr="00B52071">
        <w:rPr>
          <w:color w:val="000000"/>
          <w:spacing w:val="3"/>
          <w:sz w:val="24"/>
          <w:szCs w:val="24"/>
        </w:rPr>
        <w:t>доходности данного портфеля ценных бумаг, если известны коэффициен</w:t>
      </w:r>
      <w:r w:rsidRPr="00B52071">
        <w:rPr>
          <w:color w:val="000000"/>
          <w:spacing w:val="3"/>
          <w:sz w:val="24"/>
          <w:szCs w:val="24"/>
        </w:rPr>
        <w:softHyphen/>
      </w:r>
      <w:r w:rsidRPr="00B52071">
        <w:rPr>
          <w:color w:val="000000"/>
          <w:spacing w:val="4"/>
          <w:sz w:val="24"/>
          <w:szCs w:val="24"/>
        </w:rPr>
        <w:t>ты корреляции между доходностями ценных бумаг: ρ</w:t>
      </w:r>
      <w:r w:rsidRPr="00B52071">
        <w:rPr>
          <w:color w:val="000000"/>
          <w:spacing w:val="4"/>
          <w:sz w:val="24"/>
          <w:szCs w:val="24"/>
          <w:vertAlign w:val="subscript"/>
        </w:rPr>
        <w:t>12</w:t>
      </w:r>
      <w:r w:rsidRPr="00B52071">
        <w:rPr>
          <w:color w:val="000000"/>
          <w:spacing w:val="4"/>
          <w:sz w:val="24"/>
          <w:szCs w:val="24"/>
        </w:rPr>
        <w:t xml:space="preserve"> = 0,20, ρ</w:t>
      </w:r>
      <w:r w:rsidRPr="00B52071">
        <w:rPr>
          <w:color w:val="000000"/>
          <w:spacing w:val="4"/>
          <w:sz w:val="24"/>
          <w:szCs w:val="24"/>
          <w:vertAlign w:val="subscript"/>
        </w:rPr>
        <w:t>13</w:t>
      </w:r>
      <w:r w:rsidRPr="00B52071">
        <w:rPr>
          <w:i/>
          <w:color w:val="000000"/>
          <w:spacing w:val="4"/>
          <w:sz w:val="24"/>
          <w:szCs w:val="24"/>
        </w:rPr>
        <w:t>=</w:t>
      </w:r>
      <w:r w:rsidRPr="00B52071">
        <w:rPr>
          <w:color w:val="000000"/>
          <w:spacing w:val="4"/>
          <w:sz w:val="24"/>
          <w:szCs w:val="24"/>
        </w:rPr>
        <w:t xml:space="preserve"> 0,50, ρ</w:t>
      </w:r>
      <w:r w:rsidRPr="00B52071">
        <w:rPr>
          <w:color w:val="000000"/>
          <w:spacing w:val="4"/>
          <w:sz w:val="24"/>
          <w:szCs w:val="24"/>
          <w:vertAlign w:val="subscript"/>
        </w:rPr>
        <w:t>23</w:t>
      </w:r>
      <w:r w:rsidRPr="00B52071">
        <w:rPr>
          <w:color w:val="000000"/>
          <w:spacing w:val="-7"/>
          <w:sz w:val="24"/>
          <w:szCs w:val="24"/>
        </w:rPr>
        <w:t xml:space="preserve"> = 0,30.</w:t>
      </w:r>
    </w:p>
    <w:p w:rsidR="002E475C" w:rsidRPr="00B52071" w:rsidRDefault="002E475C" w:rsidP="002E475C">
      <w:pPr>
        <w:numPr>
          <w:ilvl w:val="1"/>
          <w:numId w:val="22"/>
        </w:numPr>
        <w:shd w:val="clear" w:color="auto" w:fill="FFFFFF"/>
        <w:tabs>
          <w:tab w:val="left" w:pos="756"/>
        </w:tabs>
        <w:autoSpaceDE w:val="0"/>
        <w:autoSpaceDN w:val="0"/>
        <w:adjustRightInd w:val="0"/>
        <w:ind w:right="-1"/>
        <w:jc w:val="left"/>
        <w:rPr>
          <w:color w:val="000000"/>
          <w:spacing w:val="1"/>
          <w:sz w:val="24"/>
          <w:szCs w:val="24"/>
        </w:rPr>
      </w:pPr>
      <w:r w:rsidRPr="00B52071">
        <w:rPr>
          <w:color w:val="000000"/>
          <w:sz w:val="24"/>
          <w:szCs w:val="24"/>
        </w:rPr>
        <w:t>Даны три вида ценных бумаг, ковариационная матрица доходностей</w:t>
      </w:r>
      <w:r w:rsidRPr="00B52071">
        <w:rPr>
          <w:color w:val="000000"/>
          <w:sz w:val="24"/>
          <w:szCs w:val="24"/>
        </w:rPr>
        <w:br/>
      </w:r>
      <w:r w:rsidRPr="00B52071">
        <w:rPr>
          <w:color w:val="000000"/>
          <w:spacing w:val="1"/>
          <w:sz w:val="24"/>
          <w:szCs w:val="24"/>
        </w:rPr>
        <w:t>которых имеет следующий вид:</w:t>
      </w:r>
    </w:p>
    <w:p w:rsidR="002E475C" w:rsidRPr="00B52071" w:rsidRDefault="002E475C" w:rsidP="002E475C">
      <w:pPr>
        <w:shd w:val="clear" w:color="auto" w:fill="FFFFFF"/>
        <w:tabs>
          <w:tab w:val="left" w:pos="756"/>
        </w:tabs>
        <w:ind w:left="338" w:right="-1"/>
        <w:jc w:val="center"/>
        <w:rPr>
          <w:sz w:val="24"/>
          <w:szCs w:val="24"/>
        </w:rPr>
      </w:pPr>
      <w:r w:rsidRPr="00B52071">
        <w:rPr>
          <w:position w:val="-46"/>
          <w:sz w:val="24"/>
          <w:szCs w:val="24"/>
        </w:rPr>
        <w:object w:dxaOrig="1740" w:dyaOrig="1020">
          <v:shape id="_x0000_i1155" type="#_x0000_t75" style="width:87.25pt;height:51.05pt" o:ole="">
            <v:imagedata r:id="rId259" o:title=""/>
          </v:shape>
          <o:OLEObject Type="Embed" ProgID="Equation.3" ShapeID="_x0000_i1155" DrawAspect="Content" ObjectID="_1423249853" r:id="rId260"/>
        </w:object>
      </w:r>
    </w:p>
    <w:p w:rsidR="002E475C" w:rsidRPr="00B52071" w:rsidRDefault="002E475C" w:rsidP="002E475C">
      <w:pPr>
        <w:shd w:val="clear" w:color="auto" w:fill="FFFFFF"/>
        <w:ind w:left="7" w:right="-1" w:firstLine="338"/>
        <w:rPr>
          <w:sz w:val="24"/>
          <w:szCs w:val="24"/>
        </w:rPr>
      </w:pPr>
      <w:r w:rsidRPr="00B52071">
        <w:rPr>
          <w:color w:val="000000"/>
          <w:spacing w:val="-2"/>
          <w:sz w:val="24"/>
          <w:szCs w:val="24"/>
        </w:rPr>
        <w:t>Найти среднеквадратичное отклонение доходности портфеля ценных бу</w:t>
      </w:r>
      <w:r w:rsidRPr="00B52071">
        <w:rPr>
          <w:color w:val="000000"/>
          <w:spacing w:val="-2"/>
          <w:sz w:val="24"/>
          <w:szCs w:val="24"/>
        </w:rPr>
        <w:softHyphen/>
      </w:r>
      <w:r w:rsidRPr="00B52071">
        <w:rPr>
          <w:color w:val="000000"/>
          <w:spacing w:val="-1"/>
          <w:sz w:val="24"/>
          <w:szCs w:val="24"/>
        </w:rPr>
        <w:t xml:space="preserve">маг, если доли средств, инвестированных в ценные бумаги, соответственно </w:t>
      </w:r>
      <w:r w:rsidRPr="00B52071">
        <w:rPr>
          <w:color w:val="000000"/>
          <w:sz w:val="24"/>
          <w:szCs w:val="24"/>
        </w:rPr>
        <w:t>равны: -0,1; 0,6; 0,5.</w:t>
      </w:r>
    </w:p>
    <w:p w:rsidR="002E475C" w:rsidRPr="00B52071" w:rsidRDefault="002E475C" w:rsidP="002E475C">
      <w:pPr>
        <w:shd w:val="clear" w:color="auto" w:fill="FFFFFF"/>
        <w:tabs>
          <w:tab w:val="left" w:pos="756"/>
        </w:tabs>
        <w:ind w:right="-1" w:firstLine="338"/>
        <w:rPr>
          <w:sz w:val="24"/>
          <w:szCs w:val="24"/>
        </w:rPr>
      </w:pPr>
      <w:r w:rsidRPr="00893A49">
        <w:rPr>
          <w:b/>
          <w:color w:val="000000"/>
          <w:spacing w:val="-5"/>
          <w:sz w:val="24"/>
          <w:szCs w:val="24"/>
        </w:rPr>
        <w:t>2.3.</w:t>
      </w:r>
      <w:r w:rsidRPr="00B52071">
        <w:rPr>
          <w:color w:val="000000"/>
          <w:sz w:val="24"/>
          <w:szCs w:val="24"/>
        </w:rPr>
        <w:tab/>
      </w:r>
      <w:r w:rsidRPr="00B52071">
        <w:rPr>
          <w:color w:val="000000"/>
          <w:spacing w:val="4"/>
          <w:sz w:val="24"/>
          <w:szCs w:val="24"/>
        </w:rPr>
        <w:t>Даны два вида ценных бумаг, информация о которых приведена в</w:t>
      </w:r>
      <w:r w:rsidRPr="00B52071">
        <w:rPr>
          <w:color w:val="000000"/>
          <w:spacing w:val="4"/>
          <w:sz w:val="24"/>
          <w:szCs w:val="24"/>
        </w:rPr>
        <w:br/>
      </w:r>
      <w:r w:rsidRPr="00B52071">
        <w:rPr>
          <w:color w:val="000000"/>
          <w:spacing w:val="3"/>
          <w:sz w:val="24"/>
          <w:szCs w:val="24"/>
        </w:rPr>
        <w:t>табл. 2.2.2.</w:t>
      </w:r>
    </w:p>
    <w:p w:rsidR="002E475C" w:rsidRPr="00B52071" w:rsidRDefault="002E475C" w:rsidP="002E475C">
      <w:pPr>
        <w:shd w:val="clear" w:color="auto" w:fill="FFFFFF"/>
        <w:ind w:right="-1"/>
        <w:jc w:val="right"/>
        <w:rPr>
          <w:sz w:val="24"/>
          <w:szCs w:val="24"/>
        </w:rPr>
      </w:pPr>
      <w:r w:rsidRPr="00B52071">
        <w:rPr>
          <w:color w:val="000000"/>
          <w:spacing w:val="12"/>
          <w:sz w:val="24"/>
          <w:szCs w:val="24"/>
        </w:rPr>
        <w:t>Таблица 2.2.2</w:t>
      </w:r>
    </w:p>
    <w:tbl>
      <w:tblPr>
        <w:tblStyle w:val="a3"/>
        <w:tblW w:w="0" w:type="auto"/>
        <w:tblLook w:val="01E0" w:firstRow="1" w:lastRow="1" w:firstColumn="1" w:lastColumn="1" w:noHBand="0" w:noVBand="0"/>
      </w:tblPr>
      <w:tblGrid>
        <w:gridCol w:w="2556"/>
        <w:gridCol w:w="2556"/>
        <w:gridCol w:w="2556"/>
      </w:tblGrid>
      <w:tr w:rsidR="002E475C" w:rsidRPr="00B52071" w:rsidTr="0002798E">
        <w:tc>
          <w:tcPr>
            <w:tcW w:w="2556" w:type="dxa"/>
            <w:vMerge w:val="restart"/>
          </w:tcPr>
          <w:p w:rsidR="002E475C" w:rsidRPr="00B52071" w:rsidRDefault="002E475C" w:rsidP="0002798E">
            <w:pPr>
              <w:ind w:right="-1"/>
              <w:jc w:val="center"/>
              <w:rPr>
                <w:sz w:val="24"/>
                <w:szCs w:val="24"/>
              </w:rPr>
            </w:pPr>
            <w:r w:rsidRPr="00B52071">
              <w:rPr>
                <w:sz w:val="24"/>
                <w:szCs w:val="24"/>
              </w:rPr>
              <w:t>Вероятность</w:t>
            </w:r>
          </w:p>
        </w:tc>
        <w:tc>
          <w:tcPr>
            <w:tcW w:w="5112" w:type="dxa"/>
            <w:gridSpan w:val="2"/>
          </w:tcPr>
          <w:p w:rsidR="002E475C" w:rsidRPr="00B52071" w:rsidRDefault="002E475C" w:rsidP="0002798E">
            <w:pPr>
              <w:ind w:right="-1"/>
              <w:jc w:val="center"/>
              <w:rPr>
                <w:sz w:val="24"/>
                <w:szCs w:val="24"/>
              </w:rPr>
            </w:pPr>
            <w:r w:rsidRPr="00B52071">
              <w:rPr>
                <w:sz w:val="24"/>
                <w:szCs w:val="24"/>
              </w:rPr>
              <w:t>Доходность ценной бумаги, %</w:t>
            </w:r>
          </w:p>
        </w:tc>
      </w:tr>
      <w:tr w:rsidR="002E475C" w:rsidRPr="00B52071" w:rsidTr="0002798E">
        <w:tc>
          <w:tcPr>
            <w:tcW w:w="2556" w:type="dxa"/>
            <w:vMerge/>
          </w:tcPr>
          <w:p w:rsidR="002E475C" w:rsidRPr="00B52071" w:rsidRDefault="002E475C" w:rsidP="0002798E">
            <w:pPr>
              <w:ind w:right="-1"/>
              <w:jc w:val="center"/>
              <w:rPr>
                <w:sz w:val="24"/>
                <w:szCs w:val="24"/>
              </w:rPr>
            </w:pPr>
          </w:p>
        </w:tc>
        <w:tc>
          <w:tcPr>
            <w:tcW w:w="2556" w:type="dxa"/>
          </w:tcPr>
          <w:p w:rsidR="002E475C" w:rsidRPr="00B52071" w:rsidRDefault="002E475C" w:rsidP="0002798E">
            <w:pPr>
              <w:ind w:right="-1"/>
              <w:jc w:val="center"/>
              <w:rPr>
                <w:sz w:val="24"/>
                <w:szCs w:val="24"/>
              </w:rPr>
            </w:pPr>
            <w:r w:rsidRPr="00B52071">
              <w:rPr>
                <w:sz w:val="24"/>
                <w:szCs w:val="24"/>
              </w:rPr>
              <w:t>1</w:t>
            </w:r>
          </w:p>
        </w:tc>
        <w:tc>
          <w:tcPr>
            <w:tcW w:w="2556" w:type="dxa"/>
          </w:tcPr>
          <w:p w:rsidR="002E475C" w:rsidRPr="00B52071" w:rsidRDefault="002E475C" w:rsidP="0002798E">
            <w:pPr>
              <w:ind w:right="-1"/>
              <w:jc w:val="center"/>
              <w:rPr>
                <w:sz w:val="24"/>
                <w:szCs w:val="24"/>
              </w:rPr>
            </w:pPr>
            <w:r w:rsidRPr="00B52071">
              <w:rPr>
                <w:sz w:val="24"/>
                <w:szCs w:val="24"/>
              </w:rPr>
              <w:t>2</w:t>
            </w:r>
          </w:p>
        </w:tc>
      </w:tr>
      <w:tr w:rsidR="002E475C" w:rsidRPr="00B52071" w:rsidTr="0002798E">
        <w:tc>
          <w:tcPr>
            <w:tcW w:w="2556" w:type="dxa"/>
          </w:tcPr>
          <w:p w:rsidR="002E475C" w:rsidRPr="00B52071" w:rsidRDefault="002E475C" w:rsidP="0002798E">
            <w:pPr>
              <w:ind w:right="-1"/>
              <w:jc w:val="center"/>
              <w:rPr>
                <w:sz w:val="24"/>
                <w:szCs w:val="24"/>
              </w:rPr>
            </w:pPr>
            <w:r w:rsidRPr="00B52071">
              <w:rPr>
                <w:sz w:val="24"/>
                <w:szCs w:val="24"/>
              </w:rPr>
              <w:t>0,2</w:t>
            </w:r>
          </w:p>
        </w:tc>
        <w:tc>
          <w:tcPr>
            <w:tcW w:w="2556" w:type="dxa"/>
          </w:tcPr>
          <w:p w:rsidR="002E475C" w:rsidRPr="00B52071" w:rsidRDefault="002E475C" w:rsidP="0002798E">
            <w:pPr>
              <w:ind w:right="-1"/>
              <w:jc w:val="center"/>
              <w:rPr>
                <w:sz w:val="24"/>
                <w:szCs w:val="24"/>
              </w:rPr>
            </w:pPr>
            <w:r w:rsidRPr="00B52071">
              <w:rPr>
                <w:sz w:val="24"/>
                <w:szCs w:val="24"/>
              </w:rPr>
              <w:t>-5</w:t>
            </w:r>
          </w:p>
        </w:tc>
        <w:tc>
          <w:tcPr>
            <w:tcW w:w="2556" w:type="dxa"/>
          </w:tcPr>
          <w:p w:rsidR="002E475C" w:rsidRPr="00B52071" w:rsidRDefault="002E475C" w:rsidP="0002798E">
            <w:pPr>
              <w:ind w:right="-1"/>
              <w:jc w:val="center"/>
              <w:rPr>
                <w:sz w:val="24"/>
                <w:szCs w:val="24"/>
              </w:rPr>
            </w:pPr>
            <w:r w:rsidRPr="00B52071">
              <w:rPr>
                <w:sz w:val="24"/>
                <w:szCs w:val="24"/>
              </w:rPr>
              <w:t>-10</w:t>
            </w:r>
          </w:p>
        </w:tc>
      </w:tr>
      <w:tr w:rsidR="002E475C" w:rsidRPr="00B52071" w:rsidTr="0002798E">
        <w:tc>
          <w:tcPr>
            <w:tcW w:w="2556" w:type="dxa"/>
          </w:tcPr>
          <w:p w:rsidR="002E475C" w:rsidRPr="00B52071" w:rsidRDefault="002E475C" w:rsidP="0002798E">
            <w:pPr>
              <w:ind w:right="-1"/>
              <w:jc w:val="center"/>
              <w:rPr>
                <w:sz w:val="24"/>
                <w:szCs w:val="24"/>
              </w:rPr>
            </w:pPr>
            <w:r w:rsidRPr="00B52071">
              <w:rPr>
                <w:sz w:val="24"/>
                <w:szCs w:val="24"/>
              </w:rPr>
              <w:t>0,5</w:t>
            </w:r>
          </w:p>
        </w:tc>
        <w:tc>
          <w:tcPr>
            <w:tcW w:w="2556" w:type="dxa"/>
          </w:tcPr>
          <w:p w:rsidR="002E475C" w:rsidRPr="00B52071" w:rsidRDefault="002E475C" w:rsidP="0002798E">
            <w:pPr>
              <w:ind w:right="-1"/>
              <w:jc w:val="center"/>
              <w:rPr>
                <w:sz w:val="24"/>
                <w:szCs w:val="24"/>
              </w:rPr>
            </w:pPr>
            <w:r w:rsidRPr="00B52071">
              <w:rPr>
                <w:sz w:val="24"/>
                <w:szCs w:val="24"/>
              </w:rPr>
              <w:t>10</w:t>
            </w:r>
          </w:p>
        </w:tc>
        <w:tc>
          <w:tcPr>
            <w:tcW w:w="2556" w:type="dxa"/>
          </w:tcPr>
          <w:p w:rsidR="002E475C" w:rsidRPr="00B52071" w:rsidRDefault="002E475C" w:rsidP="0002798E">
            <w:pPr>
              <w:ind w:right="-1"/>
              <w:jc w:val="center"/>
              <w:rPr>
                <w:sz w:val="24"/>
                <w:szCs w:val="24"/>
              </w:rPr>
            </w:pPr>
            <w:r w:rsidRPr="00B52071">
              <w:rPr>
                <w:sz w:val="24"/>
                <w:szCs w:val="24"/>
              </w:rPr>
              <w:t>15</w:t>
            </w:r>
          </w:p>
        </w:tc>
      </w:tr>
      <w:tr w:rsidR="002E475C" w:rsidRPr="00B52071" w:rsidTr="0002798E">
        <w:tc>
          <w:tcPr>
            <w:tcW w:w="2556" w:type="dxa"/>
          </w:tcPr>
          <w:p w:rsidR="002E475C" w:rsidRPr="00B52071" w:rsidRDefault="002E475C" w:rsidP="0002798E">
            <w:pPr>
              <w:ind w:right="-1"/>
              <w:jc w:val="center"/>
              <w:rPr>
                <w:sz w:val="24"/>
                <w:szCs w:val="24"/>
              </w:rPr>
            </w:pPr>
            <w:r w:rsidRPr="00B52071">
              <w:rPr>
                <w:sz w:val="24"/>
                <w:szCs w:val="24"/>
              </w:rPr>
              <w:t>0,3</w:t>
            </w:r>
          </w:p>
        </w:tc>
        <w:tc>
          <w:tcPr>
            <w:tcW w:w="2556" w:type="dxa"/>
          </w:tcPr>
          <w:p w:rsidR="002E475C" w:rsidRPr="00B52071" w:rsidRDefault="002E475C" w:rsidP="0002798E">
            <w:pPr>
              <w:ind w:right="-1"/>
              <w:jc w:val="center"/>
              <w:rPr>
                <w:sz w:val="24"/>
                <w:szCs w:val="24"/>
              </w:rPr>
            </w:pPr>
            <w:r w:rsidRPr="00B52071">
              <w:rPr>
                <w:sz w:val="24"/>
                <w:szCs w:val="24"/>
              </w:rPr>
              <w:t>20</w:t>
            </w:r>
          </w:p>
        </w:tc>
        <w:tc>
          <w:tcPr>
            <w:tcW w:w="2556" w:type="dxa"/>
          </w:tcPr>
          <w:p w:rsidR="002E475C" w:rsidRPr="00B52071" w:rsidRDefault="002E475C" w:rsidP="0002798E">
            <w:pPr>
              <w:ind w:right="-1"/>
              <w:jc w:val="center"/>
              <w:rPr>
                <w:sz w:val="24"/>
                <w:szCs w:val="24"/>
              </w:rPr>
            </w:pPr>
            <w:r w:rsidRPr="00B52071">
              <w:rPr>
                <w:sz w:val="24"/>
                <w:szCs w:val="24"/>
              </w:rPr>
              <w:t>25</w:t>
            </w:r>
          </w:p>
        </w:tc>
      </w:tr>
    </w:tbl>
    <w:p w:rsidR="002E475C" w:rsidRPr="00B52071" w:rsidRDefault="002E475C" w:rsidP="002E475C">
      <w:pPr>
        <w:shd w:val="clear" w:color="auto" w:fill="FFFFFF"/>
        <w:ind w:right="-1"/>
        <w:rPr>
          <w:sz w:val="24"/>
          <w:szCs w:val="24"/>
        </w:rPr>
      </w:pPr>
    </w:p>
    <w:p w:rsidR="002E475C" w:rsidRPr="00B52071" w:rsidRDefault="002E475C" w:rsidP="002E475C">
      <w:pPr>
        <w:shd w:val="clear" w:color="auto" w:fill="FFFFFF"/>
        <w:ind w:right="-1" w:firstLine="266"/>
        <w:rPr>
          <w:sz w:val="24"/>
          <w:szCs w:val="24"/>
        </w:rPr>
      </w:pPr>
      <w:r w:rsidRPr="00B52071">
        <w:rPr>
          <w:color w:val="000000"/>
          <w:spacing w:val="-6"/>
          <w:sz w:val="24"/>
          <w:szCs w:val="24"/>
        </w:rPr>
        <w:t>Определить ожидаемую доходность и среднеквадратичное отклонение доход</w:t>
      </w:r>
      <w:r w:rsidRPr="00B52071">
        <w:rPr>
          <w:color w:val="000000"/>
          <w:spacing w:val="-6"/>
          <w:sz w:val="24"/>
          <w:szCs w:val="24"/>
        </w:rPr>
        <w:softHyphen/>
      </w:r>
      <w:r w:rsidRPr="00B52071">
        <w:rPr>
          <w:color w:val="000000"/>
          <w:spacing w:val="-7"/>
          <w:sz w:val="24"/>
          <w:szCs w:val="24"/>
        </w:rPr>
        <w:t>ности портфеля из этих двух ценных бумаг, если:</w:t>
      </w:r>
    </w:p>
    <w:p w:rsidR="002E475C" w:rsidRPr="00B52071" w:rsidRDefault="002E475C" w:rsidP="002E475C">
      <w:pPr>
        <w:shd w:val="clear" w:color="auto" w:fill="FFFFFF"/>
        <w:tabs>
          <w:tab w:val="left" w:pos="1735"/>
        </w:tabs>
        <w:ind w:left="274" w:right="-1"/>
        <w:rPr>
          <w:sz w:val="24"/>
          <w:szCs w:val="24"/>
        </w:rPr>
      </w:pPr>
      <w:r w:rsidRPr="00B52071">
        <w:rPr>
          <w:color w:val="000000"/>
          <w:spacing w:val="13"/>
          <w:sz w:val="24"/>
          <w:szCs w:val="24"/>
        </w:rPr>
        <w:t>а)</w:t>
      </w:r>
      <w:r>
        <w:rPr>
          <w:color w:val="000000"/>
          <w:spacing w:val="13"/>
          <w:sz w:val="24"/>
          <w:szCs w:val="24"/>
        </w:rPr>
        <w:t>Θ</w:t>
      </w:r>
      <w:r w:rsidRPr="00B52071">
        <w:rPr>
          <w:color w:val="000000"/>
          <w:spacing w:val="13"/>
          <w:sz w:val="24"/>
          <w:szCs w:val="24"/>
          <w:vertAlign w:val="subscript"/>
        </w:rPr>
        <w:t>1</w:t>
      </w:r>
      <w:r w:rsidRPr="00B52071">
        <w:rPr>
          <w:color w:val="000000"/>
          <w:spacing w:val="13"/>
          <w:sz w:val="24"/>
          <w:szCs w:val="24"/>
        </w:rPr>
        <w:t>=-2;</w:t>
      </w:r>
      <w:r w:rsidRPr="00B52071">
        <w:rPr>
          <w:color w:val="000000"/>
          <w:sz w:val="24"/>
          <w:szCs w:val="24"/>
        </w:rPr>
        <w:tab/>
      </w:r>
      <w:r>
        <w:rPr>
          <w:color w:val="000000"/>
          <w:sz w:val="24"/>
          <w:szCs w:val="24"/>
        </w:rPr>
        <w:t>Θ</w:t>
      </w:r>
      <w:r w:rsidRPr="00B52071">
        <w:rPr>
          <w:color w:val="000000"/>
          <w:spacing w:val="-5"/>
          <w:sz w:val="24"/>
          <w:szCs w:val="24"/>
          <w:vertAlign w:val="subscript"/>
        </w:rPr>
        <w:t>2</w:t>
      </w:r>
      <w:r w:rsidRPr="00B52071">
        <w:rPr>
          <w:color w:val="000000"/>
          <w:spacing w:val="-5"/>
          <w:sz w:val="24"/>
          <w:szCs w:val="24"/>
        </w:rPr>
        <w:t xml:space="preserve"> = 3;</w:t>
      </w:r>
    </w:p>
    <w:p w:rsidR="002E475C" w:rsidRPr="00B52071" w:rsidRDefault="002E475C" w:rsidP="002E475C">
      <w:pPr>
        <w:shd w:val="clear" w:color="auto" w:fill="FFFFFF"/>
        <w:ind w:left="274" w:right="-1"/>
        <w:rPr>
          <w:sz w:val="24"/>
          <w:szCs w:val="24"/>
        </w:rPr>
      </w:pPr>
      <w:r w:rsidRPr="00B52071">
        <w:rPr>
          <w:color w:val="000000"/>
          <w:spacing w:val="-2"/>
          <w:sz w:val="24"/>
          <w:szCs w:val="24"/>
        </w:rPr>
        <w:t>6)</w:t>
      </w:r>
      <w:r>
        <w:rPr>
          <w:color w:val="000000"/>
          <w:spacing w:val="-2"/>
          <w:sz w:val="24"/>
          <w:szCs w:val="24"/>
        </w:rPr>
        <w:t xml:space="preserve"> Θ</w:t>
      </w:r>
      <w:r>
        <w:rPr>
          <w:color w:val="000000"/>
          <w:spacing w:val="-2"/>
          <w:sz w:val="24"/>
          <w:szCs w:val="24"/>
          <w:vertAlign w:val="subscript"/>
        </w:rPr>
        <w:t>1</w:t>
      </w:r>
      <w:r w:rsidRPr="00B52071">
        <w:rPr>
          <w:color w:val="000000"/>
          <w:spacing w:val="-2"/>
          <w:sz w:val="24"/>
          <w:szCs w:val="24"/>
        </w:rPr>
        <w:t xml:space="preserve"> =0,25;        </w:t>
      </w:r>
      <w:r>
        <w:rPr>
          <w:color w:val="000000"/>
          <w:spacing w:val="-2"/>
          <w:sz w:val="24"/>
          <w:szCs w:val="24"/>
        </w:rPr>
        <w:t>Θ</w:t>
      </w:r>
      <w:r w:rsidRPr="00B52071">
        <w:rPr>
          <w:color w:val="000000"/>
          <w:spacing w:val="-2"/>
          <w:sz w:val="24"/>
          <w:szCs w:val="24"/>
          <w:vertAlign w:val="subscript"/>
        </w:rPr>
        <w:t>2</w:t>
      </w:r>
      <w:r w:rsidRPr="00B52071">
        <w:rPr>
          <w:color w:val="000000"/>
          <w:spacing w:val="-2"/>
          <w:sz w:val="24"/>
          <w:szCs w:val="24"/>
        </w:rPr>
        <w:t xml:space="preserve"> = О,75.</w:t>
      </w:r>
    </w:p>
    <w:p w:rsidR="002E475C" w:rsidRPr="00B52071" w:rsidRDefault="002E475C" w:rsidP="002E475C">
      <w:pPr>
        <w:shd w:val="clear" w:color="auto" w:fill="FFFFFF"/>
        <w:ind w:right="-1" w:firstLine="274"/>
        <w:rPr>
          <w:sz w:val="24"/>
          <w:szCs w:val="24"/>
        </w:rPr>
      </w:pPr>
      <w:r w:rsidRPr="00893A49">
        <w:rPr>
          <w:b/>
          <w:color w:val="000000"/>
          <w:spacing w:val="-1"/>
          <w:sz w:val="24"/>
          <w:szCs w:val="24"/>
        </w:rPr>
        <w:t>2.4.</w:t>
      </w:r>
      <w:r w:rsidRPr="00B52071">
        <w:rPr>
          <w:color w:val="000000"/>
          <w:spacing w:val="-1"/>
          <w:sz w:val="24"/>
          <w:szCs w:val="24"/>
        </w:rPr>
        <w:t xml:space="preserve"> Имеются три вида ценных бумаг, информация о которых приведена в </w:t>
      </w:r>
      <w:r w:rsidRPr="00B52071">
        <w:rPr>
          <w:color w:val="000000"/>
          <w:spacing w:val="-9"/>
          <w:sz w:val="24"/>
          <w:szCs w:val="24"/>
        </w:rPr>
        <w:t>табл. 2.2.3.</w:t>
      </w:r>
    </w:p>
    <w:p w:rsidR="002E475C" w:rsidRPr="00B52071" w:rsidRDefault="002E475C" w:rsidP="002E475C">
      <w:pPr>
        <w:shd w:val="clear" w:color="auto" w:fill="FFFFFF"/>
        <w:ind w:right="-1"/>
        <w:jc w:val="right"/>
        <w:rPr>
          <w:sz w:val="24"/>
          <w:szCs w:val="24"/>
        </w:rPr>
      </w:pPr>
      <w:r w:rsidRPr="00B52071">
        <w:rPr>
          <w:color w:val="000000"/>
          <w:spacing w:val="-1"/>
          <w:w w:val="121"/>
          <w:sz w:val="24"/>
          <w:szCs w:val="24"/>
        </w:rPr>
        <w:t>Таблица 2.2.3</w:t>
      </w:r>
    </w:p>
    <w:p w:rsidR="002E475C" w:rsidRPr="00B52071" w:rsidRDefault="002E475C" w:rsidP="002E475C">
      <w:pPr>
        <w:ind w:right="-1"/>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62"/>
        <w:gridCol w:w="1886"/>
        <w:gridCol w:w="1814"/>
        <w:gridCol w:w="1951"/>
      </w:tblGrid>
      <w:tr w:rsidR="002E475C" w:rsidRPr="00B52071" w:rsidTr="0002798E">
        <w:trPr>
          <w:trHeight w:hRule="exact" w:val="468"/>
        </w:trPr>
        <w:tc>
          <w:tcPr>
            <w:tcW w:w="1562"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rPr>
                <w:sz w:val="24"/>
                <w:szCs w:val="24"/>
              </w:rPr>
            </w:pPr>
          </w:p>
        </w:tc>
        <w:tc>
          <w:tcPr>
            <w:tcW w:w="5651" w:type="dxa"/>
            <w:gridSpan w:val="3"/>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Дох</w:t>
            </w:r>
            <w:r w:rsidRPr="00B52071">
              <w:rPr>
                <w:color w:val="000000"/>
                <w:spacing w:val="15"/>
                <w:sz w:val="24"/>
                <w:szCs w:val="24"/>
              </w:rPr>
              <w:t>одность ценной бумага</w:t>
            </w:r>
          </w:p>
        </w:tc>
      </w:tr>
      <w:tr w:rsidR="002E475C" w:rsidRPr="00B52071" w:rsidTr="0002798E">
        <w:trPr>
          <w:trHeight w:hRule="exact" w:val="324"/>
        </w:trPr>
        <w:tc>
          <w:tcPr>
            <w:tcW w:w="1562"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rPr>
                <w:sz w:val="24"/>
                <w:szCs w:val="24"/>
              </w:rPr>
            </w:pPr>
          </w:p>
        </w:tc>
        <w:tc>
          <w:tcPr>
            <w:tcW w:w="1886" w:type="dxa"/>
            <w:tcBorders>
              <w:top w:val="single" w:sz="6" w:space="0" w:color="auto"/>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1</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2</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57" w:right="-1"/>
              <w:jc w:val="center"/>
              <w:rPr>
                <w:sz w:val="24"/>
                <w:szCs w:val="24"/>
              </w:rPr>
            </w:pPr>
            <w:r w:rsidRPr="00B52071">
              <w:rPr>
                <w:color w:val="000000"/>
                <w:sz w:val="24"/>
                <w:szCs w:val="24"/>
              </w:rPr>
              <w:t>3</w:t>
            </w:r>
          </w:p>
        </w:tc>
      </w:tr>
      <w:tr w:rsidR="002E475C" w:rsidRPr="00B52071" w:rsidTr="0002798E">
        <w:trPr>
          <w:trHeight w:hRule="exact" w:val="324"/>
        </w:trPr>
        <w:tc>
          <w:tcPr>
            <w:tcW w:w="1562"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526" w:right="-1"/>
              <w:rPr>
                <w:sz w:val="24"/>
                <w:szCs w:val="24"/>
              </w:rPr>
            </w:pPr>
            <w:r w:rsidRPr="00B52071">
              <w:rPr>
                <w:color w:val="000000"/>
                <w:sz w:val="24"/>
                <w:szCs w:val="24"/>
              </w:rPr>
              <w:t>0,3</w:t>
            </w:r>
          </w:p>
        </w:tc>
        <w:tc>
          <w:tcPr>
            <w:tcW w:w="1886"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-5</w:t>
            </w:r>
          </w:p>
        </w:tc>
        <w:tc>
          <w:tcPr>
            <w:tcW w:w="1814"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b/>
                <w:bCs/>
                <w:i/>
                <w:iCs/>
                <w:color w:val="000000"/>
                <w:sz w:val="24"/>
                <w:szCs w:val="24"/>
              </w:rPr>
              <w:t>~6</w:t>
            </w:r>
          </w:p>
        </w:tc>
        <w:tc>
          <w:tcPr>
            <w:tcW w:w="1951" w:type="dxa"/>
            <w:tcBorders>
              <w:top w:val="single" w:sz="6" w:space="0" w:color="auto"/>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57" w:right="-1"/>
              <w:jc w:val="center"/>
              <w:rPr>
                <w:sz w:val="24"/>
                <w:szCs w:val="24"/>
              </w:rPr>
            </w:pPr>
            <w:r w:rsidRPr="00B52071">
              <w:rPr>
                <w:color w:val="000000"/>
                <w:sz w:val="24"/>
                <w:szCs w:val="24"/>
              </w:rPr>
              <w:t>-7</w:t>
            </w:r>
          </w:p>
        </w:tc>
      </w:tr>
      <w:tr w:rsidR="002E475C" w:rsidRPr="00B52071" w:rsidTr="0002798E">
        <w:trPr>
          <w:trHeight w:hRule="exact" w:val="324"/>
        </w:trPr>
        <w:tc>
          <w:tcPr>
            <w:tcW w:w="1562"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518" w:right="-1"/>
              <w:rPr>
                <w:sz w:val="24"/>
                <w:szCs w:val="24"/>
              </w:rPr>
            </w:pPr>
            <w:r w:rsidRPr="00B52071">
              <w:rPr>
                <w:color w:val="000000"/>
                <w:sz w:val="24"/>
                <w:szCs w:val="24"/>
              </w:rPr>
              <w:t>0,3</w:t>
            </w:r>
          </w:p>
        </w:tc>
        <w:tc>
          <w:tcPr>
            <w:tcW w:w="1886"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4</w:t>
            </w:r>
          </w:p>
        </w:tc>
        <w:tc>
          <w:tcPr>
            <w:tcW w:w="1814"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5</w:t>
            </w:r>
          </w:p>
        </w:tc>
        <w:tc>
          <w:tcPr>
            <w:tcW w:w="1951" w:type="dxa"/>
            <w:tcBorders>
              <w:top w:val="nil"/>
              <w:left w:val="single" w:sz="6" w:space="0" w:color="auto"/>
              <w:bottom w:val="nil"/>
              <w:right w:val="single" w:sz="6" w:space="0" w:color="auto"/>
            </w:tcBorders>
            <w:shd w:val="clear" w:color="auto" w:fill="FFFFFF"/>
          </w:tcPr>
          <w:p w:rsidR="002E475C" w:rsidRPr="00B52071" w:rsidRDefault="002E475C" w:rsidP="0002798E">
            <w:pPr>
              <w:shd w:val="clear" w:color="auto" w:fill="FFFFFF"/>
              <w:ind w:left="-57" w:right="-1"/>
              <w:jc w:val="center"/>
              <w:rPr>
                <w:sz w:val="24"/>
                <w:szCs w:val="24"/>
              </w:rPr>
            </w:pPr>
            <w:r w:rsidRPr="00B52071">
              <w:rPr>
                <w:color w:val="000000"/>
                <w:sz w:val="24"/>
                <w:szCs w:val="24"/>
              </w:rPr>
              <w:t>6</w:t>
            </w:r>
          </w:p>
        </w:tc>
      </w:tr>
      <w:tr w:rsidR="002E475C" w:rsidRPr="00B52071" w:rsidTr="0002798E">
        <w:trPr>
          <w:trHeight w:hRule="exact" w:val="389"/>
        </w:trPr>
        <w:tc>
          <w:tcPr>
            <w:tcW w:w="1562"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518" w:right="-1"/>
              <w:rPr>
                <w:sz w:val="24"/>
                <w:szCs w:val="24"/>
              </w:rPr>
            </w:pPr>
            <w:r w:rsidRPr="00B52071">
              <w:rPr>
                <w:color w:val="000000"/>
                <w:sz w:val="24"/>
                <w:szCs w:val="24"/>
              </w:rPr>
              <w:t>0,4</w:t>
            </w:r>
          </w:p>
        </w:tc>
        <w:tc>
          <w:tcPr>
            <w:tcW w:w="1886"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8</w:t>
            </w:r>
          </w:p>
        </w:tc>
        <w:tc>
          <w:tcPr>
            <w:tcW w:w="1814"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right="-1"/>
              <w:jc w:val="center"/>
              <w:rPr>
                <w:sz w:val="24"/>
                <w:szCs w:val="24"/>
              </w:rPr>
            </w:pPr>
            <w:r w:rsidRPr="00B52071">
              <w:rPr>
                <w:color w:val="000000"/>
                <w:sz w:val="24"/>
                <w:szCs w:val="24"/>
              </w:rPr>
              <w:t>6</w:t>
            </w:r>
          </w:p>
        </w:tc>
        <w:tc>
          <w:tcPr>
            <w:tcW w:w="1951" w:type="dxa"/>
            <w:tcBorders>
              <w:top w:val="nil"/>
              <w:left w:val="single" w:sz="6" w:space="0" w:color="auto"/>
              <w:bottom w:val="single" w:sz="6" w:space="0" w:color="auto"/>
              <w:right w:val="single" w:sz="6" w:space="0" w:color="auto"/>
            </w:tcBorders>
            <w:shd w:val="clear" w:color="auto" w:fill="FFFFFF"/>
          </w:tcPr>
          <w:p w:rsidR="002E475C" w:rsidRPr="00B52071" w:rsidRDefault="002E475C" w:rsidP="0002798E">
            <w:pPr>
              <w:shd w:val="clear" w:color="auto" w:fill="FFFFFF"/>
              <w:ind w:left="-57" w:right="-1"/>
              <w:jc w:val="center"/>
              <w:rPr>
                <w:sz w:val="24"/>
                <w:szCs w:val="24"/>
              </w:rPr>
            </w:pPr>
            <w:r w:rsidRPr="00B52071">
              <w:rPr>
                <w:color w:val="000000"/>
                <w:sz w:val="24"/>
                <w:szCs w:val="24"/>
              </w:rPr>
              <w:t>10</w:t>
            </w:r>
          </w:p>
        </w:tc>
      </w:tr>
    </w:tbl>
    <w:p w:rsidR="002E475C" w:rsidRPr="00B52071" w:rsidRDefault="002E475C" w:rsidP="002E475C">
      <w:pPr>
        <w:shd w:val="clear" w:color="auto" w:fill="FFFFFF"/>
        <w:ind w:left="29" w:right="-1" w:firstLine="252"/>
        <w:rPr>
          <w:sz w:val="24"/>
          <w:szCs w:val="24"/>
        </w:rPr>
      </w:pPr>
      <w:r w:rsidRPr="00B52071">
        <w:rPr>
          <w:color w:val="000000"/>
          <w:spacing w:val="1"/>
          <w:sz w:val="24"/>
          <w:szCs w:val="24"/>
        </w:rPr>
        <w:t>Найти ожидаемую доходность и среднеквадратичное отклонение доход</w:t>
      </w:r>
      <w:r w:rsidRPr="00B52071">
        <w:rPr>
          <w:color w:val="000000"/>
          <w:spacing w:val="1"/>
          <w:sz w:val="24"/>
          <w:szCs w:val="24"/>
        </w:rPr>
        <w:softHyphen/>
      </w:r>
      <w:r w:rsidRPr="00B52071">
        <w:rPr>
          <w:color w:val="000000"/>
          <w:spacing w:val="-2"/>
          <w:sz w:val="24"/>
          <w:szCs w:val="24"/>
        </w:rPr>
        <w:t>ности портфеля из данных трех ценных бумаг, если:</w:t>
      </w:r>
    </w:p>
    <w:p w:rsidR="002E475C" w:rsidRPr="00B52071" w:rsidRDefault="002E475C" w:rsidP="002E475C">
      <w:pPr>
        <w:shd w:val="clear" w:color="auto" w:fill="FFFFFF"/>
        <w:tabs>
          <w:tab w:val="left" w:pos="1872"/>
        </w:tabs>
        <w:ind w:left="288" w:right="-1"/>
        <w:rPr>
          <w:sz w:val="24"/>
          <w:szCs w:val="24"/>
        </w:rPr>
      </w:pPr>
      <w:r w:rsidRPr="00B52071">
        <w:rPr>
          <w:color w:val="000000"/>
          <w:spacing w:val="1"/>
          <w:sz w:val="24"/>
          <w:szCs w:val="24"/>
        </w:rPr>
        <w:t xml:space="preserve">а) </w:t>
      </w:r>
      <w:r>
        <w:rPr>
          <w:color w:val="000000"/>
          <w:spacing w:val="1"/>
          <w:sz w:val="24"/>
          <w:szCs w:val="24"/>
        </w:rPr>
        <w:t>Θ</w:t>
      </w:r>
      <w:r>
        <w:rPr>
          <w:color w:val="000000"/>
          <w:spacing w:val="1"/>
          <w:sz w:val="24"/>
          <w:szCs w:val="24"/>
          <w:vertAlign w:val="subscript"/>
        </w:rPr>
        <w:t>1</w:t>
      </w:r>
      <w:r w:rsidRPr="00B52071">
        <w:rPr>
          <w:color w:val="000000"/>
          <w:spacing w:val="1"/>
          <w:sz w:val="24"/>
          <w:szCs w:val="24"/>
        </w:rPr>
        <w:t xml:space="preserve"> = -0,25;       </w:t>
      </w:r>
      <w:r>
        <w:rPr>
          <w:color w:val="000000"/>
          <w:spacing w:val="1"/>
          <w:sz w:val="24"/>
          <w:szCs w:val="24"/>
        </w:rPr>
        <w:t>Θ</w:t>
      </w:r>
      <w:r w:rsidRPr="00B52071">
        <w:rPr>
          <w:color w:val="000000"/>
          <w:spacing w:val="1"/>
          <w:sz w:val="24"/>
          <w:szCs w:val="24"/>
          <w:vertAlign w:val="subscript"/>
        </w:rPr>
        <w:t>2</w:t>
      </w:r>
      <w:r w:rsidRPr="00B52071">
        <w:rPr>
          <w:color w:val="000000"/>
          <w:spacing w:val="1"/>
          <w:sz w:val="24"/>
          <w:szCs w:val="24"/>
        </w:rPr>
        <w:t xml:space="preserve"> = 0,8;         </w:t>
      </w:r>
      <w:r>
        <w:rPr>
          <w:color w:val="000000"/>
          <w:spacing w:val="1"/>
          <w:sz w:val="24"/>
          <w:szCs w:val="24"/>
        </w:rPr>
        <w:t>Θ</w:t>
      </w:r>
      <w:r w:rsidRPr="00B52071">
        <w:rPr>
          <w:color w:val="000000"/>
          <w:spacing w:val="1"/>
          <w:sz w:val="24"/>
          <w:szCs w:val="24"/>
          <w:vertAlign w:val="subscript"/>
        </w:rPr>
        <w:t>3</w:t>
      </w:r>
      <w:r w:rsidRPr="00B52071">
        <w:rPr>
          <w:color w:val="000000"/>
          <w:spacing w:val="1"/>
          <w:sz w:val="24"/>
          <w:szCs w:val="24"/>
        </w:rPr>
        <w:t xml:space="preserve"> - 0,45;</w:t>
      </w:r>
      <w:r w:rsidRPr="00B52071">
        <w:rPr>
          <w:color w:val="000000"/>
          <w:spacing w:val="1"/>
          <w:sz w:val="24"/>
          <w:szCs w:val="24"/>
        </w:rPr>
        <w:br/>
      </w:r>
      <w:r w:rsidRPr="00B52071">
        <w:rPr>
          <w:color w:val="000000"/>
          <w:spacing w:val="3"/>
          <w:sz w:val="24"/>
          <w:szCs w:val="24"/>
        </w:rPr>
        <w:t>6)</w:t>
      </w:r>
      <w:r>
        <w:rPr>
          <w:color w:val="000000"/>
          <w:spacing w:val="3"/>
          <w:sz w:val="24"/>
          <w:szCs w:val="24"/>
        </w:rPr>
        <w:t xml:space="preserve"> Θ</w:t>
      </w:r>
      <w:r>
        <w:rPr>
          <w:color w:val="000000"/>
          <w:spacing w:val="3"/>
          <w:sz w:val="24"/>
          <w:szCs w:val="24"/>
          <w:vertAlign w:val="subscript"/>
        </w:rPr>
        <w:t>1</w:t>
      </w:r>
      <w:r w:rsidRPr="00B52071">
        <w:rPr>
          <w:color w:val="000000"/>
          <w:spacing w:val="3"/>
          <w:sz w:val="24"/>
          <w:szCs w:val="24"/>
        </w:rPr>
        <w:t xml:space="preserve"> =0,4;</w:t>
      </w:r>
      <w:r w:rsidRPr="00B52071">
        <w:rPr>
          <w:color w:val="000000"/>
          <w:sz w:val="24"/>
          <w:szCs w:val="24"/>
        </w:rPr>
        <w:tab/>
      </w:r>
      <w:r>
        <w:rPr>
          <w:color w:val="000000"/>
          <w:sz w:val="24"/>
          <w:szCs w:val="24"/>
        </w:rPr>
        <w:t>Θ</w:t>
      </w:r>
      <w:r w:rsidRPr="00B52071">
        <w:rPr>
          <w:color w:val="000000"/>
          <w:spacing w:val="-2"/>
          <w:sz w:val="24"/>
          <w:szCs w:val="24"/>
          <w:vertAlign w:val="subscript"/>
        </w:rPr>
        <w:t>2</w:t>
      </w:r>
      <w:r>
        <w:rPr>
          <w:color w:val="000000"/>
          <w:spacing w:val="-2"/>
          <w:sz w:val="24"/>
          <w:szCs w:val="24"/>
        </w:rPr>
        <w:t xml:space="preserve"> = 0,1;         Θ</w:t>
      </w:r>
      <w:r w:rsidRPr="00B52071">
        <w:rPr>
          <w:color w:val="000000"/>
          <w:spacing w:val="-2"/>
          <w:sz w:val="24"/>
          <w:szCs w:val="24"/>
          <w:vertAlign w:val="subscript"/>
        </w:rPr>
        <w:t>3</w:t>
      </w:r>
      <w:r w:rsidRPr="00B52071">
        <w:rPr>
          <w:color w:val="000000"/>
          <w:spacing w:val="-2"/>
          <w:sz w:val="24"/>
          <w:szCs w:val="24"/>
        </w:rPr>
        <w:t xml:space="preserve"> = 0,5.</w:t>
      </w:r>
    </w:p>
    <w:p w:rsidR="002E475C" w:rsidRDefault="002E475C" w:rsidP="002E475C">
      <w:pPr>
        <w:shd w:val="clear" w:color="auto" w:fill="FFFFFF"/>
        <w:ind w:left="1584" w:right="-1" w:hanging="713"/>
        <w:rPr>
          <w:b/>
          <w:bCs/>
          <w:color w:val="000000"/>
          <w:spacing w:val="4"/>
          <w:sz w:val="24"/>
          <w:szCs w:val="24"/>
        </w:rPr>
      </w:pPr>
    </w:p>
    <w:p w:rsidR="002E475C" w:rsidRDefault="002E475C" w:rsidP="002E475C">
      <w:pPr>
        <w:shd w:val="clear" w:color="auto" w:fill="FFFFFF"/>
        <w:ind w:left="1584" w:right="-1" w:hanging="713"/>
        <w:rPr>
          <w:b/>
          <w:bCs/>
          <w:color w:val="000000"/>
          <w:spacing w:val="4"/>
          <w:sz w:val="24"/>
          <w:szCs w:val="24"/>
        </w:rPr>
      </w:pPr>
    </w:p>
    <w:p w:rsidR="002E475C" w:rsidRPr="00B52071" w:rsidRDefault="002E475C" w:rsidP="002E475C">
      <w:pPr>
        <w:shd w:val="clear" w:color="auto" w:fill="FFFFFF"/>
        <w:ind w:left="1584" w:right="-1" w:hanging="713"/>
        <w:rPr>
          <w:sz w:val="24"/>
          <w:szCs w:val="24"/>
        </w:rPr>
      </w:pPr>
      <w:r w:rsidRPr="00B52071">
        <w:rPr>
          <w:b/>
          <w:bCs/>
          <w:color w:val="000000"/>
          <w:spacing w:val="4"/>
          <w:sz w:val="24"/>
          <w:szCs w:val="24"/>
        </w:rPr>
        <w:t xml:space="preserve">2.3.   ОТЫСКАНИЕ ПОРТФЕЛЯ ЦЕННЫХ БУМАГ </w:t>
      </w:r>
      <w:r w:rsidRPr="00B52071">
        <w:rPr>
          <w:b/>
          <w:bCs/>
          <w:color w:val="000000"/>
          <w:spacing w:val="10"/>
          <w:sz w:val="24"/>
          <w:szCs w:val="24"/>
        </w:rPr>
        <w:t>С НАИМЕНЬШИМ РИСКОМ</w:t>
      </w:r>
    </w:p>
    <w:p w:rsidR="002E475C" w:rsidRPr="00B52071" w:rsidRDefault="002E475C" w:rsidP="002E475C">
      <w:pPr>
        <w:shd w:val="clear" w:color="auto" w:fill="FFFFFF"/>
        <w:ind w:left="43" w:right="-1" w:firstLine="1541"/>
        <w:rPr>
          <w:sz w:val="24"/>
          <w:szCs w:val="24"/>
        </w:rPr>
      </w:pPr>
      <w:r w:rsidRPr="00B52071">
        <w:rPr>
          <w:color w:val="000000"/>
          <w:spacing w:val="1"/>
          <w:sz w:val="24"/>
          <w:szCs w:val="24"/>
        </w:rPr>
        <w:lastRenderedPageBreak/>
        <w:t>Предположим, что временной горизонт инвестора состав</w:t>
      </w:r>
      <w:r w:rsidRPr="00B52071">
        <w:rPr>
          <w:color w:val="000000"/>
          <w:spacing w:val="1"/>
          <w:sz w:val="24"/>
          <w:szCs w:val="24"/>
        </w:rPr>
        <w:softHyphen/>
      </w:r>
      <w:r w:rsidRPr="00B52071">
        <w:rPr>
          <w:color w:val="000000"/>
          <w:spacing w:val="-3"/>
          <w:sz w:val="24"/>
          <w:szCs w:val="24"/>
        </w:rPr>
        <w:t xml:space="preserve">ляет </w:t>
      </w:r>
      <w:r w:rsidRPr="00B52071">
        <w:rPr>
          <w:i/>
          <w:iCs/>
          <w:color w:val="000000"/>
          <w:spacing w:val="-3"/>
          <w:sz w:val="24"/>
          <w:szCs w:val="24"/>
        </w:rPr>
        <w:t xml:space="preserve">Т </w:t>
      </w:r>
      <w:r w:rsidRPr="00B52071">
        <w:rPr>
          <w:color w:val="000000"/>
          <w:spacing w:val="-3"/>
          <w:sz w:val="24"/>
          <w:szCs w:val="24"/>
        </w:rPr>
        <w:t xml:space="preserve">лет, а на рынке имеются ценные бумаги </w:t>
      </w:r>
      <w:r w:rsidRPr="00B52071">
        <w:rPr>
          <w:i/>
          <w:iCs/>
          <w:color w:val="000000"/>
          <w:spacing w:val="-3"/>
          <w:sz w:val="24"/>
          <w:szCs w:val="24"/>
        </w:rPr>
        <w:t xml:space="preserve">п </w:t>
      </w:r>
      <w:r w:rsidRPr="00B52071">
        <w:rPr>
          <w:color w:val="000000"/>
          <w:spacing w:val="-3"/>
          <w:sz w:val="24"/>
          <w:szCs w:val="24"/>
        </w:rPr>
        <w:t>видов, ковариационная мат</w:t>
      </w:r>
      <w:r w:rsidRPr="00B52071">
        <w:rPr>
          <w:color w:val="000000"/>
          <w:spacing w:val="-3"/>
          <w:sz w:val="24"/>
          <w:szCs w:val="24"/>
        </w:rPr>
        <w:softHyphen/>
      </w:r>
      <w:r w:rsidRPr="00B52071">
        <w:rPr>
          <w:color w:val="000000"/>
          <w:spacing w:val="-4"/>
          <w:sz w:val="24"/>
          <w:szCs w:val="24"/>
        </w:rPr>
        <w:t>рица которых равна  Λ, где</w:t>
      </w:r>
    </w:p>
    <w:p w:rsidR="002E475C" w:rsidRPr="00B52071" w:rsidRDefault="002E475C" w:rsidP="002E475C">
      <w:pPr>
        <w:shd w:val="clear" w:color="auto" w:fill="FFFFFF"/>
        <w:ind w:right="-1"/>
        <w:jc w:val="center"/>
        <w:rPr>
          <w:color w:val="000000"/>
          <w:spacing w:val="36"/>
          <w:sz w:val="24"/>
          <w:szCs w:val="24"/>
        </w:rPr>
      </w:pPr>
    </w:p>
    <w:p w:rsidR="002E475C" w:rsidRPr="00B52071" w:rsidRDefault="002E475C" w:rsidP="002E475C">
      <w:pPr>
        <w:shd w:val="clear" w:color="auto" w:fill="FFFFFF"/>
        <w:ind w:right="-1"/>
        <w:jc w:val="center"/>
        <w:rPr>
          <w:color w:val="000000"/>
          <w:spacing w:val="36"/>
          <w:sz w:val="24"/>
          <w:szCs w:val="24"/>
        </w:rPr>
      </w:pPr>
    </w:p>
    <w:p w:rsidR="002E475C" w:rsidRPr="00B52071" w:rsidRDefault="002E475C" w:rsidP="002E475C">
      <w:pPr>
        <w:shd w:val="clear" w:color="auto" w:fill="FFFFFF"/>
        <w:ind w:right="-1"/>
        <w:jc w:val="center"/>
        <w:rPr>
          <w:color w:val="000000"/>
          <w:spacing w:val="36"/>
          <w:sz w:val="24"/>
          <w:szCs w:val="24"/>
        </w:rPr>
      </w:pPr>
      <w:r w:rsidRPr="00B52071">
        <w:rPr>
          <w:color w:val="000000"/>
          <w:spacing w:val="36"/>
          <w:position w:val="-116"/>
          <w:sz w:val="24"/>
          <w:szCs w:val="24"/>
        </w:rPr>
        <w:object w:dxaOrig="2820" w:dyaOrig="2420">
          <v:shape id="_x0000_i1156" type="#_x0000_t75" style="width:140.5pt;height:121.3pt" o:ole="">
            <v:imagedata r:id="rId261" o:title=""/>
          </v:shape>
          <o:OLEObject Type="Embed" ProgID="Equation.3" ShapeID="_x0000_i1156" DrawAspect="Content" ObjectID="_1423249854" r:id="rId262"/>
        </w:object>
      </w:r>
    </w:p>
    <w:p w:rsidR="002E475C" w:rsidRPr="00B52071" w:rsidRDefault="002E475C" w:rsidP="002E475C">
      <w:pPr>
        <w:shd w:val="clear" w:color="auto" w:fill="FFFFFF"/>
        <w:ind w:right="-1"/>
        <w:jc w:val="center"/>
        <w:rPr>
          <w:color w:val="000000"/>
          <w:spacing w:val="36"/>
          <w:sz w:val="24"/>
          <w:szCs w:val="24"/>
        </w:rPr>
      </w:pPr>
    </w:p>
    <w:p w:rsidR="002E475C" w:rsidRPr="00B52071" w:rsidRDefault="002E475C" w:rsidP="002E475C">
      <w:pPr>
        <w:shd w:val="clear" w:color="auto" w:fill="FFFFFF"/>
        <w:ind w:right="-1"/>
        <w:jc w:val="center"/>
        <w:rPr>
          <w:color w:val="000000"/>
          <w:spacing w:val="36"/>
          <w:sz w:val="24"/>
          <w:szCs w:val="24"/>
        </w:rPr>
      </w:pPr>
    </w:p>
    <w:p w:rsidR="002E475C" w:rsidRPr="00B52071" w:rsidRDefault="002E475C" w:rsidP="002E475C">
      <w:pPr>
        <w:shd w:val="clear" w:color="auto" w:fill="FFFFFF"/>
        <w:ind w:right="-1"/>
        <w:jc w:val="center"/>
        <w:rPr>
          <w:b/>
          <w:sz w:val="24"/>
          <w:szCs w:val="24"/>
        </w:rPr>
      </w:pPr>
      <w:r w:rsidRPr="00B52071">
        <w:rPr>
          <w:b/>
          <w:color w:val="000000"/>
          <w:spacing w:val="36"/>
          <w:sz w:val="24"/>
          <w:szCs w:val="24"/>
        </w:rPr>
        <w:t>ЗАДАЧИ</w:t>
      </w:r>
    </w:p>
    <w:p w:rsidR="002E475C" w:rsidRPr="00B52071" w:rsidRDefault="002E475C" w:rsidP="002E475C">
      <w:pPr>
        <w:shd w:val="clear" w:color="auto" w:fill="FFFFFF"/>
        <w:ind w:left="266" w:right="-1"/>
        <w:rPr>
          <w:sz w:val="24"/>
          <w:szCs w:val="24"/>
        </w:rPr>
      </w:pPr>
      <w:r w:rsidRPr="00893A49">
        <w:rPr>
          <w:b/>
          <w:color w:val="000000"/>
          <w:spacing w:val="2"/>
          <w:sz w:val="24"/>
          <w:szCs w:val="24"/>
        </w:rPr>
        <w:t>3.1.</w:t>
      </w:r>
      <w:r w:rsidRPr="00B52071">
        <w:rPr>
          <w:color w:val="000000"/>
          <w:spacing w:val="2"/>
          <w:sz w:val="24"/>
          <w:szCs w:val="24"/>
        </w:rPr>
        <w:t xml:space="preserve"> Ковариационная матрица доходностей ценных бумаг имеет вид</w:t>
      </w:r>
    </w:p>
    <w:p w:rsidR="002E475C" w:rsidRPr="00B52071" w:rsidRDefault="002E475C" w:rsidP="002E475C">
      <w:pPr>
        <w:shd w:val="clear" w:color="auto" w:fill="FFFFFF"/>
        <w:ind w:left="166" w:right="-1"/>
        <w:jc w:val="center"/>
        <w:rPr>
          <w:sz w:val="24"/>
          <w:szCs w:val="24"/>
        </w:rPr>
      </w:pPr>
      <w:r w:rsidRPr="00B52071">
        <w:rPr>
          <w:color w:val="000000"/>
          <w:spacing w:val="-3"/>
          <w:position w:val="-28"/>
          <w:sz w:val="24"/>
          <w:szCs w:val="24"/>
        </w:rPr>
        <w:object w:dxaOrig="1480" w:dyaOrig="660">
          <v:shape id="_x0000_i1157" type="#_x0000_t75" style="width:73.75pt;height:32.75pt" o:ole="">
            <v:imagedata r:id="rId263" o:title=""/>
          </v:shape>
          <o:OLEObject Type="Embed" ProgID="Equation.3" ShapeID="_x0000_i1157" DrawAspect="Content" ObjectID="_1423249855" r:id="rId264"/>
        </w:object>
      </w:r>
    </w:p>
    <w:p w:rsidR="002E475C" w:rsidRPr="00B52071" w:rsidRDefault="002E475C" w:rsidP="002E475C">
      <w:pPr>
        <w:shd w:val="clear" w:color="auto" w:fill="FFFFFF"/>
        <w:ind w:right="-1" w:firstLine="266"/>
        <w:rPr>
          <w:sz w:val="24"/>
          <w:szCs w:val="24"/>
        </w:rPr>
      </w:pPr>
      <w:r w:rsidRPr="00B52071">
        <w:rPr>
          <w:color w:val="000000"/>
          <w:spacing w:val="2"/>
          <w:sz w:val="24"/>
          <w:szCs w:val="24"/>
        </w:rPr>
        <w:t xml:space="preserve">Найти портфель с наименьшим риском, если короткие продажи ценных </w:t>
      </w:r>
      <w:r w:rsidRPr="00B52071">
        <w:rPr>
          <w:color w:val="000000"/>
          <w:spacing w:val="-2"/>
          <w:sz w:val="24"/>
          <w:szCs w:val="24"/>
        </w:rPr>
        <w:t>бумаг: а) разрешены; б) запрещены.</w:t>
      </w:r>
    </w:p>
    <w:p w:rsidR="002E475C" w:rsidRPr="00B52071" w:rsidRDefault="002E475C" w:rsidP="002E475C">
      <w:pPr>
        <w:shd w:val="clear" w:color="auto" w:fill="FFFFFF"/>
        <w:ind w:left="274" w:right="-1"/>
        <w:rPr>
          <w:sz w:val="24"/>
          <w:szCs w:val="24"/>
        </w:rPr>
      </w:pPr>
      <w:r w:rsidRPr="00893A49">
        <w:rPr>
          <w:b/>
          <w:color w:val="000000"/>
          <w:spacing w:val="-4"/>
          <w:sz w:val="24"/>
          <w:szCs w:val="24"/>
        </w:rPr>
        <w:t>3.2.</w:t>
      </w:r>
      <w:r w:rsidRPr="00B52071">
        <w:rPr>
          <w:color w:val="000000"/>
          <w:spacing w:val="-4"/>
          <w:sz w:val="24"/>
          <w:szCs w:val="24"/>
        </w:rPr>
        <w:t xml:space="preserve"> Ковариационная матрица доходностей ценных бумаг имеет вид</w:t>
      </w:r>
    </w:p>
    <w:p w:rsidR="002E475C" w:rsidRPr="00B52071" w:rsidRDefault="002E475C" w:rsidP="002E475C">
      <w:pPr>
        <w:shd w:val="clear" w:color="auto" w:fill="FFFFFF"/>
        <w:ind w:right="-1"/>
        <w:jc w:val="center"/>
        <w:rPr>
          <w:sz w:val="24"/>
          <w:szCs w:val="24"/>
        </w:rPr>
      </w:pPr>
      <w:r>
        <w:rPr>
          <w:noProof/>
          <w:color w:val="000000"/>
          <w:spacing w:val="-2"/>
          <w:position w:val="-46"/>
          <w:sz w:val="24"/>
          <w:szCs w:val="24"/>
        </w:rPr>
        <w:drawing>
          <wp:inline distT="0" distB="0" distL="0" distR="0">
            <wp:extent cx="1084580" cy="64833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084580" cy="648335"/>
                    </a:xfrm>
                    <a:prstGeom prst="rect">
                      <a:avLst/>
                    </a:prstGeom>
                    <a:noFill/>
                    <a:ln>
                      <a:noFill/>
                    </a:ln>
                  </pic:spPr>
                </pic:pic>
              </a:graphicData>
            </a:graphic>
          </wp:inline>
        </w:drawing>
      </w:r>
    </w:p>
    <w:p w:rsidR="002E475C" w:rsidRPr="00B52071" w:rsidRDefault="002E475C" w:rsidP="002E475C">
      <w:pPr>
        <w:shd w:val="clear" w:color="auto" w:fill="FFFFFF"/>
        <w:ind w:left="331" w:right="-1"/>
        <w:rPr>
          <w:sz w:val="24"/>
          <w:szCs w:val="24"/>
        </w:rPr>
      </w:pPr>
      <w:r w:rsidRPr="00B52071">
        <w:rPr>
          <w:color w:val="000000"/>
          <w:spacing w:val="3"/>
          <w:sz w:val="24"/>
          <w:szCs w:val="24"/>
        </w:rPr>
        <w:t>Найти портфель с наименьшим риском, если короткие продажи ценных</w:t>
      </w:r>
    </w:p>
    <w:p w:rsidR="002E475C" w:rsidRPr="00B52071" w:rsidRDefault="002E475C" w:rsidP="002E475C">
      <w:pPr>
        <w:shd w:val="clear" w:color="auto" w:fill="FFFFFF"/>
        <w:ind w:right="-1"/>
        <w:rPr>
          <w:sz w:val="24"/>
          <w:szCs w:val="24"/>
        </w:rPr>
      </w:pPr>
      <w:r w:rsidRPr="00B52071">
        <w:rPr>
          <w:color w:val="000000"/>
          <w:spacing w:val="1"/>
          <w:sz w:val="24"/>
          <w:szCs w:val="24"/>
        </w:rPr>
        <w:t>бумаг: а) разрешены; б) запрещены.</w:t>
      </w:r>
    </w:p>
    <w:p w:rsidR="002E475C" w:rsidRPr="00B52071" w:rsidRDefault="002E475C" w:rsidP="002E475C">
      <w:pPr>
        <w:shd w:val="clear" w:color="auto" w:fill="FFFFFF"/>
        <w:ind w:left="346" w:right="-1"/>
        <w:rPr>
          <w:color w:val="000000"/>
          <w:spacing w:val="2"/>
          <w:sz w:val="24"/>
          <w:szCs w:val="24"/>
        </w:rPr>
      </w:pPr>
      <w:r w:rsidRPr="00893A49">
        <w:rPr>
          <w:b/>
          <w:color w:val="000000"/>
          <w:spacing w:val="2"/>
          <w:sz w:val="24"/>
          <w:szCs w:val="24"/>
        </w:rPr>
        <w:t>3.3.</w:t>
      </w:r>
      <w:r w:rsidRPr="00B52071">
        <w:rPr>
          <w:color w:val="000000"/>
          <w:spacing w:val="2"/>
          <w:sz w:val="24"/>
          <w:szCs w:val="24"/>
        </w:rPr>
        <w:t xml:space="preserve"> Ковариационная матрица доходностей ценных бумаг имеет вид</w:t>
      </w:r>
    </w:p>
    <w:p w:rsidR="002E475C" w:rsidRPr="00B52071" w:rsidRDefault="002E475C" w:rsidP="002E475C">
      <w:pPr>
        <w:shd w:val="clear" w:color="auto" w:fill="FFFFFF"/>
        <w:ind w:left="346" w:right="-1"/>
        <w:jc w:val="center"/>
        <w:rPr>
          <w:sz w:val="24"/>
          <w:szCs w:val="24"/>
        </w:rPr>
      </w:pPr>
      <w:r>
        <w:rPr>
          <w:noProof/>
          <w:color w:val="000000"/>
          <w:spacing w:val="-2"/>
          <w:position w:val="-46"/>
          <w:sz w:val="24"/>
          <w:szCs w:val="24"/>
        </w:rPr>
        <w:drawing>
          <wp:inline distT="0" distB="0" distL="0" distR="0">
            <wp:extent cx="1180465" cy="648335"/>
            <wp:effectExtent l="0" t="0" r="63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180465" cy="648335"/>
                    </a:xfrm>
                    <a:prstGeom prst="rect">
                      <a:avLst/>
                    </a:prstGeom>
                    <a:noFill/>
                    <a:ln>
                      <a:noFill/>
                    </a:ln>
                  </pic:spPr>
                </pic:pic>
              </a:graphicData>
            </a:graphic>
          </wp:inline>
        </w:drawing>
      </w:r>
    </w:p>
    <w:p w:rsidR="002E475C" w:rsidRPr="00B52071" w:rsidRDefault="002E475C" w:rsidP="002E475C">
      <w:pPr>
        <w:shd w:val="clear" w:color="auto" w:fill="FFFFFF"/>
        <w:ind w:left="72" w:right="-1" w:firstLine="331"/>
        <w:rPr>
          <w:sz w:val="24"/>
          <w:szCs w:val="24"/>
        </w:rPr>
      </w:pPr>
      <w:r w:rsidRPr="00B52071">
        <w:rPr>
          <w:color w:val="000000"/>
          <w:spacing w:val="-1"/>
          <w:sz w:val="24"/>
          <w:szCs w:val="24"/>
        </w:rPr>
        <w:t xml:space="preserve">Найти портфель с наименьшим риском, если короткие продажи ценных </w:t>
      </w:r>
      <w:r w:rsidRPr="00B52071">
        <w:rPr>
          <w:color w:val="000000"/>
          <w:spacing w:val="-4"/>
          <w:sz w:val="24"/>
          <w:szCs w:val="24"/>
        </w:rPr>
        <w:t>бумаг: а) разрешены; б) запрещены; в) запрещены, а доля средств, инвестиро</w:t>
      </w:r>
      <w:r w:rsidRPr="00B52071">
        <w:rPr>
          <w:color w:val="000000"/>
          <w:spacing w:val="-4"/>
          <w:sz w:val="24"/>
          <w:szCs w:val="24"/>
        </w:rPr>
        <w:softHyphen/>
      </w:r>
      <w:r w:rsidRPr="00B52071">
        <w:rPr>
          <w:color w:val="000000"/>
          <w:spacing w:val="1"/>
          <w:sz w:val="24"/>
          <w:szCs w:val="24"/>
        </w:rPr>
        <w:t>ванных в ценные бумаги второго вида, не может превышать 50%.</w:t>
      </w:r>
    </w:p>
    <w:p w:rsidR="002E475C" w:rsidRPr="00B52071" w:rsidRDefault="002E475C" w:rsidP="002E475C">
      <w:pPr>
        <w:shd w:val="clear" w:color="auto" w:fill="FFFFFF"/>
        <w:ind w:left="432" w:right="-1"/>
        <w:rPr>
          <w:sz w:val="24"/>
          <w:szCs w:val="24"/>
        </w:rPr>
      </w:pPr>
      <w:r w:rsidRPr="00893A49">
        <w:rPr>
          <w:b/>
          <w:color w:val="000000"/>
          <w:spacing w:val="2"/>
          <w:sz w:val="24"/>
          <w:szCs w:val="24"/>
        </w:rPr>
        <w:t>3.4.</w:t>
      </w:r>
      <w:r w:rsidRPr="00B52071">
        <w:rPr>
          <w:color w:val="000000"/>
          <w:spacing w:val="2"/>
          <w:sz w:val="24"/>
          <w:szCs w:val="24"/>
        </w:rPr>
        <w:t xml:space="preserve"> Ковариационная матрица доходностей ценных бумаг имеет вид</w:t>
      </w:r>
    </w:p>
    <w:p w:rsidR="002E475C" w:rsidRPr="00B52071" w:rsidRDefault="002E475C" w:rsidP="002E475C">
      <w:pPr>
        <w:shd w:val="clear" w:color="auto" w:fill="FFFFFF"/>
        <w:ind w:right="-1"/>
        <w:jc w:val="center"/>
        <w:rPr>
          <w:sz w:val="24"/>
          <w:szCs w:val="24"/>
        </w:rPr>
      </w:pPr>
      <w:r>
        <w:rPr>
          <w:noProof/>
          <w:color w:val="000000"/>
          <w:spacing w:val="-2"/>
          <w:position w:val="-44"/>
          <w:sz w:val="24"/>
          <w:szCs w:val="24"/>
        </w:rPr>
        <w:drawing>
          <wp:inline distT="0" distB="0" distL="0" distR="0">
            <wp:extent cx="1169670" cy="627380"/>
            <wp:effectExtent l="0" t="0" r="0" b="127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169670" cy="627380"/>
                    </a:xfrm>
                    <a:prstGeom prst="rect">
                      <a:avLst/>
                    </a:prstGeom>
                    <a:noFill/>
                    <a:ln>
                      <a:noFill/>
                    </a:ln>
                  </pic:spPr>
                </pic:pic>
              </a:graphicData>
            </a:graphic>
          </wp:inline>
        </w:drawing>
      </w:r>
    </w:p>
    <w:p w:rsidR="002E475C" w:rsidRPr="00B52071" w:rsidRDefault="002E475C" w:rsidP="002E475C">
      <w:pPr>
        <w:shd w:val="clear" w:color="auto" w:fill="FFFFFF"/>
        <w:ind w:left="158" w:right="-1" w:firstLine="324"/>
        <w:rPr>
          <w:sz w:val="24"/>
          <w:szCs w:val="24"/>
        </w:rPr>
      </w:pPr>
      <w:r w:rsidRPr="00B52071">
        <w:rPr>
          <w:color w:val="000000"/>
          <w:spacing w:val="2"/>
          <w:sz w:val="24"/>
          <w:szCs w:val="24"/>
        </w:rPr>
        <w:t xml:space="preserve">Найти портфель с наименьшим риском, если короткие продажи ценных </w:t>
      </w:r>
      <w:r w:rsidRPr="00B52071">
        <w:rPr>
          <w:color w:val="000000"/>
          <w:spacing w:val="1"/>
          <w:sz w:val="24"/>
          <w:szCs w:val="24"/>
        </w:rPr>
        <w:t>бумаг: а) разрешены; б) запрещены.</w:t>
      </w:r>
    </w:p>
    <w:p w:rsidR="002E475C" w:rsidRDefault="002E475C" w:rsidP="002E475C">
      <w:pPr>
        <w:shd w:val="clear" w:color="auto" w:fill="FFFFFF"/>
        <w:ind w:left="158" w:right="-1" w:firstLine="324"/>
        <w:sectPr w:rsidR="002E475C" w:rsidSect="0002798E">
          <w:footerReference w:type="default" r:id="rId268"/>
          <w:pgSz w:w="11909" w:h="16834"/>
          <w:pgMar w:top="1440" w:right="994" w:bottom="720" w:left="1560" w:header="720" w:footer="720" w:gutter="0"/>
          <w:cols w:space="60"/>
          <w:noEndnote/>
        </w:sectPr>
      </w:pPr>
    </w:p>
    <w:p w:rsidR="002E475C" w:rsidRDefault="002E475C" w:rsidP="002E475C">
      <w:pPr>
        <w:shd w:val="clear" w:color="auto" w:fill="FFFFFF"/>
        <w:ind w:right="-1"/>
        <w:jc w:val="center"/>
        <w:rPr>
          <w:b/>
          <w:bCs/>
          <w:color w:val="000000"/>
          <w:spacing w:val="6"/>
          <w:sz w:val="24"/>
          <w:szCs w:val="24"/>
        </w:rPr>
      </w:pPr>
      <w:r>
        <w:rPr>
          <w:b/>
          <w:bCs/>
          <w:color w:val="000000"/>
          <w:spacing w:val="6"/>
          <w:sz w:val="24"/>
          <w:szCs w:val="24"/>
        </w:rPr>
        <w:lastRenderedPageBreak/>
        <w:t xml:space="preserve">2.4. МНОЖЕСТВО ИНВЕСТИЦИОННЫХ </w:t>
      </w:r>
    </w:p>
    <w:p w:rsidR="002E475C" w:rsidRDefault="002E475C" w:rsidP="002E475C">
      <w:pPr>
        <w:shd w:val="clear" w:color="auto" w:fill="FFFFFF"/>
        <w:ind w:right="-1"/>
        <w:jc w:val="center"/>
        <w:rPr>
          <w:b/>
          <w:bCs/>
          <w:color w:val="000000"/>
          <w:spacing w:val="6"/>
          <w:sz w:val="24"/>
          <w:szCs w:val="24"/>
        </w:rPr>
      </w:pPr>
      <w:r>
        <w:rPr>
          <w:b/>
          <w:bCs/>
          <w:color w:val="000000"/>
          <w:spacing w:val="6"/>
          <w:sz w:val="24"/>
          <w:szCs w:val="24"/>
        </w:rPr>
        <w:t xml:space="preserve">ВОЗМОЖНОСТЕЙ ПРИ ЗАДАННОМ </w:t>
      </w:r>
    </w:p>
    <w:p w:rsidR="002E475C" w:rsidRDefault="002E475C" w:rsidP="002E475C">
      <w:pPr>
        <w:shd w:val="clear" w:color="auto" w:fill="FFFFFF"/>
        <w:ind w:right="-1"/>
        <w:jc w:val="center"/>
        <w:rPr>
          <w:b/>
          <w:bCs/>
          <w:color w:val="000000"/>
          <w:spacing w:val="6"/>
          <w:sz w:val="24"/>
          <w:szCs w:val="24"/>
        </w:rPr>
      </w:pPr>
      <w:r>
        <w:rPr>
          <w:b/>
          <w:bCs/>
          <w:color w:val="000000"/>
          <w:spacing w:val="6"/>
          <w:sz w:val="24"/>
          <w:szCs w:val="24"/>
        </w:rPr>
        <w:t>НАБОРЕ  ЦЕННЫХ БУМАГ</w:t>
      </w:r>
    </w:p>
    <w:p w:rsidR="002E475C" w:rsidRDefault="002E475C" w:rsidP="002E475C">
      <w:pPr>
        <w:shd w:val="clear" w:color="auto" w:fill="FFFFFF"/>
        <w:ind w:right="-1"/>
        <w:jc w:val="center"/>
        <w:rPr>
          <w:b/>
          <w:bCs/>
          <w:color w:val="000000"/>
          <w:spacing w:val="6"/>
          <w:sz w:val="24"/>
          <w:szCs w:val="24"/>
        </w:rPr>
      </w:pPr>
    </w:p>
    <w:p w:rsidR="002E475C" w:rsidRDefault="002E475C" w:rsidP="002E475C">
      <w:pPr>
        <w:shd w:val="clear" w:color="auto" w:fill="FFFFFF"/>
        <w:ind w:right="-1"/>
        <w:jc w:val="center"/>
      </w:pPr>
      <w:r>
        <w:rPr>
          <w:b/>
          <w:bCs/>
          <w:color w:val="000000"/>
          <w:spacing w:val="6"/>
          <w:sz w:val="24"/>
          <w:szCs w:val="24"/>
        </w:rPr>
        <w:t>ЗАДАЧИ</w:t>
      </w:r>
    </w:p>
    <w:p w:rsidR="002E475C" w:rsidRPr="00B52071" w:rsidRDefault="002E475C" w:rsidP="002E475C">
      <w:pPr>
        <w:shd w:val="clear" w:color="auto" w:fill="FFFFFF"/>
        <w:ind w:right="-1" w:firstLine="331"/>
        <w:rPr>
          <w:sz w:val="24"/>
          <w:szCs w:val="24"/>
        </w:rPr>
      </w:pPr>
      <w:r w:rsidRPr="00B52071">
        <w:rPr>
          <w:b/>
          <w:bCs/>
          <w:color w:val="000000"/>
          <w:spacing w:val="6"/>
          <w:sz w:val="24"/>
          <w:szCs w:val="24"/>
        </w:rPr>
        <w:t xml:space="preserve">4.1. </w:t>
      </w:r>
      <w:r w:rsidRPr="00B52071">
        <w:rPr>
          <w:color w:val="000000"/>
          <w:spacing w:val="6"/>
          <w:sz w:val="24"/>
          <w:szCs w:val="24"/>
        </w:rPr>
        <w:t>На рынке имеются ценные бумаги двух видов с ожидаемыми доход</w:t>
      </w:r>
      <w:r w:rsidRPr="00B52071">
        <w:rPr>
          <w:color w:val="000000"/>
          <w:spacing w:val="3"/>
          <w:sz w:val="24"/>
          <w:szCs w:val="24"/>
        </w:rPr>
        <w:t xml:space="preserve">ностями </w:t>
      </w:r>
      <w:r w:rsidRPr="00D13CD7">
        <w:rPr>
          <w:color w:val="000000"/>
          <w:spacing w:val="3"/>
          <w:position w:val="-16"/>
          <w:sz w:val="24"/>
          <w:szCs w:val="24"/>
        </w:rPr>
        <w:object w:dxaOrig="840" w:dyaOrig="380">
          <v:shape id="_x0000_i1158" type="#_x0000_t75" style="width:41.9pt;height:19.2pt" o:ole="">
            <v:imagedata r:id="rId269" o:title=""/>
          </v:shape>
          <o:OLEObject Type="Embed" ProgID="Equation.3" ShapeID="_x0000_i1158" DrawAspect="Content" ObjectID="_1423249856" r:id="rId270"/>
        </w:object>
      </w:r>
      <w:r w:rsidRPr="00B52071">
        <w:rPr>
          <w:b/>
          <w:bCs/>
          <w:color w:val="000000"/>
          <w:spacing w:val="3"/>
          <w:sz w:val="24"/>
          <w:szCs w:val="24"/>
        </w:rPr>
        <w:t xml:space="preserve"> </w:t>
      </w:r>
      <w:r w:rsidRPr="00B52071">
        <w:rPr>
          <w:color w:val="000000"/>
          <w:spacing w:val="3"/>
          <w:sz w:val="24"/>
          <w:szCs w:val="24"/>
        </w:rPr>
        <w:t xml:space="preserve">и </w:t>
      </w:r>
      <w:r w:rsidRPr="00D13CD7">
        <w:rPr>
          <w:color w:val="000000"/>
          <w:spacing w:val="3"/>
          <w:position w:val="-16"/>
          <w:sz w:val="24"/>
          <w:szCs w:val="24"/>
        </w:rPr>
        <w:object w:dxaOrig="920" w:dyaOrig="380">
          <v:shape id="_x0000_i1159" type="#_x0000_t75" style="width:46.25pt;height:19.2pt" o:ole="">
            <v:imagedata r:id="rId271" o:title=""/>
          </v:shape>
          <o:OLEObject Type="Embed" ProgID="Equation.3" ShapeID="_x0000_i1159" DrawAspect="Content" ObjectID="_1423249857" r:id="rId272"/>
        </w:object>
      </w:r>
      <w:r w:rsidRPr="00B52071">
        <w:rPr>
          <w:i/>
          <w:iCs/>
          <w:color w:val="000000"/>
          <w:spacing w:val="3"/>
          <w:sz w:val="24"/>
          <w:szCs w:val="24"/>
        </w:rPr>
        <w:t xml:space="preserve"> </w:t>
      </w:r>
      <w:r w:rsidRPr="00B52071">
        <w:rPr>
          <w:color w:val="000000"/>
          <w:spacing w:val="3"/>
          <w:sz w:val="24"/>
          <w:szCs w:val="24"/>
        </w:rPr>
        <w:t xml:space="preserve">ковариационная матрица </w:t>
      </w:r>
      <w:proofErr w:type="gramStart"/>
      <w:r w:rsidRPr="00B52071">
        <w:rPr>
          <w:color w:val="000000"/>
          <w:spacing w:val="3"/>
          <w:sz w:val="24"/>
          <w:szCs w:val="24"/>
        </w:rPr>
        <w:t>доходностей</w:t>
      </w:r>
      <w:proofErr w:type="gramEnd"/>
      <w:r w:rsidRPr="00B52071">
        <w:rPr>
          <w:color w:val="000000"/>
          <w:spacing w:val="3"/>
          <w:sz w:val="24"/>
          <w:szCs w:val="24"/>
        </w:rPr>
        <w:t xml:space="preserve"> которых име</w:t>
      </w:r>
      <w:r w:rsidRPr="00B52071">
        <w:rPr>
          <w:color w:val="000000"/>
          <w:spacing w:val="3"/>
          <w:sz w:val="24"/>
          <w:szCs w:val="24"/>
        </w:rPr>
        <w:softHyphen/>
        <w:t>ет вид</w:t>
      </w:r>
    </w:p>
    <w:p w:rsidR="002E475C" w:rsidRDefault="002E475C" w:rsidP="002E475C">
      <w:pPr>
        <w:shd w:val="clear" w:color="auto" w:fill="FFFFFF"/>
        <w:ind w:left="3377" w:right="-1"/>
        <w:rPr>
          <w:color w:val="000000"/>
          <w:spacing w:val="-4"/>
          <w:sz w:val="24"/>
          <w:szCs w:val="24"/>
        </w:rPr>
      </w:pPr>
      <w:r w:rsidRPr="00D13CD7">
        <w:rPr>
          <w:color w:val="000000"/>
          <w:spacing w:val="-4"/>
          <w:position w:val="-28"/>
          <w:sz w:val="24"/>
          <w:szCs w:val="24"/>
        </w:rPr>
        <w:object w:dxaOrig="1480" w:dyaOrig="660">
          <v:shape id="_x0000_i1160" type="#_x0000_t75" style="width:73.75pt;height:32.75pt" o:ole="">
            <v:imagedata r:id="rId273" o:title=""/>
          </v:shape>
          <o:OLEObject Type="Embed" ProgID="Equation.3" ShapeID="_x0000_i1160" DrawAspect="Content" ObjectID="_1423249858" r:id="rId274"/>
        </w:object>
      </w:r>
    </w:p>
    <w:p w:rsidR="002E475C" w:rsidRPr="00B52071" w:rsidRDefault="002E475C" w:rsidP="002E475C">
      <w:pPr>
        <w:shd w:val="clear" w:color="auto" w:fill="FFFFFF"/>
        <w:ind w:right="-1"/>
        <w:rPr>
          <w:sz w:val="24"/>
          <w:szCs w:val="24"/>
        </w:rPr>
      </w:pPr>
      <w:r w:rsidRPr="00B52071">
        <w:rPr>
          <w:color w:val="000000"/>
          <w:spacing w:val="9"/>
          <w:sz w:val="24"/>
          <w:szCs w:val="24"/>
        </w:rPr>
        <w:t xml:space="preserve">Найти значения </w:t>
      </w:r>
      <w:r>
        <w:rPr>
          <w:i/>
          <w:color w:val="000000"/>
          <w:spacing w:val="9"/>
          <w:sz w:val="24"/>
          <w:szCs w:val="24"/>
        </w:rPr>
        <w:t>σ</w:t>
      </w:r>
      <w:r w:rsidRPr="00B52071">
        <w:rPr>
          <w:color w:val="000000"/>
          <w:spacing w:val="9"/>
          <w:sz w:val="24"/>
          <w:szCs w:val="24"/>
        </w:rPr>
        <w:t>, при которых:</w:t>
      </w:r>
    </w:p>
    <w:p w:rsidR="002E475C" w:rsidRPr="00B52071" w:rsidRDefault="002E475C" w:rsidP="002E475C">
      <w:pPr>
        <w:shd w:val="clear" w:color="auto" w:fill="FFFFFF"/>
        <w:ind w:left="338" w:right="-1"/>
        <w:rPr>
          <w:sz w:val="24"/>
          <w:szCs w:val="24"/>
        </w:rPr>
      </w:pPr>
      <w:r w:rsidRPr="00B52071">
        <w:rPr>
          <w:color w:val="000000"/>
          <w:spacing w:val="6"/>
          <w:sz w:val="24"/>
          <w:szCs w:val="24"/>
        </w:rPr>
        <w:t xml:space="preserve">а) </w:t>
      </w:r>
      <w:r>
        <w:rPr>
          <w:noProof/>
          <w:color w:val="000000"/>
          <w:spacing w:val="6"/>
          <w:position w:val="-16"/>
          <w:sz w:val="24"/>
          <w:szCs w:val="24"/>
        </w:rPr>
        <w:drawing>
          <wp:inline distT="0" distB="0" distL="0" distR="0">
            <wp:extent cx="1095375" cy="266065"/>
            <wp:effectExtent l="0" t="0" r="9525"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095375" cy="266065"/>
                    </a:xfrm>
                    <a:prstGeom prst="rect">
                      <a:avLst/>
                    </a:prstGeom>
                    <a:noFill/>
                    <a:ln>
                      <a:noFill/>
                    </a:ln>
                  </pic:spPr>
                </pic:pic>
              </a:graphicData>
            </a:graphic>
          </wp:inline>
        </w:drawing>
      </w:r>
      <w:r w:rsidRPr="00B52071">
        <w:rPr>
          <w:color w:val="000000"/>
          <w:spacing w:val="6"/>
          <w:sz w:val="24"/>
          <w:szCs w:val="24"/>
        </w:rPr>
        <w:t xml:space="preserve">;    б) </w:t>
      </w:r>
      <w:r w:rsidRPr="00D13CD7">
        <w:rPr>
          <w:color w:val="000000"/>
          <w:spacing w:val="6"/>
          <w:position w:val="-16"/>
          <w:sz w:val="24"/>
          <w:szCs w:val="24"/>
        </w:rPr>
        <w:object w:dxaOrig="1719" w:dyaOrig="420">
          <v:shape id="_x0000_i1161" type="#_x0000_t75" style="width:86.4pt;height:20.95pt" o:ole="">
            <v:imagedata r:id="rId276" o:title=""/>
          </v:shape>
          <o:OLEObject Type="Embed" ProgID="Equation.3" ShapeID="_x0000_i1161" DrawAspect="Content" ObjectID="_1423249859" r:id="rId277"/>
        </w:object>
      </w:r>
      <w:proofErr w:type="gramStart"/>
      <w:r w:rsidRPr="00B52071">
        <w:rPr>
          <w:color w:val="000000"/>
          <w:spacing w:val="6"/>
          <w:sz w:val="24"/>
          <w:szCs w:val="24"/>
        </w:rPr>
        <w:t xml:space="preserve"> </w:t>
      </w:r>
      <w:r w:rsidRPr="00B52071">
        <w:rPr>
          <w:i/>
          <w:iCs/>
          <w:color w:val="000000"/>
          <w:spacing w:val="6"/>
          <w:sz w:val="24"/>
          <w:szCs w:val="24"/>
        </w:rPr>
        <w:t>.</w:t>
      </w:r>
      <w:proofErr w:type="gramEnd"/>
    </w:p>
    <w:p w:rsidR="002E475C" w:rsidRPr="00B52071" w:rsidRDefault="002E475C" w:rsidP="002E475C">
      <w:pPr>
        <w:shd w:val="clear" w:color="auto" w:fill="FFFFFF"/>
        <w:ind w:left="425" w:right="-1"/>
        <w:rPr>
          <w:sz w:val="24"/>
          <w:szCs w:val="24"/>
        </w:rPr>
      </w:pPr>
      <w:r w:rsidRPr="00B52071">
        <w:rPr>
          <w:color w:val="000000"/>
          <w:spacing w:val="9"/>
          <w:sz w:val="24"/>
          <w:szCs w:val="24"/>
        </w:rPr>
        <w:t xml:space="preserve">4.2. </w:t>
      </w:r>
      <w:r w:rsidRPr="00B52071">
        <w:rPr>
          <w:color w:val="000000"/>
          <w:spacing w:val="9"/>
          <w:sz w:val="24"/>
          <w:szCs w:val="24"/>
          <w:lang w:val="en-US"/>
        </w:rPr>
        <w:t>Ha</w:t>
      </w:r>
      <w:r w:rsidRPr="00B52071">
        <w:rPr>
          <w:color w:val="000000"/>
          <w:spacing w:val="9"/>
          <w:sz w:val="24"/>
          <w:szCs w:val="24"/>
        </w:rPr>
        <w:t xml:space="preserve"> рынке имеются ценные бумаги трех видов с ожидаемыми доход-</w:t>
      </w:r>
    </w:p>
    <w:p w:rsidR="002E475C" w:rsidRPr="00B52071" w:rsidRDefault="002E475C" w:rsidP="002E475C">
      <w:pPr>
        <w:shd w:val="clear" w:color="auto" w:fill="FFFFFF"/>
        <w:ind w:right="-1"/>
        <w:rPr>
          <w:sz w:val="24"/>
          <w:szCs w:val="24"/>
        </w:rPr>
      </w:pPr>
      <w:proofErr w:type="spellStart"/>
      <w:r w:rsidRPr="00B52071">
        <w:rPr>
          <w:color w:val="000000"/>
          <w:spacing w:val="8"/>
          <w:sz w:val="24"/>
          <w:szCs w:val="24"/>
        </w:rPr>
        <w:t>ностями</w:t>
      </w:r>
      <w:proofErr w:type="spellEnd"/>
      <w:r w:rsidRPr="00B52071">
        <w:rPr>
          <w:color w:val="000000"/>
          <w:spacing w:val="8"/>
          <w:sz w:val="24"/>
          <w:szCs w:val="24"/>
        </w:rPr>
        <w:t xml:space="preserve"> </w:t>
      </w:r>
      <w:r>
        <w:rPr>
          <w:noProof/>
          <w:color w:val="000000"/>
          <w:spacing w:val="8"/>
          <w:position w:val="-16"/>
          <w:sz w:val="24"/>
          <w:szCs w:val="24"/>
        </w:rPr>
        <w:drawing>
          <wp:inline distT="0" distB="0" distL="0" distR="0">
            <wp:extent cx="542290" cy="244475"/>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2290" cy="244475"/>
                    </a:xfrm>
                    <a:prstGeom prst="rect">
                      <a:avLst/>
                    </a:prstGeom>
                    <a:noFill/>
                    <a:ln>
                      <a:noFill/>
                    </a:ln>
                  </pic:spPr>
                </pic:pic>
              </a:graphicData>
            </a:graphic>
          </wp:inline>
        </w:drawing>
      </w:r>
      <w:r w:rsidRPr="00B52071">
        <w:rPr>
          <w:color w:val="000000"/>
          <w:spacing w:val="8"/>
          <w:sz w:val="24"/>
          <w:szCs w:val="24"/>
        </w:rPr>
        <w:t xml:space="preserve">   </w:t>
      </w:r>
      <w:r>
        <w:rPr>
          <w:noProof/>
          <w:color w:val="000000"/>
          <w:spacing w:val="8"/>
          <w:position w:val="-16"/>
          <w:sz w:val="24"/>
          <w:szCs w:val="24"/>
        </w:rPr>
        <w:drawing>
          <wp:inline distT="0" distB="0" distL="0" distR="0">
            <wp:extent cx="510540" cy="244475"/>
            <wp:effectExtent l="0" t="0" r="381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10540" cy="244475"/>
                    </a:xfrm>
                    <a:prstGeom prst="rect">
                      <a:avLst/>
                    </a:prstGeom>
                    <a:noFill/>
                    <a:ln>
                      <a:noFill/>
                    </a:ln>
                  </pic:spPr>
                </pic:pic>
              </a:graphicData>
            </a:graphic>
          </wp:inline>
        </w:drawing>
      </w:r>
      <w:r w:rsidRPr="00B52071">
        <w:rPr>
          <w:color w:val="000000"/>
          <w:spacing w:val="8"/>
          <w:sz w:val="24"/>
          <w:szCs w:val="24"/>
        </w:rPr>
        <w:t xml:space="preserve"> и </w:t>
      </w:r>
      <w:r w:rsidRPr="008A321B">
        <w:rPr>
          <w:color w:val="000000"/>
          <w:spacing w:val="8"/>
          <w:position w:val="-16"/>
          <w:sz w:val="24"/>
          <w:szCs w:val="24"/>
        </w:rPr>
        <w:object w:dxaOrig="900" w:dyaOrig="380">
          <v:shape id="_x0000_i1162" type="#_x0000_t75" style="width:45.4pt;height:19.2pt" o:ole="">
            <v:imagedata r:id="rId280" o:title=""/>
          </v:shape>
          <o:OLEObject Type="Embed" ProgID="Equation.3" ShapeID="_x0000_i1162" DrawAspect="Content" ObjectID="_1423249860" r:id="rId281"/>
        </w:object>
      </w:r>
      <w:r w:rsidRPr="00B52071">
        <w:rPr>
          <w:color w:val="000000"/>
          <w:spacing w:val="8"/>
          <w:sz w:val="24"/>
          <w:szCs w:val="24"/>
        </w:rPr>
        <w:t xml:space="preserve">, ковариационная матрица </w:t>
      </w:r>
      <w:proofErr w:type="gramStart"/>
      <w:r w:rsidRPr="00B52071">
        <w:rPr>
          <w:color w:val="000000"/>
          <w:spacing w:val="8"/>
          <w:sz w:val="24"/>
          <w:szCs w:val="24"/>
        </w:rPr>
        <w:t>доходнос</w:t>
      </w:r>
      <w:r w:rsidRPr="00B52071">
        <w:rPr>
          <w:color w:val="000000"/>
          <w:spacing w:val="8"/>
          <w:sz w:val="24"/>
          <w:szCs w:val="24"/>
        </w:rPr>
        <w:softHyphen/>
      </w:r>
      <w:r w:rsidRPr="00B52071">
        <w:rPr>
          <w:color w:val="000000"/>
          <w:spacing w:val="10"/>
          <w:sz w:val="24"/>
          <w:szCs w:val="24"/>
        </w:rPr>
        <w:t>тей</w:t>
      </w:r>
      <w:proofErr w:type="gramEnd"/>
      <w:r w:rsidRPr="00B52071">
        <w:rPr>
          <w:color w:val="000000"/>
          <w:spacing w:val="10"/>
          <w:sz w:val="24"/>
          <w:szCs w:val="24"/>
        </w:rPr>
        <w:t xml:space="preserve"> которых имеет вид</w:t>
      </w:r>
    </w:p>
    <w:p w:rsidR="002E475C" w:rsidRPr="00B52071" w:rsidRDefault="002E475C" w:rsidP="002E475C">
      <w:pPr>
        <w:shd w:val="clear" w:color="auto" w:fill="FFFFFF"/>
        <w:ind w:right="-1"/>
        <w:jc w:val="center"/>
        <w:rPr>
          <w:sz w:val="24"/>
          <w:szCs w:val="24"/>
        </w:rPr>
      </w:pPr>
      <w:r w:rsidRPr="008A321B">
        <w:rPr>
          <w:color w:val="000000"/>
          <w:spacing w:val="-2"/>
          <w:position w:val="-46"/>
          <w:sz w:val="24"/>
          <w:szCs w:val="24"/>
          <w:lang w:val="en-US"/>
        </w:rPr>
        <w:object w:dxaOrig="1820" w:dyaOrig="1020">
          <v:shape id="_x0000_i1163" type="#_x0000_t75" style="width:91.2pt;height:51.05pt" o:ole="">
            <v:imagedata r:id="rId282" o:title=""/>
          </v:shape>
          <o:OLEObject Type="Embed" ProgID="Equation.3" ShapeID="_x0000_i1163" DrawAspect="Content" ObjectID="_1423249861" r:id="rId283"/>
        </w:object>
      </w:r>
    </w:p>
    <w:p w:rsidR="002E475C" w:rsidRPr="00B52071" w:rsidRDefault="002E475C" w:rsidP="002E475C">
      <w:pPr>
        <w:shd w:val="clear" w:color="auto" w:fill="FFFFFF"/>
        <w:ind w:left="353" w:right="-1"/>
        <w:rPr>
          <w:sz w:val="24"/>
          <w:szCs w:val="24"/>
        </w:rPr>
      </w:pPr>
      <w:r w:rsidRPr="00B52071">
        <w:rPr>
          <w:color w:val="000000"/>
          <w:spacing w:val="11"/>
          <w:sz w:val="24"/>
          <w:szCs w:val="24"/>
        </w:rPr>
        <w:t>Найти все значения а, при которых</w:t>
      </w:r>
    </w:p>
    <w:p w:rsidR="002E475C" w:rsidRPr="00B52071" w:rsidRDefault="002E475C" w:rsidP="002E475C">
      <w:pPr>
        <w:shd w:val="clear" w:color="auto" w:fill="FFFFFF"/>
        <w:ind w:left="346" w:right="-1"/>
        <w:rPr>
          <w:sz w:val="24"/>
          <w:szCs w:val="24"/>
        </w:rPr>
      </w:pPr>
      <w:r w:rsidRPr="00B52071">
        <w:rPr>
          <w:color w:val="000000"/>
          <w:spacing w:val="9"/>
          <w:sz w:val="24"/>
          <w:szCs w:val="24"/>
        </w:rPr>
        <w:t xml:space="preserve">а) </w:t>
      </w:r>
      <w:r w:rsidRPr="008A321B">
        <w:rPr>
          <w:color w:val="000000"/>
          <w:spacing w:val="6"/>
          <w:position w:val="-16"/>
          <w:sz w:val="24"/>
          <w:szCs w:val="24"/>
        </w:rPr>
        <w:object w:dxaOrig="1719" w:dyaOrig="380">
          <v:shape id="_x0000_i1164" type="#_x0000_t75" style="width:86.4pt;height:19.2pt" o:ole="">
            <v:imagedata r:id="rId284" o:title=""/>
          </v:shape>
          <o:OLEObject Type="Embed" ProgID="Equation.3" ShapeID="_x0000_i1164" DrawAspect="Content" ObjectID="_1423249862" r:id="rId285"/>
        </w:object>
      </w:r>
      <w:r w:rsidRPr="00B52071">
        <w:rPr>
          <w:color w:val="000000"/>
          <w:spacing w:val="9"/>
          <w:sz w:val="24"/>
          <w:szCs w:val="24"/>
        </w:rPr>
        <w:t xml:space="preserve"> ;    б) </w:t>
      </w:r>
      <w:r w:rsidRPr="008A321B">
        <w:rPr>
          <w:color w:val="000000"/>
          <w:spacing w:val="6"/>
          <w:position w:val="-16"/>
          <w:sz w:val="24"/>
          <w:szCs w:val="24"/>
        </w:rPr>
        <w:object w:dxaOrig="1719" w:dyaOrig="420">
          <v:shape id="_x0000_i1165" type="#_x0000_t75" style="width:86.4pt;height:20.95pt" o:ole="">
            <v:imagedata r:id="rId286" o:title=""/>
          </v:shape>
          <o:OLEObject Type="Embed" ProgID="Equation.3" ShapeID="_x0000_i1165" DrawAspect="Content" ObjectID="_1423249863" r:id="rId287"/>
        </w:object>
      </w:r>
      <w:proofErr w:type="gramStart"/>
      <w:r w:rsidRPr="00B52071">
        <w:rPr>
          <w:color w:val="000000"/>
          <w:spacing w:val="9"/>
          <w:sz w:val="24"/>
          <w:szCs w:val="24"/>
        </w:rPr>
        <w:t xml:space="preserve"> .</w:t>
      </w:r>
      <w:proofErr w:type="gramEnd"/>
    </w:p>
    <w:p w:rsidR="002E475C" w:rsidRDefault="002E475C" w:rsidP="002E475C">
      <w:pPr>
        <w:shd w:val="clear" w:color="auto" w:fill="FFFFFF"/>
        <w:ind w:right="-1"/>
        <w:jc w:val="center"/>
        <w:rPr>
          <w:color w:val="000000"/>
          <w:sz w:val="24"/>
          <w:szCs w:val="24"/>
        </w:rPr>
      </w:pPr>
    </w:p>
    <w:p w:rsidR="002E475C" w:rsidRDefault="002E475C" w:rsidP="002E475C">
      <w:pPr>
        <w:shd w:val="clear" w:color="auto" w:fill="FFFFFF"/>
        <w:ind w:right="-1"/>
        <w:jc w:val="center"/>
        <w:rPr>
          <w:b/>
          <w:bCs/>
          <w:color w:val="000000"/>
          <w:spacing w:val="6"/>
          <w:sz w:val="24"/>
          <w:szCs w:val="24"/>
        </w:rPr>
      </w:pPr>
      <w:r>
        <w:rPr>
          <w:b/>
          <w:bCs/>
          <w:color w:val="000000"/>
          <w:spacing w:val="6"/>
          <w:sz w:val="24"/>
          <w:szCs w:val="24"/>
        </w:rPr>
        <w:t xml:space="preserve">2.5. МНОЖЕСТВО ИНВЕСТИЦИОННЫХ </w:t>
      </w:r>
    </w:p>
    <w:p w:rsidR="002E475C" w:rsidRDefault="002E475C" w:rsidP="002E475C">
      <w:pPr>
        <w:shd w:val="clear" w:color="auto" w:fill="FFFFFF"/>
        <w:ind w:right="-1"/>
        <w:jc w:val="center"/>
        <w:rPr>
          <w:b/>
          <w:bCs/>
          <w:color w:val="000000"/>
          <w:spacing w:val="6"/>
          <w:sz w:val="24"/>
          <w:szCs w:val="24"/>
        </w:rPr>
      </w:pPr>
      <w:r>
        <w:rPr>
          <w:b/>
          <w:bCs/>
          <w:color w:val="000000"/>
          <w:spacing w:val="6"/>
          <w:sz w:val="24"/>
          <w:szCs w:val="24"/>
        </w:rPr>
        <w:t>ВОЗМОЖНОСТЕЙ ПРИ ДВУХ</w:t>
      </w:r>
    </w:p>
    <w:p w:rsidR="002E475C" w:rsidRDefault="002E475C" w:rsidP="002E475C">
      <w:pPr>
        <w:shd w:val="clear" w:color="auto" w:fill="FFFFFF"/>
        <w:ind w:right="-1"/>
        <w:jc w:val="center"/>
        <w:rPr>
          <w:b/>
          <w:bCs/>
          <w:color w:val="000000"/>
          <w:spacing w:val="6"/>
          <w:sz w:val="24"/>
          <w:szCs w:val="24"/>
        </w:rPr>
      </w:pPr>
      <w:r>
        <w:rPr>
          <w:b/>
          <w:bCs/>
          <w:color w:val="000000"/>
          <w:spacing w:val="6"/>
          <w:sz w:val="24"/>
          <w:szCs w:val="24"/>
        </w:rPr>
        <w:t xml:space="preserve"> ЦЕННЫХ БУМАГАХ</w:t>
      </w:r>
    </w:p>
    <w:p w:rsidR="002E475C" w:rsidRPr="00B52071" w:rsidRDefault="002E475C" w:rsidP="002E475C">
      <w:pPr>
        <w:shd w:val="clear" w:color="auto" w:fill="FFFFFF"/>
        <w:ind w:right="-1"/>
        <w:jc w:val="center"/>
        <w:rPr>
          <w:color w:val="000000"/>
          <w:sz w:val="24"/>
          <w:szCs w:val="24"/>
        </w:rPr>
      </w:pPr>
    </w:p>
    <w:p w:rsidR="002E475C" w:rsidRPr="00B52071" w:rsidRDefault="002E475C" w:rsidP="002E475C">
      <w:pPr>
        <w:shd w:val="clear" w:color="auto" w:fill="FFFFFF"/>
        <w:ind w:right="-1"/>
        <w:jc w:val="center"/>
        <w:rPr>
          <w:b/>
          <w:sz w:val="24"/>
          <w:szCs w:val="24"/>
        </w:rPr>
      </w:pPr>
      <w:r w:rsidRPr="00B52071">
        <w:rPr>
          <w:b/>
          <w:color w:val="000000"/>
          <w:sz w:val="24"/>
          <w:szCs w:val="24"/>
        </w:rPr>
        <w:t>ЗАДАЧИ</w:t>
      </w:r>
    </w:p>
    <w:p w:rsidR="002E475C" w:rsidRPr="00B52071" w:rsidRDefault="002E475C" w:rsidP="002E475C">
      <w:pPr>
        <w:shd w:val="clear" w:color="auto" w:fill="FFFFFF"/>
        <w:tabs>
          <w:tab w:val="left" w:pos="662"/>
        </w:tabs>
        <w:ind w:right="-1" w:firstLine="274"/>
        <w:rPr>
          <w:sz w:val="24"/>
          <w:szCs w:val="24"/>
        </w:rPr>
      </w:pPr>
      <w:r w:rsidRPr="00893A49">
        <w:rPr>
          <w:b/>
          <w:color w:val="000000"/>
          <w:sz w:val="24"/>
          <w:szCs w:val="24"/>
        </w:rPr>
        <w:t>5.1.</w:t>
      </w:r>
      <w:r w:rsidRPr="00B52071">
        <w:rPr>
          <w:color w:val="000000"/>
          <w:sz w:val="24"/>
          <w:szCs w:val="24"/>
        </w:rPr>
        <w:tab/>
      </w:r>
      <w:r>
        <w:rPr>
          <w:color w:val="000000"/>
          <w:sz w:val="24"/>
          <w:szCs w:val="24"/>
        </w:rPr>
        <w:t xml:space="preserve"> </w:t>
      </w:r>
      <w:r w:rsidRPr="00B52071">
        <w:rPr>
          <w:color w:val="000000"/>
          <w:sz w:val="24"/>
          <w:szCs w:val="24"/>
        </w:rPr>
        <w:t>На рынке имеются ценные бумаги двух видов со следующими показателя</w:t>
      </w:r>
      <w:r w:rsidRPr="00B52071">
        <w:rPr>
          <w:color w:val="000000"/>
          <w:sz w:val="24"/>
          <w:szCs w:val="24"/>
        </w:rPr>
        <w:softHyphen/>
      </w:r>
      <w:r w:rsidRPr="00B52071">
        <w:rPr>
          <w:color w:val="000000"/>
          <w:sz w:val="24"/>
          <w:szCs w:val="24"/>
        </w:rPr>
        <w:br/>
        <w:t xml:space="preserve">ми: </w:t>
      </w:r>
      <w:r w:rsidRPr="008A321B">
        <w:rPr>
          <w:color w:val="000000"/>
          <w:spacing w:val="8"/>
          <w:position w:val="-16"/>
          <w:sz w:val="24"/>
          <w:szCs w:val="24"/>
        </w:rPr>
        <w:object w:dxaOrig="880" w:dyaOrig="380">
          <v:shape id="_x0000_i1166" type="#_x0000_t75" style="width:44.5pt;height:19.2pt" o:ole="">
            <v:imagedata r:id="rId288" o:title=""/>
          </v:shape>
          <o:OLEObject Type="Embed" ProgID="Equation.3" ShapeID="_x0000_i1166" DrawAspect="Content" ObjectID="_1423249864" r:id="rId289"/>
        </w:object>
      </w:r>
      <w:r w:rsidRPr="00B52071">
        <w:rPr>
          <w:color w:val="000000"/>
          <w:sz w:val="24"/>
          <w:szCs w:val="24"/>
        </w:rPr>
        <w:t xml:space="preserve">; </w:t>
      </w:r>
      <w:r w:rsidRPr="008A321B">
        <w:rPr>
          <w:color w:val="000000"/>
          <w:spacing w:val="8"/>
          <w:position w:val="-16"/>
          <w:sz w:val="24"/>
          <w:szCs w:val="24"/>
        </w:rPr>
        <w:object w:dxaOrig="940" w:dyaOrig="380">
          <v:shape id="_x0000_i1167" type="#_x0000_t75" style="width:46.7pt;height:19.2pt" o:ole="">
            <v:imagedata r:id="rId290" o:title=""/>
          </v:shape>
          <o:OLEObject Type="Embed" ProgID="Equation.3" ShapeID="_x0000_i1167" DrawAspect="Content" ObjectID="_1423249865" r:id="rId291"/>
        </w:object>
      </w:r>
      <w:r w:rsidRPr="00B52071">
        <w:rPr>
          <w:color w:val="000000"/>
          <w:sz w:val="24"/>
          <w:szCs w:val="24"/>
        </w:rPr>
        <w:t xml:space="preserve">; </w:t>
      </w:r>
      <w:r w:rsidRPr="0091156C">
        <w:rPr>
          <w:color w:val="000000"/>
          <w:sz w:val="24"/>
          <w:szCs w:val="24"/>
        </w:rPr>
        <w:t>σ</w:t>
      </w:r>
      <w:r w:rsidRPr="0091156C">
        <w:rPr>
          <w:color w:val="000000"/>
          <w:sz w:val="24"/>
          <w:szCs w:val="24"/>
          <w:vertAlign w:val="subscript"/>
        </w:rPr>
        <w:t>1</w:t>
      </w:r>
      <w:r w:rsidRPr="0091156C">
        <w:rPr>
          <w:color w:val="000000"/>
          <w:sz w:val="24"/>
          <w:szCs w:val="24"/>
        </w:rPr>
        <w:t xml:space="preserve"> </w:t>
      </w:r>
      <w:r w:rsidRPr="00B52071">
        <w:rPr>
          <w:color w:val="000000"/>
          <w:sz w:val="24"/>
          <w:szCs w:val="24"/>
        </w:rPr>
        <w:t xml:space="preserve">= 0,40; </w:t>
      </w:r>
      <w:r>
        <w:rPr>
          <w:color w:val="000000"/>
          <w:sz w:val="24"/>
          <w:szCs w:val="24"/>
        </w:rPr>
        <w:t>σ</w:t>
      </w:r>
      <w:r w:rsidRPr="00B52071">
        <w:rPr>
          <w:color w:val="000000"/>
          <w:sz w:val="24"/>
          <w:szCs w:val="24"/>
          <w:vertAlign w:val="subscript"/>
        </w:rPr>
        <w:t>2</w:t>
      </w:r>
      <w:r w:rsidRPr="00B52071">
        <w:rPr>
          <w:color w:val="000000"/>
          <w:sz w:val="24"/>
          <w:szCs w:val="24"/>
        </w:rPr>
        <w:t xml:space="preserve"> = 0,60.</w:t>
      </w:r>
    </w:p>
    <w:p w:rsidR="002E475C" w:rsidRPr="00B52071" w:rsidRDefault="002E475C" w:rsidP="002E475C">
      <w:pPr>
        <w:shd w:val="clear" w:color="auto" w:fill="FFFFFF"/>
        <w:ind w:right="-1" w:firstLine="281"/>
        <w:rPr>
          <w:sz w:val="24"/>
          <w:szCs w:val="24"/>
        </w:rPr>
      </w:pPr>
      <w:r w:rsidRPr="00B52071">
        <w:rPr>
          <w:color w:val="000000"/>
          <w:sz w:val="24"/>
          <w:szCs w:val="24"/>
        </w:rPr>
        <w:t>Найти уравнение, определяющее множество инвестиционных возможно</w:t>
      </w:r>
      <w:r w:rsidRPr="00B52071">
        <w:rPr>
          <w:color w:val="000000"/>
          <w:sz w:val="24"/>
          <w:szCs w:val="24"/>
        </w:rPr>
        <w:softHyphen/>
        <w:t xml:space="preserve">стей </w:t>
      </w:r>
      <w:r w:rsidRPr="0091156C">
        <w:rPr>
          <w:color w:val="000000"/>
          <w:position w:val="-16"/>
          <w:sz w:val="24"/>
          <w:szCs w:val="24"/>
        </w:rPr>
        <w:object w:dxaOrig="740" w:dyaOrig="420">
          <v:shape id="_x0000_i1168" type="#_x0000_t75" style="width:36.65pt;height:20.95pt" o:ole="">
            <v:imagedata r:id="rId292" o:title=""/>
          </v:shape>
          <o:OLEObject Type="Embed" ProgID="Equation.3" ShapeID="_x0000_i1168" DrawAspect="Content" ObjectID="_1423249866" r:id="rId293"/>
        </w:object>
      </w:r>
      <w:r w:rsidRPr="00B52071">
        <w:rPr>
          <w:i/>
          <w:iCs/>
          <w:color w:val="000000"/>
          <w:sz w:val="24"/>
          <w:szCs w:val="24"/>
        </w:rPr>
        <w:t xml:space="preserve">, </w:t>
      </w:r>
      <w:r w:rsidRPr="00B52071">
        <w:rPr>
          <w:color w:val="000000"/>
          <w:sz w:val="24"/>
          <w:szCs w:val="24"/>
        </w:rPr>
        <w:t xml:space="preserve">если </w:t>
      </w:r>
      <w:r w:rsidRPr="00B52071">
        <w:rPr>
          <w:color w:val="000000"/>
          <w:sz w:val="24"/>
          <w:szCs w:val="24"/>
          <w:lang w:val="en-US"/>
        </w:rPr>
        <w:t>a</w:t>
      </w:r>
      <w:r w:rsidRPr="00B52071">
        <w:rPr>
          <w:color w:val="000000"/>
          <w:sz w:val="24"/>
          <w:szCs w:val="24"/>
        </w:rPr>
        <w:t xml:space="preserve">) </w:t>
      </w:r>
      <w:r>
        <w:rPr>
          <w:color w:val="000000"/>
          <w:sz w:val="24"/>
          <w:szCs w:val="24"/>
        </w:rPr>
        <w:t>ρ</w:t>
      </w:r>
      <w:r>
        <w:rPr>
          <w:color w:val="000000"/>
          <w:sz w:val="24"/>
          <w:szCs w:val="24"/>
          <w:vertAlign w:val="subscript"/>
        </w:rPr>
        <w:t xml:space="preserve"> 12</w:t>
      </w:r>
      <w:r w:rsidRPr="00B52071">
        <w:rPr>
          <w:color w:val="000000"/>
          <w:sz w:val="24"/>
          <w:szCs w:val="24"/>
        </w:rPr>
        <w:t xml:space="preserve"> = -</w:t>
      </w:r>
      <w:r w:rsidRPr="00B52071">
        <w:rPr>
          <w:color w:val="000000"/>
          <w:sz w:val="24"/>
          <w:szCs w:val="24"/>
          <w:lang w:val="en-US"/>
        </w:rPr>
        <w:t>l</w:t>
      </w:r>
      <w:r w:rsidRPr="00B52071">
        <w:rPr>
          <w:color w:val="000000"/>
          <w:sz w:val="24"/>
          <w:szCs w:val="24"/>
        </w:rPr>
        <w:t xml:space="preserve">; б) </w:t>
      </w:r>
      <w:r>
        <w:rPr>
          <w:color w:val="000000"/>
          <w:sz w:val="24"/>
          <w:szCs w:val="24"/>
        </w:rPr>
        <w:t>ρ</w:t>
      </w:r>
      <w:r w:rsidRPr="00B52071">
        <w:rPr>
          <w:color w:val="000000"/>
          <w:sz w:val="24"/>
          <w:szCs w:val="24"/>
          <w:vertAlign w:val="subscript"/>
        </w:rPr>
        <w:t>12</w:t>
      </w:r>
      <w:r w:rsidRPr="00B52071">
        <w:rPr>
          <w:color w:val="000000"/>
          <w:sz w:val="24"/>
          <w:szCs w:val="24"/>
        </w:rPr>
        <w:t xml:space="preserve">= 1; в)  </w:t>
      </w:r>
      <w:r>
        <w:rPr>
          <w:color w:val="000000"/>
          <w:sz w:val="24"/>
          <w:szCs w:val="24"/>
        </w:rPr>
        <w:t>ρ</w:t>
      </w:r>
      <w:r w:rsidRPr="00B52071">
        <w:rPr>
          <w:color w:val="000000"/>
          <w:sz w:val="24"/>
          <w:szCs w:val="24"/>
          <w:vertAlign w:val="subscript"/>
        </w:rPr>
        <w:t>12</w:t>
      </w:r>
      <w:r w:rsidRPr="00B52071">
        <w:rPr>
          <w:color w:val="000000"/>
          <w:sz w:val="24"/>
          <w:szCs w:val="24"/>
        </w:rPr>
        <w:t xml:space="preserve">= 0,2; г) </w:t>
      </w:r>
      <w:r>
        <w:rPr>
          <w:color w:val="000000"/>
          <w:sz w:val="24"/>
          <w:szCs w:val="24"/>
        </w:rPr>
        <w:t>ρ</w:t>
      </w:r>
      <w:r w:rsidRPr="00B52071">
        <w:rPr>
          <w:color w:val="000000"/>
          <w:sz w:val="24"/>
          <w:szCs w:val="24"/>
          <w:vertAlign w:val="subscript"/>
        </w:rPr>
        <w:t>12</w:t>
      </w:r>
      <w:r w:rsidRPr="00B52071">
        <w:rPr>
          <w:color w:val="000000"/>
          <w:sz w:val="24"/>
          <w:szCs w:val="24"/>
        </w:rPr>
        <w:t xml:space="preserve"> = 0,5.</w:t>
      </w:r>
    </w:p>
    <w:p w:rsidR="002E475C" w:rsidRPr="00B52071" w:rsidRDefault="002E475C" w:rsidP="002E475C">
      <w:pPr>
        <w:shd w:val="clear" w:color="auto" w:fill="FFFFFF"/>
        <w:ind w:left="7" w:right="-1" w:firstLine="266"/>
        <w:rPr>
          <w:sz w:val="24"/>
          <w:szCs w:val="24"/>
        </w:rPr>
      </w:pPr>
      <w:r w:rsidRPr="00B52071">
        <w:rPr>
          <w:color w:val="000000"/>
          <w:sz w:val="24"/>
          <w:szCs w:val="24"/>
        </w:rPr>
        <w:t>В каждом случае множество инвестиционных возможностей изобразить на плоскости.</w:t>
      </w:r>
    </w:p>
    <w:p w:rsidR="002E475C" w:rsidRPr="00B52071" w:rsidRDefault="002E475C" w:rsidP="002E475C">
      <w:pPr>
        <w:shd w:val="clear" w:color="auto" w:fill="FFFFFF"/>
        <w:tabs>
          <w:tab w:val="left" w:pos="662"/>
        </w:tabs>
        <w:ind w:right="-1" w:firstLine="274"/>
        <w:rPr>
          <w:sz w:val="24"/>
          <w:szCs w:val="24"/>
        </w:rPr>
      </w:pPr>
      <w:r w:rsidRPr="00893A49">
        <w:rPr>
          <w:b/>
          <w:color w:val="000000"/>
          <w:sz w:val="24"/>
          <w:szCs w:val="24"/>
        </w:rPr>
        <w:t>5.2.</w:t>
      </w:r>
      <w:r w:rsidRPr="00893A49">
        <w:rPr>
          <w:b/>
          <w:color w:val="000000"/>
          <w:sz w:val="24"/>
          <w:szCs w:val="24"/>
        </w:rPr>
        <w:tab/>
      </w:r>
      <w:r w:rsidRPr="00B52071">
        <w:rPr>
          <w:color w:val="000000"/>
          <w:sz w:val="24"/>
          <w:szCs w:val="24"/>
        </w:rPr>
        <w:t xml:space="preserve">На рынке имеются ценные бумаги двух видов со следующими </w:t>
      </w:r>
      <w:proofErr w:type="gramStart"/>
      <w:r w:rsidRPr="00B52071">
        <w:rPr>
          <w:color w:val="000000"/>
          <w:sz w:val="24"/>
          <w:szCs w:val="24"/>
        </w:rPr>
        <w:t>пока</w:t>
      </w:r>
      <w:r w:rsidRPr="00B52071">
        <w:rPr>
          <w:color w:val="000000"/>
          <w:sz w:val="24"/>
          <w:szCs w:val="24"/>
        </w:rPr>
        <w:softHyphen/>
      </w:r>
      <w:r w:rsidRPr="00B52071">
        <w:rPr>
          <w:color w:val="000000"/>
          <w:sz w:val="24"/>
          <w:szCs w:val="24"/>
        </w:rPr>
        <w:br/>
      </w:r>
      <w:proofErr w:type="spellStart"/>
      <w:r w:rsidRPr="00B52071">
        <w:rPr>
          <w:color w:val="000000"/>
          <w:sz w:val="24"/>
          <w:szCs w:val="24"/>
        </w:rPr>
        <w:t>зателями</w:t>
      </w:r>
      <w:proofErr w:type="spellEnd"/>
      <w:proofErr w:type="gramEnd"/>
      <w:r w:rsidRPr="00B52071">
        <w:rPr>
          <w:color w:val="000000"/>
          <w:sz w:val="24"/>
          <w:szCs w:val="24"/>
        </w:rPr>
        <w:t xml:space="preserve">: </w:t>
      </w:r>
      <w:r w:rsidRPr="008A321B">
        <w:rPr>
          <w:color w:val="000000"/>
          <w:spacing w:val="8"/>
          <w:position w:val="-16"/>
          <w:sz w:val="24"/>
          <w:szCs w:val="24"/>
        </w:rPr>
        <w:object w:dxaOrig="880" w:dyaOrig="380">
          <v:shape id="_x0000_i1169" type="#_x0000_t75" style="width:44.5pt;height:19.2pt" o:ole="">
            <v:imagedata r:id="rId294" o:title=""/>
          </v:shape>
          <o:OLEObject Type="Embed" ProgID="Equation.3" ShapeID="_x0000_i1169" DrawAspect="Content" ObjectID="_1423249867" r:id="rId295"/>
        </w:object>
      </w:r>
      <w:r w:rsidRPr="00B52071">
        <w:rPr>
          <w:color w:val="000000"/>
          <w:sz w:val="24"/>
          <w:szCs w:val="24"/>
        </w:rPr>
        <w:t xml:space="preserve">; </w:t>
      </w:r>
      <w:r w:rsidRPr="008A321B">
        <w:rPr>
          <w:color w:val="000000"/>
          <w:spacing w:val="8"/>
          <w:position w:val="-16"/>
          <w:sz w:val="24"/>
          <w:szCs w:val="24"/>
        </w:rPr>
        <w:object w:dxaOrig="960" w:dyaOrig="380">
          <v:shape id="_x0000_i1170" type="#_x0000_t75" style="width:47.55pt;height:19.2pt" o:ole="">
            <v:imagedata r:id="rId296" o:title=""/>
          </v:shape>
          <o:OLEObject Type="Embed" ProgID="Equation.3" ShapeID="_x0000_i1170" DrawAspect="Content" ObjectID="_1423249868" r:id="rId297"/>
        </w:object>
      </w:r>
      <w:r w:rsidRPr="00B52071">
        <w:rPr>
          <w:color w:val="000000"/>
          <w:sz w:val="24"/>
          <w:szCs w:val="24"/>
        </w:rPr>
        <w:t xml:space="preserve">; </w:t>
      </w:r>
      <w:r w:rsidRPr="0091156C">
        <w:rPr>
          <w:color w:val="000000"/>
          <w:sz w:val="24"/>
          <w:szCs w:val="24"/>
        </w:rPr>
        <w:t>σ</w:t>
      </w:r>
      <w:r w:rsidRPr="0091156C">
        <w:rPr>
          <w:color w:val="000000"/>
          <w:sz w:val="24"/>
          <w:szCs w:val="24"/>
          <w:vertAlign w:val="subscript"/>
        </w:rPr>
        <w:t>1</w:t>
      </w:r>
      <w:r w:rsidRPr="0091156C">
        <w:rPr>
          <w:color w:val="000000"/>
          <w:sz w:val="24"/>
          <w:szCs w:val="24"/>
        </w:rPr>
        <w:t xml:space="preserve"> </w:t>
      </w:r>
      <w:r w:rsidRPr="00B52071">
        <w:rPr>
          <w:color w:val="000000"/>
          <w:sz w:val="24"/>
          <w:szCs w:val="24"/>
        </w:rPr>
        <w:t>= 0,</w:t>
      </w:r>
      <w:r>
        <w:rPr>
          <w:color w:val="000000"/>
          <w:sz w:val="24"/>
          <w:szCs w:val="24"/>
        </w:rPr>
        <w:t>2</w:t>
      </w:r>
      <w:r w:rsidRPr="00B52071">
        <w:rPr>
          <w:color w:val="000000"/>
          <w:sz w:val="24"/>
          <w:szCs w:val="24"/>
        </w:rPr>
        <w:t xml:space="preserve">; </w:t>
      </w:r>
      <w:r>
        <w:rPr>
          <w:color w:val="000000"/>
          <w:sz w:val="24"/>
          <w:szCs w:val="24"/>
        </w:rPr>
        <w:t>σ</w:t>
      </w:r>
      <w:r w:rsidRPr="00B52071">
        <w:rPr>
          <w:color w:val="000000"/>
          <w:sz w:val="24"/>
          <w:szCs w:val="24"/>
          <w:vertAlign w:val="subscript"/>
        </w:rPr>
        <w:t>2</w:t>
      </w:r>
      <w:r w:rsidRPr="00B52071">
        <w:rPr>
          <w:color w:val="000000"/>
          <w:sz w:val="24"/>
          <w:szCs w:val="24"/>
        </w:rPr>
        <w:t xml:space="preserve"> = 0,</w:t>
      </w:r>
      <w:r>
        <w:rPr>
          <w:color w:val="000000"/>
          <w:sz w:val="24"/>
          <w:szCs w:val="24"/>
        </w:rPr>
        <w:t>4</w:t>
      </w:r>
      <w:r w:rsidRPr="00B52071">
        <w:rPr>
          <w:color w:val="000000"/>
          <w:sz w:val="24"/>
          <w:szCs w:val="24"/>
        </w:rPr>
        <w:t>.</w:t>
      </w:r>
    </w:p>
    <w:p w:rsidR="002E475C" w:rsidRPr="00B52071" w:rsidRDefault="002E475C" w:rsidP="002E475C">
      <w:pPr>
        <w:shd w:val="clear" w:color="auto" w:fill="FFFFFF"/>
        <w:ind w:left="22" w:right="-1" w:firstLine="266"/>
        <w:rPr>
          <w:sz w:val="24"/>
          <w:szCs w:val="24"/>
        </w:rPr>
      </w:pPr>
      <w:r w:rsidRPr="00B52071">
        <w:rPr>
          <w:color w:val="000000"/>
          <w:sz w:val="24"/>
          <w:szCs w:val="24"/>
        </w:rPr>
        <w:t>Найти уравнение, определяющее множество инвестиционных возможно</w:t>
      </w:r>
      <w:r w:rsidRPr="00B52071">
        <w:rPr>
          <w:color w:val="000000"/>
          <w:sz w:val="24"/>
          <w:szCs w:val="24"/>
        </w:rPr>
        <w:softHyphen/>
        <w:t xml:space="preserve">стей </w:t>
      </w:r>
      <w:r w:rsidRPr="0091156C">
        <w:rPr>
          <w:color w:val="000000"/>
          <w:position w:val="-16"/>
          <w:sz w:val="24"/>
          <w:szCs w:val="24"/>
        </w:rPr>
        <w:object w:dxaOrig="720" w:dyaOrig="380">
          <v:shape id="_x0000_i1171" type="#_x0000_t75" style="width:36.2pt;height:19.2pt" o:ole="">
            <v:imagedata r:id="rId298" o:title=""/>
          </v:shape>
          <o:OLEObject Type="Embed" ProgID="Equation.3" ShapeID="_x0000_i1171" DrawAspect="Content" ObjectID="_1423249869" r:id="rId299"/>
        </w:object>
      </w:r>
      <w:r w:rsidRPr="00B52071">
        <w:rPr>
          <w:color w:val="000000"/>
          <w:sz w:val="24"/>
          <w:szCs w:val="24"/>
        </w:rPr>
        <w:t xml:space="preserve">, если а) </w:t>
      </w:r>
      <w:r>
        <w:rPr>
          <w:color w:val="000000"/>
          <w:sz w:val="24"/>
          <w:szCs w:val="24"/>
        </w:rPr>
        <w:t>ρ</w:t>
      </w:r>
      <w:r>
        <w:rPr>
          <w:color w:val="000000"/>
          <w:sz w:val="24"/>
          <w:szCs w:val="24"/>
          <w:vertAlign w:val="subscript"/>
        </w:rPr>
        <w:t xml:space="preserve"> 12</w:t>
      </w:r>
      <w:r w:rsidRPr="00B52071">
        <w:rPr>
          <w:color w:val="000000"/>
          <w:sz w:val="24"/>
          <w:szCs w:val="24"/>
        </w:rPr>
        <w:t xml:space="preserve">  = 1; б) </w:t>
      </w:r>
      <w:r>
        <w:rPr>
          <w:color w:val="000000"/>
          <w:sz w:val="24"/>
          <w:szCs w:val="24"/>
        </w:rPr>
        <w:t>ρ</w:t>
      </w:r>
      <w:r>
        <w:rPr>
          <w:color w:val="000000"/>
          <w:sz w:val="24"/>
          <w:szCs w:val="24"/>
          <w:vertAlign w:val="subscript"/>
        </w:rPr>
        <w:t xml:space="preserve"> 12</w:t>
      </w:r>
      <w:r w:rsidRPr="00B52071">
        <w:rPr>
          <w:color w:val="000000"/>
          <w:sz w:val="24"/>
          <w:szCs w:val="24"/>
        </w:rPr>
        <w:t xml:space="preserve">  = -1; в) </w:t>
      </w:r>
      <w:r>
        <w:rPr>
          <w:color w:val="000000"/>
          <w:sz w:val="24"/>
          <w:szCs w:val="24"/>
        </w:rPr>
        <w:t>ρ</w:t>
      </w:r>
      <w:r>
        <w:rPr>
          <w:color w:val="000000"/>
          <w:sz w:val="24"/>
          <w:szCs w:val="24"/>
          <w:vertAlign w:val="subscript"/>
        </w:rPr>
        <w:t xml:space="preserve"> 12</w:t>
      </w:r>
      <w:r w:rsidRPr="00B52071">
        <w:rPr>
          <w:color w:val="000000"/>
          <w:sz w:val="24"/>
          <w:szCs w:val="24"/>
        </w:rPr>
        <w:t xml:space="preserve">  = 0,4; г) </w:t>
      </w:r>
      <w:r>
        <w:rPr>
          <w:color w:val="000000"/>
          <w:sz w:val="24"/>
          <w:szCs w:val="24"/>
        </w:rPr>
        <w:t>ρ</w:t>
      </w:r>
      <w:r>
        <w:rPr>
          <w:color w:val="000000"/>
          <w:sz w:val="24"/>
          <w:szCs w:val="24"/>
          <w:vertAlign w:val="subscript"/>
        </w:rPr>
        <w:t xml:space="preserve"> 12</w:t>
      </w:r>
      <w:r w:rsidRPr="00B52071">
        <w:rPr>
          <w:color w:val="000000"/>
          <w:sz w:val="24"/>
          <w:szCs w:val="24"/>
        </w:rPr>
        <w:t xml:space="preserve">  = 0,8.</w:t>
      </w:r>
    </w:p>
    <w:p w:rsidR="002E475C" w:rsidRPr="00B52071" w:rsidRDefault="002E475C" w:rsidP="002E475C">
      <w:pPr>
        <w:shd w:val="clear" w:color="auto" w:fill="FFFFFF"/>
        <w:ind w:left="22" w:right="-1" w:firstLine="266"/>
        <w:rPr>
          <w:sz w:val="24"/>
          <w:szCs w:val="24"/>
        </w:rPr>
      </w:pPr>
      <w:r w:rsidRPr="00B52071">
        <w:rPr>
          <w:color w:val="000000"/>
          <w:sz w:val="24"/>
          <w:szCs w:val="24"/>
        </w:rPr>
        <w:t>В каждом случае множество инвестиционных возможностей изобразить на плоскости.</w:t>
      </w:r>
    </w:p>
    <w:p w:rsidR="002E475C" w:rsidRPr="00B52071" w:rsidRDefault="002E475C" w:rsidP="002E475C">
      <w:pPr>
        <w:shd w:val="clear" w:color="auto" w:fill="FFFFFF"/>
        <w:tabs>
          <w:tab w:val="left" w:pos="662"/>
        </w:tabs>
        <w:ind w:right="-1" w:firstLine="274"/>
        <w:rPr>
          <w:sz w:val="24"/>
          <w:szCs w:val="24"/>
        </w:rPr>
      </w:pPr>
      <w:r w:rsidRPr="00893A49">
        <w:rPr>
          <w:b/>
          <w:color w:val="000000"/>
          <w:sz w:val="24"/>
          <w:szCs w:val="24"/>
        </w:rPr>
        <w:t>5.3.</w:t>
      </w:r>
      <w:r w:rsidRPr="00893A49">
        <w:rPr>
          <w:b/>
          <w:color w:val="000000"/>
          <w:sz w:val="24"/>
          <w:szCs w:val="24"/>
        </w:rPr>
        <w:tab/>
      </w:r>
      <w:r w:rsidRPr="00B52071">
        <w:rPr>
          <w:color w:val="000000"/>
          <w:sz w:val="24"/>
          <w:szCs w:val="24"/>
        </w:rPr>
        <w:t>На рынке имеются ценные бумаги трех видов со следующими показа</w:t>
      </w:r>
      <w:r w:rsidRPr="00B52071">
        <w:rPr>
          <w:color w:val="000000"/>
          <w:sz w:val="24"/>
          <w:szCs w:val="24"/>
        </w:rPr>
        <w:softHyphen/>
      </w:r>
      <w:r w:rsidRPr="00B52071">
        <w:rPr>
          <w:color w:val="000000"/>
          <w:sz w:val="24"/>
          <w:szCs w:val="24"/>
        </w:rPr>
        <w:br/>
      </w:r>
      <w:proofErr w:type="spellStart"/>
      <w:r w:rsidRPr="00B52071">
        <w:rPr>
          <w:color w:val="000000"/>
          <w:sz w:val="24"/>
          <w:szCs w:val="24"/>
        </w:rPr>
        <w:t>телями</w:t>
      </w:r>
      <w:proofErr w:type="spellEnd"/>
      <w:r w:rsidRPr="00B52071">
        <w:rPr>
          <w:color w:val="000000"/>
          <w:sz w:val="24"/>
          <w:szCs w:val="24"/>
        </w:rPr>
        <w:t>:</w:t>
      </w:r>
    </w:p>
    <w:p w:rsidR="002E475C" w:rsidRPr="00B52071" w:rsidRDefault="002E475C" w:rsidP="002E475C">
      <w:pPr>
        <w:shd w:val="clear" w:color="auto" w:fill="FFFFFF"/>
        <w:ind w:right="-1"/>
        <w:jc w:val="center"/>
        <w:rPr>
          <w:sz w:val="24"/>
          <w:szCs w:val="24"/>
        </w:rPr>
      </w:pPr>
      <w:r w:rsidRPr="008A321B">
        <w:rPr>
          <w:color w:val="000000"/>
          <w:spacing w:val="8"/>
          <w:position w:val="-16"/>
          <w:sz w:val="24"/>
          <w:szCs w:val="24"/>
        </w:rPr>
        <w:object w:dxaOrig="780" w:dyaOrig="380">
          <v:shape id="_x0000_i1172" type="#_x0000_t75" style="width:39.25pt;height:19.2pt" o:ole="">
            <v:imagedata r:id="rId300" o:title=""/>
          </v:shape>
          <o:OLEObject Type="Embed" ProgID="Equation.3" ShapeID="_x0000_i1172" DrawAspect="Content" ObjectID="_1423249870" r:id="rId301"/>
        </w:object>
      </w:r>
      <w:r w:rsidRPr="00B52071">
        <w:rPr>
          <w:color w:val="000000"/>
          <w:spacing w:val="8"/>
          <w:sz w:val="24"/>
          <w:szCs w:val="24"/>
        </w:rPr>
        <w:t xml:space="preserve">   </w:t>
      </w:r>
      <w:r w:rsidRPr="008A321B">
        <w:rPr>
          <w:color w:val="000000"/>
          <w:spacing w:val="8"/>
          <w:position w:val="-16"/>
          <w:sz w:val="24"/>
          <w:szCs w:val="24"/>
        </w:rPr>
        <w:object w:dxaOrig="940" w:dyaOrig="380">
          <v:shape id="_x0000_i1173" type="#_x0000_t75" style="width:46.7pt;height:19.2pt" o:ole="">
            <v:imagedata r:id="rId302" o:title=""/>
          </v:shape>
          <o:OLEObject Type="Embed" ProgID="Equation.3" ShapeID="_x0000_i1173" DrawAspect="Content" ObjectID="_1423249871" r:id="rId303"/>
        </w:object>
      </w:r>
      <w:r w:rsidRPr="00B52071">
        <w:rPr>
          <w:color w:val="000000"/>
          <w:spacing w:val="8"/>
          <w:sz w:val="24"/>
          <w:szCs w:val="24"/>
        </w:rPr>
        <w:t xml:space="preserve"> и </w:t>
      </w:r>
      <w:r w:rsidRPr="008A321B">
        <w:rPr>
          <w:color w:val="000000"/>
          <w:spacing w:val="8"/>
          <w:position w:val="-16"/>
          <w:sz w:val="24"/>
          <w:szCs w:val="24"/>
        </w:rPr>
        <w:object w:dxaOrig="940" w:dyaOrig="380">
          <v:shape id="_x0000_i1174" type="#_x0000_t75" style="width:46.7pt;height:19.2pt" o:ole="">
            <v:imagedata r:id="rId304" o:title=""/>
          </v:shape>
          <o:OLEObject Type="Embed" ProgID="Equation.3" ShapeID="_x0000_i1174" DrawAspect="Content" ObjectID="_1423249872" r:id="rId305"/>
        </w:object>
      </w:r>
    </w:p>
    <w:p w:rsidR="002E475C" w:rsidRPr="00B52071" w:rsidRDefault="002E475C" w:rsidP="002E475C">
      <w:pPr>
        <w:shd w:val="clear" w:color="auto" w:fill="FFFFFF"/>
        <w:ind w:right="-1"/>
        <w:jc w:val="center"/>
        <w:rPr>
          <w:sz w:val="24"/>
          <w:szCs w:val="24"/>
        </w:rPr>
      </w:pPr>
      <w:r>
        <w:rPr>
          <w:color w:val="000000"/>
          <w:sz w:val="24"/>
          <w:szCs w:val="24"/>
        </w:rPr>
        <w:t>σ</w:t>
      </w:r>
      <w:r>
        <w:rPr>
          <w:color w:val="000000"/>
          <w:sz w:val="24"/>
          <w:szCs w:val="24"/>
          <w:vertAlign w:val="subscript"/>
        </w:rPr>
        <w:t>1</w:t>
      </w:r>
      <w:r w:rsidRPr="00B52071">
        <w:rPr>
          <w:color w:val="000000"/>
          <w:sz w:val="24"/>
          <w:szCs w:val="24"/>
        </w:rPr>
        <w:t xml:space="preserve"> =0,4;    </w:t>
      </w:r>
      <w:r>
        <w:rPr>
          <w:color w:val="000000"/>
          <w:sz w:val="24"/>
          <w:szCs w:val="24"/>
        </w:rPr>
        <w:t>σ</w:t>
      </w:r>
      <w:r>
        <w:rPr>
          <w:color w:val="000000"/>
          <w:sz w:val="24"/>
          <w:szCs w:val="24"/>
          <w:vertAlign w:val="subscript"/>
        </w:rPr>
        <w:t>2</w:t>
      </w:r>
      <w:r w:rsidRPr="00B52071">
        <w:rPr>
          <w:color w:val="000000"/>
          <w:sz w:val="24"/>
          <w:szCs w:val="24"/>
        </w:rPr>
        <w:t xml:space="preserve"> = </w:t>
      </w:r>
      <w:r>
        <w:rPr>
          <w:color w:val="000000"/>
          <w:sz w:val="24"/>
          <w:szCs w:val="24"/>
        </w:rPr>
        <w:t>0,5</w:t>
      </w:r>
      <w:r w:rsidRPr="00B52071">
        <w:rPr>
          <w:color w:val="000000"/>
          <w:sz w:val="24"/>
          <w:szCs w:val="24"/>
        </w:rPr>
        <w:t xml:space="preserve">;    </w:t>
      </w:r>
      <w:r>
        <w:rPr>
          <w:color w:val="000000"/>
          <w:sz w:val="24"/>
          <w:szCs w:val="24"/>
        </w:rPr>
        <w:t>σ</w:t>
      </w:r>
      <w:r>
        <w:rPr>
          <w:color w:val="000000"/>
          <w:sz w:val="24"/>
          <w:szCs w:val="24"/>
          <w:vertAlign w:val="subscript"/>
        </w:rPr>
        <w:t>3</w:t>
      </w:r>
      <w:r w:rsidRPr="00B52071">
        <w:rPr>
          <w:color w:val="000000"/>
          <w:sz w:val="24"/>
          <w:szCs w:val="24"/>
        </w:rPr>
        <w:t xml:space="preserve"> = 0,8;</w:t>
      </w:r>
    </w:p>
    <w:p w:rsidR="002E475C" w:rsidRPr="00B52071" w:rsidRDefault="002E475C" w:rsidP="002E475C">
      <w:pPr>
        <w:shd w:val="clear" w:color="auto" w:fill="FFFFFF"/>
        <w:ind w:right="-1"/>
        <w:jc w:val="center"/>
        <w:rPr>
          <w:sz w:val="24"/>
          <w:szCs w:val="24"/>
        </w:rPr>
      </w:pPr>
      <w:r>
        <w:rPr>
          <w:color w:val="000000"/>
          <w:sz w:val="24"/>
          <w:szCs w:val="24"/>
        </w:rPr>
        <w:t>ρ</w:t>
      </w:r>
      <w:r>
        <w:rPr>
          <w:color w:val="000000"/>
          <w:sz w:val="24"/>
          <w:szCs w:val="24"/>
          <w:vertAlign w:val="subscript"/>
        </w:rPr>
        <w:t>12</w:t>
      </w:r>
      <w:r>
        <w:rPr>
          <w:color w:val="000000"/>
          <w:sz w:val="24"/>
          <w:szCs w:val="24"/>
        </w:rPr>
        <w:t>=0,5</w:t>
      </w:r>
      <w:r w:rsidRPr="00B52071">
        <w:rPr>
          <w:color w:val="000000"/>
          <w:sz w:val="24"/>
          <w:szCs w:val="24"/>
        </w:rPr>
        <w:t xml:space="preserve">;    </w:t>
      </w:r>
      <w:r w:rsidRPr="0091156C">
        <w:rPr>
          <w:color w:val="000000"/>
          <w:sz w:val="24"/>
          <w:szCs w:val="24"/>
        </w:rPr>
        <w:t>ρ</w:t>
      </w:r>
      <w:r>
        <w:rPr>
          <w:color w:val="000000"/>
          <w:sz w:val="24"/>
          <w:szCs w:val="24"/>
          <w:vertAlign w:val="subscript"/>
        </w:rPr>
        <w:t>13</w:t>
      </w:r>
      <w:r w:rsidRPr="00B52071">
        <w:rPr>
          <w:color w:val="000000"/>
          <w:sz w:val="24"/>
          <w:szCs w:val="24"/>
        </w:rPr>
        <w:t xml:space="preserve"> = </w:t>
      </w:r>
      <w:r w:rsidRPr="00AC656B">
        <w:rPr>
          <w:color w:val="000000"/>
          <w:sz w:val="24"/>
          <w:szCs w:val="24"/>
        </w:rPr>
        <w:t>ρ</w:t>
      </w:r>
      <w:r>
        <w:rPr>
          <w:color w:val="000000"/>
          <w:sz w:val="24"/>
          <w:szCs w:val="24"/>
          <w:vertAlign w:val="subscript"/>
        </w:rPr>
        <w:t>23</w:t>
      </w:r>
      <w:r>
        <w:rPr>
          <w:color w:val="000000"/>
          <w:sz w:val="24"/>
          <w:szCs w:val="24"/>
        </w:rPr>
        <w:t xml:space="preserve">= </w:t>
      </w:r>
      <w:r w:rsidRPr="00AC656B">
        <w:rPr>
          <w:color w:val="000000"/>
          <w:sz w:val="24"/>
          <w:szCs w:val="24"/>
        </w:rPr>
        <w:t>0</w:t>
      </w:r>
      <w:r w:rsidRPr="00B52071">
        <w:rPr>
          <w:color w:val="000000"/>
          <w:sz w:val="24"/>
          <w:szCs w:val="24"/>
        </w:rPr>
        <w:t>.</w:t>
      </w:r>
    </w:p>
    <w:p w:rsidR="002E475C" w:rsidRPr="00B52071" w:rsidRDefault="002E475C" w:rsidP="002E475C">
      <w:pPr>
        <w:shd w:val="clear" w:color="auto" w:fill="FFFFFF"/>
        <w:ind w:left="36" w:right="-1" w:firstLine="259"/>
        <w:rPr>
          <w:sz w:val="24"/>
          <w:szCs w:val="24"/>
        </w:rPr>
      </w:pPr>
      <w:r w:rsidRPr="00B52071">
        <w:rPr>
          <w:color w:val="000000"/>
          <w:sz w:val="24"/>
          <w:szCs w:val="24"/>
        </w:rPr>
        <w:t xml:space="preserve">Найти уравнение, определяющее множество инвестиционных возможностей </w:t>
      </w:r>
      <w:r w:rsidRPr="00AC656B">
        <w:rPr>
          <w:color w:val="000000"/>
          <w:position w:val="-16"/>
          <w:sz w:val="24"/>
          <w:szCs w:val="24"/>
        </w:rPr>
        <w:object w:dxaOrig="1240" w:dyaOrig="420">
          <v:shape id="_x0000_i1175" type="#_x0000_t75" style="width:61.95pt;height:20.95pt" o:ole="">
            <v:imagedata r:id="rId306" o:title=""/>
          </v:shape>
          <o:OLEObject Type="Embed" ProgID="Equation.3" ShapeID="_x0000_i1175" DrawAspect="Content" ObjectID="_1423249873" r:id="rId307"/>
        </w:object>
      </w:r>
      <w:r w:rsidRPr="00B52071">
        <w:rPr>
          <w:color w:val="000000"/>
          <w:sz w:val="24"/>
          <w:szCs w:val="24"/>
        </w:rPr>
        <w:t xml:space="preserve">, если </w:t>
      </w:r>
      <w:r w:rsidRPr="00AC656B">
        <w:rPr>
          <w:color w:val="000000"/>
          <w:position w:val="-16"/>
          <w:sz w:val="24"/>
          <w:szCs w:val="24"/>
        </w:rPr>
        <w:object w:dxaOrig="540" w:dyaOrig="420">
          <v:shape id="_x0000_i1176" type="#_x0000_t75" style="width:26.6pt;height:20.95pt" o:ole="">
            <v:imagedata r:id="rId308" o:title=""/>
          </v:shape>
          <o:OLEObject Type="Embed" ProgID="Equation.3" ShapeID="_x0000_i1176" DrawAspect="Content" ObjectID="_1423249874" r:id="rId309"/>
        </w:object>
      </w:r>
      <w:r w:rsidRPr="00B52071">
        <w:rPr>
          <w:color w:val="000000"/>
          <w:sz w:val="24"/>
          <w:szCs w:val="24"/>
        </w:rPr>
        <w:t xml:space="preserve"> (0,5; 0,2; 0,3) и </w:t>
      </w:r>
      <w:r w:rsidRPr="00AC656B">
        <w:rPr>
          <w:color w:val="000000"/>
          <w:position w:val="-16"/>
          <w:sz w:val="24"/>
          <w:szCs w:val="24"/>
        </w:rPr>
        <w:object w:dxaOrig="380" w:dyaOrig="420">
          <v:shape id="_x0000_i1177" type="#_x0000_t75" style="width:19.2pt;height:20.95pt" o:ole="">
            <v:imagedata r:id="rId310" o:title=""/>
          </v:shape>
          <o:OLEObject Type="Embed" ProgID="Equation.3" ShapeID="_x0000_i1177" DrawAspect="Content" ObjectID="_1423249875" r:id="rId311"/>
        </w:object>
      </w:r>
      <w:r w:rsidRPr="00B52071">
        <w:rPr>
          <w:color w:val="000000"/>
          <w:sz w:val="24"/>
          <w:szCs w:val="24"/>
        </w:rPr>
        <w:t xml:space="preserve"> = (</w:t>
      </w:r>
      <w:r>
        <w:rPr>
          <w:color w:val="000000"/>
          <w:sz w:val="24"/>
          <w:szCs w:val="24"/>
        </w:rPr>
        <w:t>0,1</w:t>
      </w:r>
      <w:r w:rsidRPr="00B52071">
        <w:rPr>
          <w:color w:val="000000"/>
          <w:sz w:val="24"/>
          <w:szCs w:val="24"/>
        </w:rPr>
        <w:t>; 0,5; 0,4).</w:t>
      </w:r>
    </w:p>
    <w:p w:rsidR="002E475C" w:rsidRPr="00B52071" w:rsidRDefault="002E475C" w:rsidP="002E475C">
      <w:pPr>
        <w:shd w:val="clear" w:color="auto" w:fill="FFFFFF"/>
        <w:ind w:left="36" w:right="-1" w:firstLine="259"/>
        <w:rPr>
          <w:sz w:val="24"/>
          <w:szCs w:val="24"/>
        </w:rPr>
        <w:sectPr w:rsidR="002E475C" w:rsidRPr="00B52071" w:rsidSect="0002798E">
          <w:pgSz w:w="11909" w:h="16834"/>
          <w:pgMar w:top="1440" w:right="994" w:bottom="720" w:left="1560" w:header="720" w:footer="720" w:gutter="0"/>
          <w:cols w:space="60"/>
          <w:noEndnote/>
        </w:sectPr>
      </w:pPr>
    </w:p>
    <w:p w:rsidR="002E475C" w:rsidRDefault="002E475C" w:rsidP="002E475C">
      <w:pPr>
        <w:shd w:val="clear" w:color="auto" w:fill="FFFFFF"/>
        <w:ind w:right="-1"/>
        <w:jc w:val="center"/>
        <w:rPr>
          <w:b/>
          <w:color w:val="000000"/>
          <w:sz w:val="24"/>
          <w:szCs w:val="24"/>
        </w:rPr>
      </w:pPr>
      <w:r>
        <w:rPr>
          <w:b/>
          <w:color w:val="000000"/>
          <w:sz w:val="24"/>
          <w:szCs w:val="24"/>
        </w:rPr>
        <w:lastRenderedPageBreak/>
        <w:t>2.6. ЭФФЕКТИВНАЯ ГРАНИЦА МНОЖЕСТВА</w:t>
      </w:r>
    </w:p>
    <w:p w:rsidR="002E475C" w:rsidRDefault="002E475C" w:rsidP="002E475C">
      <w:pPr>
        <w:shd w:val="clear" w:color="auto" w:fill="FFFFFF"/>
        <w:ind w:right="-1"/>
        <w:jc w:val="center"/>
        <w:rPr>
          <w:b/>
          <w:color w:val="000000"/>
          <w:sz w:val="24"/>
          <w:szCs w:val="24"/>
        </w:rPr>
      </w:pPr>
      <w:r>
        <w:rPr>
          <w:b/>
          <w:color w:val="000000"/>
          <w:sz w:val="24"/>
          <w:szCs w:val="24"/>
        </w:rPr>
        <w:t>ИНВЕСТИЦИОННЫХ ВОЗМОЖНОСТЕЙ</w:t>
      </w:r>
    </w:p>
    <w:p w:rsidR="002E475C" w:rsidRDefault="002E475C" w:rsidP="002E475C">
      <w:pPr>
        <w:shd w:val="clear" w:color="auto" w:fill="FFFFFF"/>
        <w:ind w:right="-1"/>
        <w:jc w:val="center"/>
        <w:rPr>
          <w:b/>
          <w:color w:val="000000"/>
          <w:sz w:val="24"/>
          <w:szCs w:val="24"/>
        </w:rPr>
      </w:pPr>
    </w:p>
    <w:p w:rsidR="002E475C" w:rsidRPr="00B52071" w:rsidRDefault="002E475C" w:rsidP="002E475C">
      <w:pPr>
        <w:shd w:val="clear" w:color="auto" w:fill="FFFFFF"/>
        <w:ind w:right="-1"/>
        <w:jc w:val="center"/>
        <w:rPr>
          <w:b/>
          <w:sz w:val="24"/>
          <w:szCs w:val="24"/>
        </w:rPr>
      </w:pPr>
      <w:r w:rsidRPr="00B52071">
        <w:rPr>
          <w:b/>
          <w:color w:val="000000"/>
          <w:sz w:val="24"/>
          <w:szCs w:val="24"/>
        </w:rPr>
        <w:t>ЗАДАЧИ</w:t>
      </w:r>
    </w:p>
    <w:p w:rsidR="002E475C" w:rsidRPr="00B52071" w:rsidRDefault="002E475C" w:rsidP="002E475C">
      <w:pPr>
        <w:shd w:val="clear" w:color="auto" w:fill="FFFFFF"/>
        <w:tabs>
          <w:tab w:val="left" w:pos="756"/>
        </w:tabs>
        <w:ind w:left="324" w:right="-1"/>
        <w:rPr>
          <w:sz w:val="24"/>
          <w:szCs w:val="24"/>
        </w:rPr>
      </w:pPr>
      <w:r w:rsidRPr="00893A49">
        <w:rPr>
          <w:b/>
          <w:color w:val="000000"/>
          <w:sz w:val="24"/>
          <w:szCs w:val="24"/>
        </w:rPr>
        <w:t>6.1.</w:t>
      </w:r>
      <w:r w:rsidRPr="00893A49">
        <w:rPr>
          <w:b/>
          <w:color w:val="000000"/>
          <w:sz w:val="24"/>
          <w:szCs w:val="24"/>
        </w:rPr>
        <w:tab/>
      </w:r>
      <w:r w:rsidRPr="00B52071">
        <w:rPr>
          <w:color w:val="000000"/>
          <w:sz w:val="24"/>
          <w:szCs w:val="24"/>
        </w:rPr>
        <w:t xml:space="preserve">Даны    инвестиционные    возможности:    -4(0,2;    0,1);    </w:t>
      </w:r>
      <w:r w:rsidRPr="00155F40">
        <w:rPr>
          <w:iCs/>
          <w:color w:val="000000"/>
          <w:sz w:val="24"/>
          <w:szCs w:val="24"/>
        </w:rPr>
        <w:t xml:space="preserve">В(0,2, </w:t>
      </w:r>
      <w:r w:rsidRPr="00B52071">
        <w:rPr>
          <w:i/>
          <w:iCs/>
          <w:color w:val="000000"/>
          <w:sz w:val="24"/>
          <w:szCs w:val="24"/>
        </w:rPr>
        <w:t xml:space="preserve">   </w:t>
      </w:r>
      <w:r w:rsidRPr="00B52071">
        <w:rPr>
          <w:color w:val="000000"/>
          <w:sz w:val="24"/>
          <w:szCs w:val="24"/>
        </w:rPr>
        <w:t xml:space="preserve">0,15); С(0,3; 0,2); </w:t>
      </w:r>
      <w:r>
        <w:rPr>
          <w:color w:val="000000"/>
          <w:sz w:val="24"/>
          <w:szCs w:val="24"/>
          <w:lang w:val="en-US"/>
        </w:rPr>
        <w:t>D</w:t>
      </w:r>
      <w:r w:rsidRPr="00155F40">
        <w:rPr>
          <w:color w:val="000000"/>
          <w:sz w:val="24"/>
          <w:szCs w:val="24"/>
        </w:rPr>
        <w:t>(</w:t>
      </w:r>
      <w:r w:rsidRPr="00B52071">
        <w:rPr>
          <w:color w:val="000000"/>
          <w:sz w:val="24"/>
          <w:szCs w:val="24"/>
        </w:rPr>
        <w:t>0,3; 0,14).</w:t>
      </w:r>
    </w:p>
    <w:p w:rsidR="002E475C" w:rsidRPr="00B52071" w:rsidRDefault="002E475C" w:rsidP="002E475C">
      <w:pPr>
        <w:shd w:val="clear" w:color="auto" w:fill="FFFFFF"/>
        <w:ind w:left="346" w:right="-1"/>
        <w:rPr>
          <w:sz w:val="24"/>
          <w:szCs w:val="24"/>
        </w:rPr>
      </w:pPr>
      <w:r w:rsidRPr="00B52071">
        <w:rPr>
          <w:color w:val="000000"/>
          <w:sz w:val="24"/>
          <w:szCs w:val="24"/>
        </w:rPr>
        <w:t>Найти все пары сравнимых инвестиционных возможностей.</w:t>
      </w:r>
    </w:p>
    <w:p w:rsidR="002E475C" w:rsidRPr="00B52071" w:rsidRDefault="002E475C" w:rsidP="002E475C">
      <w:pPr>
        <w:shd w:val="clear" w:color="auto" w:fill="FFFFFF"/>
        <w:tabs>
          <w:tab w:val="left" w:pos="756"/>
        </w:tabs>
        <w:ind w:left="65" w:right="-1" w:firstLine="259"/>
        <w:rPr>
          <w:sz w:val="24"/>
          <w:szCs w:val="24"/>
        </w:rPr>
      </w:pPr>
      <w:r w:rsidRPr="00893A49">
        <w:rPr>
          <w:b/>
          <w:color w:val="000000"/>
          <w:sz w:val="24"/>
          <w:szCs w:val="24"/>
        </w:rPr>
        <w:t>6.2.</w:t>
      </w:r>
      <w:r w:rsidRPr="00B52071">
        <w:rPr>
          <w:color w:val="000000"/>
          <w:sz w:val="24"/>
          <w:szCs w:val="24"/>
        </w:rPr>
        <w:tab/>
        <w:t xml:space="preserve">Даны   ценные   бумаги   двух   видов   со   следующими    показателями: </w:t>
      </w:r>
      <w:r w:rsidRPr="00B52071">
        <w:rPr>
          <w:color w:val="000000"/>
          <w:sz w:val="24"/>
          <w:szCs w:val="24"/>
        </w:rPr>
        <w:br/>
      </w:r>
      <w:r w:rsidRPr="008A321B">
        <w:rPr>
          <w:color w:val="000000"/>
          <w:spacing w:val="8"/>
          <w:position w:val="-16"/>
          <w:sz w:val="24"/>
          <w:szCs w:val="24"/>
        </w:rPr>
        <w:object w:dxaOrig="880" w:dyaOrig="380">
          <v:shape id="_x0000_i1178" type="#_x0000_t75" style="width:44.5pt;height:19.2pt" o:ole="">
            <v:imagedata r:id="rId312" o:title=""/>
          </v:shape>
          <o:OLEObject Type="Embed" ProgID="Equation.3" ShapeID="_x0000_i1178" DrawAspect="Content" ObjectID="_1423249876" r:id="rId313"/>
        </w:object>
      </w:r>
      <w:r w:rsidRPr="00B52071">
        <w:rPr>
          <w:color w:val="000000"/>
          <w:sz w:val="24"/>
          <w:szCs w:val="24"/>
        </w:rPr>
        <w:t xml:space="preserve">; </w:t>
      </w:r>
      <w:r w:rsidRPr="008A321B">
        <w:rPr>
          <w:color w:val="000000"/>
          <w:spacing w:val="8"/>
          <w:position w:val="-16"/>
          <w:sz w:val="24"/>
          <w:szCs w:val="24"/>
        </w:rPr>
        <w:object w:dxaOrig="960" w:dyaOrig="380">
          <v:shape id="_x0000_i1179" type="#_x0000_t75" style="width:47.55pt;height:19.2pt" o:ole="">
            <v:imagedata r:id="rId314" o:title=""/>
          </v:shape>
          <o:OLEObject Type="Embed" ProgID="Equation.3" ShapeID="_x0000_i1179" DrawAspect="Content" ObjectID="_1423249877" r:id="rId315"/>
        </w:object>
      </w:r>
      <w:r w:rsidRPr="00B52071">
        <w:rPr>
          <w:color w:val="000000"/>
          <w:sz w:val="24"/>
          <w:szCs w:val="24"/>
        </w:rPr>
        <w:t xml:space="preserve">; </w:t>
      </w:r>
      <w:r w:rsidRPr="0091156C">
        <w:rPr>
          <w:color w:val="000000"/>
          <w:sz w:val="24"/>
          <w:szCs w:val="24"/>
        </w:rPr>
        <w:t>σ</w:t>
      </w:r>
      <w:r w:rsidRPr="0091156C">
        <w:rPr>
          <w:color w:val="000000"/>
          <w:sz w:val="24"/>
          <w:szCs w:val="24"/>
          <w:vertAlign w:val="subscript"/>
        </w:rPr>
        <w:t>1</w:t>
      </w:r>
      <w:r w:rsidRPr="0091156C">
        <w:rPr>
          <w:color w:val="000000"/>
          <w:sz w:val="24"/>
          <w:szCs w:val="24"/>
        </w:rPr>
        <w:t xml:space="preserve"> </w:t>
      </w:r>
      <w:r w:rsidRPr="00B52071">
        <w:rPr>
          <w:color w:val="000000"/>
          <w:sz w:val="24"/>
          <w:szCs w:val="24"/>
        </w:rPr>
        <w:t>= 0,</w:t>
      </w:r>
      <w:r w:rsidRPr="001D1BB3">
        <w:rPr>
          <w:color w:val="000000"/>
          <w:sz w:val="24"/>
          <w:szCs w:val="24"/>
        </w:rPr>
        <w:t>2</w:t>
      </w:r>
      <w:r w:rsidRPr="00B52071">
        <w:rPr>
          <w:color w:val="000000"/>
          <w:sz w:val="24"/>
          <w:szCs w:val="24"/>
        </w:rPr>
        <w:t xml:space="preserve">; </w:t>
      </w:r>
      <w:r>
        <w:rPr>
          <w:color w:val="000000"/>
          <w:sz w:val="24"/>
          <w:szCs w:val="24"/>
        </w:rPr>
        <w:t>σ</w:t>
      </w:r>
      <w:r w:rsidRPr="00B52071">
        <w:rPr>
          <w:color w:val="000000"/>
          <w:sz w:val="24"/>
          <w:szCs w:val="24"/>
          <w:vertAlign w:val="subscript"/>
        </w:rPr>
        <w:t>2</w:t>
      </w:r>
      <w:r w:rsidRPr="00B52071">
        <w:rPr>
          <w:color w:val="000000"/>
          <w:sz w:val="24"/>
          <w:szCs w:val="24"/>
        </w:rPr>
        <w:t xml:space="preserve"> = 0,</w:t>
      </w:r>
      <w:r w:rsidRPr="001D1BB3">
        <w:rPr>
          <w:color w:val="000000"/>
          <w:sz w:val="24"/>
          <w:szCs w:val="24"/>
        </w:rPr>
        <w:t>4</w:t>
      </w:r>
      <w:proofErr w:type="gramStart"/>
      <w:r w:rsidRPr="001D1BB3">
        <w:rPr>
          <w:color w:val="000000"/>
          <w:sz w:val="24"/>
          <w:szCs w:val="24"/>
        </w:rPr>
        <w:t xml:space="preserve"> </w:t>
      </w:r>
      <w:r w:rsidRPr="00B52071">
        <w:rPr>
          <w:color w:val="000000"/>
          <w:sz w:val="24"/>
          <w:szCs w:val="24"/>
        </w:rPr>
        <w:t>;</w:t>
      </w:r>
      <w:proofErr w:type="gramEnd"/>
      <w:r w:rsidRPr="00B52071">
        <w:rPr>
          <w:color w:val="000000"/>
          <w:sz w:val="24"/>
          <w:szCs w:val="24"/>
        </w:rPr>
        <w:t xml:space="preserve"> </w:t>
      </w:r>
      <w:r>
        <w:rPr>
          <w:color w:val="000000"/>
          <w:sz w:val="24"/>
          <w:szCs w:val="24"/>
        </w:rPr>
        <w:t>ρ</w:t>
      </w:r>
      <w:r w:rsidRPr="001D1BB3">
        <w:rPr>
          <w:color w:val="000000"/>
          <w:sz w:val="24"/>
          <w:szCs w:val="24"/>
          <w:vertAlign w:val="subscript"/>
        </w:rPr>
        <w:t>12</w:t>
      </w:r>
      <w:r w:rsidRPr="00B52071">
        <w:rPr>
          <w:color w:val="000000"/>
          <w:sz w:val="24"/>
          <w:szCs w:val="24"/>
        </w:rPr>
        <w:t xml:space="preserve"> = 0,4.</w:t>
      </w:r>
    </w:p>
    <w:p w:rsidR="002E475C" w:rsidRPr="00B52071" w:rsidRDefault="002E475C" w:rsidP="002E475C">
      <w:pPr>
        <w:shd w:val="clear" w:color="auto" w:fill="FFFFFF"/>
        <w:ind w:left="396" w:right="-1"/>
        <w:rPr>
          <w:sz w:val="24"/>
          <w:szCs w:val="24"/>
        </w:rPr>
      </w:pPr>
      <w:r w:rsidRPr="00B52071">
        <w:rPr>
          <w:color w:val="000000"/>
          <w:sz w:val="24"/>
          <w:szCs w:val="24"/>
        </w:rPr>
        <w:t xml:space="preserve">Найти множество </w:t>
      </w:r>
      <w:r w:rsidRPr="00B52071">
        <w:rPr>
          <w:color w:val="000000"/>
          <w:sz w:val="24"/>
          <w:szCs w:val="24"/>
          <w:lang w:val="en-US"/>
        </w:rPr>
        <w:t>S</w:t>
      </w:r>
      <w:r w:rsidRPr="00B52071">
        <w:rPr>
          <w:color w:val="000000"/>
          <w:sz w:val="24"/>
          <w:szCs w:val="24"/>
        </w:rPr>
        <w:t>(</w:t>
      </w:r>
      <w:r>
        <w:rPr>
          <w:i/>
          <w:color w:val="000000"/>
          <w:sz w:val="24"/>
          <w:szCs w:val="24"/>
          <w:lang w:val="en-US"/>
        </w:rPr>
        <w:t>V</w:t>
      </w:r>
      <w:r w:rsidRPr="00B52071">
        <w:rPr>
          <w:color w:val="000000"/>
          <w:sz w:val="24"/>
          <w:szCs w:val="24"/>
          <w:vertAlign w:val="subscript"/>
        </w:rPr>
        <w:t>2</w:t>
      </w:r>
      <w:r w:rsidRPr="00B52071">
        <w:rPr>
          <w:color w:val="000000"/>
          <w:sz w:val="24"/>
          <w:szCs w:val="24"/>
        </w:rPr>
        <w:t xml:space="preserve">), если: </w:t>
      </w:r>
      <w:r w:rsidRPr="00B52071">
        <w:rPr>
          <w:color w:val="000000"/>
          <w:sz w:val="24"/>
          <w:szCs w:val="24"/>
          <w:lang w:val="en-US"/>
        </w:rPr>
        <w:t>a</w:t>
      </w:r>
      <w:r w:rsidRPr="00B52071">
        <w:rPr>
          <w:color w:val="000000"/>
          <w:sz w:val="24"/>
          <w:szCs w:val="24"/>
        </w:rPr>
        <w:t xml:space="preserve">) </w:t>
      </w:r>
      <w:r w:rsidRPr="00B52071">
        <w:rPr>
          <w:i/>
          <w:iCs/>
          <w:color w:val="000000"/>
          <w:sz w:val="24"/>
          <w:szCs w:val="24"/>
          <w:lang w:val="en-US"/>
        </w:rPr>
        <w:t>V</w:t>
      </w:r>
      <w:r w:rsidRPr="00B52071">
        <w:rPr>
          <w:i/>
          <w:iCs/>
          <w:color w:val="000000"/>
          <w:sz w:val="24"/>
          <w:szCs w:val="24"/>
          <w:vertAlign w:val="subscript"/>
        </w:rPr>
        <w:t>2</w:t>
      </w:r>
      <w:r w:rsidRPr="00B52071">
        <w:rPr>
          <w:i/>
          <w:iCs/>
          <w:color w:val="000000"/>
          <w:sz w:val="24"/>
          <w:szCs w:val="24"/>
        </w:rPr>
        <w:t xml:space="preserve"> = </w:t>
      </w:r>
      <w:r w:rsidRPr="001D1BB3">
        <w:rPr>
          <w:i/>
          <w:iCs/>
          <w:color w:val="000000"/>
          <w:position w:val="-16"/>
          <w:sz w:val="24"/>
          <w:szCs w:val="24"/>
        </w:rPr>
        <w:object w:dxaOrig="380" w:dyaOrig="380">
          <v:shape id="_x0000_i1180" type="#_x0000_t75" style="width:19.2pt;height:19.2pt" o:ole="">
            <v:imagedata r:id="rId316" o:title=""/>
          </v:shape>
          <o:OLEObject Type="Embed" ProgID="Equation.3" ShapeID="_x0000_i1180" DrawAspect="Content" ObjectID="_1423249878" r:id="rId317"/>
        </w:object>
      </w:r>
      <w:r w:rsidRPr="00B52071">
        <w:rPr>
          <w:color w:val="000000"/>
          <w:sz w:val="24"/>
          <w:szCs w:val="24"/>
        </w:rPr>
        <w:t xml:space="preserve">; б) </w:t>
      </w:r>
      <w:r w:rsidRPr="00B52071">
        <w:rPr>
          <w:i/>
          <w:iCs/>
          <w:color w:val="000000"/>
          <w:sz w:val="24"/>
          <w:szCs w:val="24"/>
          <w:lang w:val="en-US"/>
        </w:rPr>
        <w:t>V</w:t>
      </w:r>
      <w:r w:rsidRPr="00B52071">
        <w:rPr>
          <w:i/>
          <w:iCs/>
          <w:color w:val="000000"/>
          <w:sz w:val="24"/>
          <w:szCs w:val="24"/>
          <w:vertAlign w:val="subscript"/>
        </w:rPr>
        <w:t>2</w:t>
      </w:r>
      <w:r w:rsidRPr="00B52071">
        <w:rPr>
          <w:i/>
          <w:iCs/>
          <w:color w:val="000000"/>
          <w:sz w:val="24"/>
          <w:szCs w:val="24"/>
        </w:rPr>
        <w:t xml:space="preserve"> </w:t>
      </w:r>
      <w:r w:rsidRPr="00B52071">
        <w:rPr>
          <w:color w:val="000000"/>
          <w:sz w:val="24"/>
          <w:szCs w:val="24"/>
        </w:rPr>
        <w:t>=</w:t>
      </w:r>
      <w:r w:rsidRPr="001D1BB3">
        <w:rPr>
          <w:color w:val="000000"/>
          <w:position w:val="-16"/>
          <w:sz w:val="24"/>
          <w:szCs w:val="24"/>
        </w:rPr>
        <w:object w:dxaOrig="400" w:dyaOrig="420">
          <v:shape id="_x0000_i1181" type="#_x0000_t75" style="width:20.05pt;height:20.95pt" o:ole="">
            <v:imagedata r:id="rId318" o:title=""/>
          </v:shape>
          <o:OLEObject Type="Embed" ProgID="Equation.3" ShapeID="_x0000_i1181" DrawAspect="Content" ObjectID="_1423249879" r:id="rId319"/>
        </w:object>
      </w:r>
      <w:r w:rsidRPr="00B52071">
        <w:rPr>
          <w:color w:val="000000"/>
          <w:sz w:val="24"/>
          <w:szCs w:val="24"/>
        </w:rPr>
        <w:t xml:space="preserve"> .</w:t>
      </w:r>
    </w:p>
    <w:p w:rsidR="002E475C" w:rsidRPr="001D1BB3" w:rsidRDefault="002E475C" w:rsidP="002E475C">
      <w:pPr>
        <w:shd w:val="clear" w:color="auto" w:fill="FFFFFF"/>
        <w:ind w:right="-1"/>
        <w:rPr>
          <w:color w:val="000000"/>
          <w:sz w:val="24"/>
          <w:szCs w:val="24"/>
        </w:rPr>
      </w:pPr>
      <w:r w:rsidRPr="00474B2F">
        <w:rPr>
          <w:b/>
          <w:color w:val="000000"/>
          <w:sz w:val="24"/>
          <w:szCs w:val="24"/>
        </w:rPr>
        <w:t>6.3.</w:t>
      </w:r>
      <w:r w:rsidRPr="00B52071">
        <w:rPr>
          <w:color w:val="000000"/>
          <w:sz w:val="24"/>
          <w:szCs w:val="24"/>
        </w:rPr>
        <w:t xml:space="preserve"> Даны   ценные   бумаги   трех   видов   с   ожидаемыми   доходностями: </w:t>
      </w:r>
    </w:p>
    <w:p w:rsidR="002E475C" w:rsidRPr="001D1BB3" w:rsidRDefault="002E475C" w:rsidP="002E475C">
      <w:pPr>
        <w:shd w:val="clear" w:color="auto" w:fill="FFFFFF"/>
        <w:ind w:right="-1"/>
        <w:rPr>
          <w:color w:val="000000"/>
          <w:sz w:val="24"/>
          <w:szCs w:val="24"/>
        </w:rPr>
      </w:pPr>
      <w:r>
        <w:rPr>
          <w:noProof/>
          <w:color w:val="000000"/>
          <w:spacing w:val="8"/>
          <w:position w:val="-16"/>
          <w:sz w:val="24"/>
          <w:szCs w:val="24"/>
        </w:rPr>
        <w:drawing>
          <wp:inline distT="0" distB="0" distL="0" distR="0">
            <wp:extent cx="542290" cy="244475"/>
            <wp:effectExtent l="0" t="0" r="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2290" cy="244475"/>
                    </a:xfrm>
                    <a:prstGeom prst="rect">
                      <a:avLst/>
                    </a:prstGeom>
                    <a:noFill/>
                    <a:ln>
                      <a:noFill/>
                    </a:ln>
                  </pic:spPr>
                </pic:pic>
              </a:graphicData>
            </a:graphic>
          </wp:inline>
        </w:drawing>
      </w:r>
      <w:r w:rsidRPr="00B52071">
        <w:rPr>
          <w:color w:val="000000"/>
          <w:spacing w:val="8"/>
          <w:sz w:val="24"/>
          <w:szCs w:val="24"/>
        </w:rPr>
        <w:t xml:space="preserve">   </w:t>
      </w:r>
      <w:r w:rsidRPr="008A321B">
        <w:rPr>
          <w:color w:val="000000"/>
          <w:spacing w:val="8"/>
          <w:position w:val="-16"/>
          <w:sz w:val="24"/>
          <w:szCs w:val="24"/>
        </w:rPr>
        <w:object w:dxaOrig="900" w:dyaOrig="380">
          <v:shape id="_x0000_i1182" type="#_x0000_t75" style="width:45.4pt;height:19.2pt" o:ole="">
            <v:imagedata r:id="rId320" o:title=""/>
          </v:shape>
          <o:OLEObject Type="Embed" ProgID="Equation.3" ShapeID="_x0000_i1182" DrawAspect="Content" ObjectID="_1423249880" r:id="rId321"/>
        </w:object>
      </w:r>
      <w:r w:rsidRPr="00B52071">
        <w:rPr>
          <w:color w:val="000000"/>
          <w:spacing w:val="8"/>
          <w:sz w:val="24"/>
          <w:szCs w:val="24"/>
        </w:rPr>
        <w:t xml:space="preserve"> и </w:t>
      </w:r>
      <w:r w:rsidRPr="008A321B">
        <w:rPr>
          <w:color w:val="000000"/>
          <w:spacing w:val="8"/>
          <w:position w:val="-16"/>
          <w:sz w:val="24"/>
          <w:szCs w:val="24"/>
        </w:rPr>
        <w:object w:dxaOrig="880" w:dyaOrig="380">
          <v:shape id="_x0000_i1183" type="#_x0000_t75" style="width:44.5pt;height:19.2pt" o:ole="">
            <v:imagedata r:id="rId322" o:title=""/>
          </v:shape>
          <o:OLEObject Type="Embed" ProgID="Equation.3" ShapeID="_x0000_i1183" DrawAspect="Content" ObjectID="_1423249881" r:id="rId323"/>
        </w:object>
      </w:r>
      <w:r w:rsidRPr="00B52071">
        <w:rPr>
          <w:color w:val="000000"/>
          <w:sz w:val="24"/>
          <w:szCs w:val="24"/>
        </w:rPr>
        <w:t xml:space="preserve">, ковариационная матрица </w:t>
      </w:r>
      <w:proofErr w:type="gramStart"/>
      <w:r w:rsidRPr="00B52071">
        <w:rPr>
          <w:color w:val="000000"/>
          <w:sz w:val="24"/>
          <w:szCs w:val="24"/>
        </w:rPr>
        <w:t>доходностей</w:t>
      </w:r>
      <w:proofErr w:type="gramEnd"/>
      <w:r w:rsidRPr="00B52071">
        <w:rPr>
          <w:color w:val="000000"/>
          <w:sz w:val="24"/>
          <w:szCs w:val="24"/>
        </w:rPr>
        <w:t xml:space="preserve"> которых имеет вид</w:t>
      </w:r>
    </w:p>
    <w:p w:rsidR="002E475C" w:rsidRPr="001D1BB3" w:rsidRDefault="002E475C" w:rsidP="002E475C">
      <w:pPr>
        <w:shd w:val="clear" w:color="auto" w:fill="FFFFFF"/>
        <w:ind w:right="-1"/>
        <w:jc w:val="center"/>
        <w:rPr>
          <w:sz w:val="24"/>
          <w:szCs w:val="24"/>
          <w:lang w:val="en-US"/>
        </w:rPr>
      </w:pPr>
      <w:r>
        <w:rPr>
          <w:noProof/>
          <w:position w:val="-46"/>
          <w:sz w:val="24"/>
          <w:szCs w:val="24"/>
        </w:rPr>
        <w:drawing>
          <wp:inline distT="0" distB="0" distL="0" distR="0">
            <wp:extent cx="1223010" cy="64833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223010" cy="648335"/>
                    </a:xfrm>
                    <a:prstGeom prst="rect">
                      <a:avLst/>
                    </a:prstGeom>
                    <a:noFill/>
                    <a:ln>
                      <a:noFill/>
                    </a:ln>
                  </pic:spPr>
                </pic:pic>
              </a:graphicData>
            </a:graphic>
          </wp:inline>
        </w:drawing>
      </w:r>
    </w:p>
    <w:p w:rsidR="002E475C" w:rsidRPr="00B52071" w:rsidRDefault="002E475C" w:rsidP="002E475C">
      <w:pPr>
        <w:shd w:val="clear" w:color="auto" w:fill="FFFFFF"/>
        <w:ind w:left="518" w:right="-1"/>
        <w:rPr>
          <w:sz w:val="24"/>
          <w:szCs w:val="24"/>
        </w:rPr>
      </w:pPr>
      <w:r w:rsidRPr="00B52071">
        <w:rPr>
          <w:color w:val="000000"/>
          <w:sz w:val="24"/>
          <w:szCs w:val="24"/>
        </w:rPr>
        <w:t xml:space="preserve">Найти множество </w:t>
      </w:r>
      <w:r w:rsidRPr="00B52071">
        <w:rPr>
          <w:i/>
          <w:iCs/>
          <w:color w:val="000000"/>
          <w:sz w:val="24"/>
          <w:szCs w:val="24"/>
          <w:lang w:val="en-US"/>
        </w:rPr>
        <w:t>S</w:t>
      </w:r>
      <w:r w:rsidRPr="00B52071">
        <w:rPr>
          <w:i/>
          <w:iCs/>
          <w:color w:val="000000"/>
          <w:sz w:val="24"/>
          <w:szCs w:val="24"/>
        </w:rPr>
        <w:t>(</w:t>
      </w:r>
      <w:r w:rsidRPr="00B52071">
        <w:rPr>
          <w:i/>
          <w:iCs/>
          <w:color w:val="000000"/>
          <w:sz w:val="24"/>
          <w:szCs w:val="24"/>
          <w:lang w:val="en-US"/>
        </w:rPr>
        <w:t>V</w:t>
      </w:r>
      <w:r w:rsidRPr="00B52071">
        <w:rPr>
          <w:i/>
          <w:iCs/>
          <w:color w:val="000000"/>
          <w:sz w:val="24"/>
          <w:szCs w:val="24"/>
          <w:vertAlign w:val="subscript"/>
        </w:rPr>
        <w:t>3</w:t>
      </w:r>
      <w:r w:rsidRPr="00B52071">
        <w:rPr>
          <w:i/>
          <w:iCs/>
          <w:color w:val="000000"/>
          <w:sz w:val="24"/>
          <w:szCs w:val="24"/>
        </w:rPr>
        <w:t xml:space="preserve">), </w:t>
      </w:r>
      <w:r w:rsidRPr="00B52071">
        <w:rPr>
          <w:color w:val="000000"/>
          <w:sz w:val="24"/>
          <w:szCs w:val="24"/>
        </w:rPr>
        <w:t xml:space="preserve">если: </w:t>
      </w:r>
      <w:r w:rsidRPr="00B52071">
        <w:rPr>
          <w:color w:val="000000"/>
          <w:sz w:val="24"/>
          <w:szCs w:val="24"/>
          <w:lang w:val="en-US"/>
        </w:rPr>
        <w:t>a</w:t>
      </w:r>
      <w:r w:rsidRPr="00B52071">
        <w:rPr>
          <w:color w:val="000000"/>
          <w:sz w:val="24"/>
          <w:szCs w:val="24"/>
        </w:rPr>
        <w:t xml:space="preserve">) </w:t>
      </w:r>
      <w:r w:rsidRPr="00B52071">
        <w:rPr>
          <w:i/>
          <w:iCs/>
          <w:color w:val="000000"/>
          <w:sz w:val="24"/>
          <w:szCs w:val="24"/>
          <w:lang w:val="en-US"/>
        </w:rPr>
        <w:t>V</w:t>
      </w:r>
      <w:r w:rsidRPr="00B52071">
        <w:rPr>
          <w:i/>
          <w:iCs/>
          <w:color w:val="000000"/>
          <w:sz w:val="24"/>
          <w:szCs w:val="24"/>
          <w:vertAlign w:val="subscript"/>
        </w:rPr>
        <w:t>3</w:t>
      </w:r>
      <w:r w:rsidRPr="00B52071">
        <w:rPr>
          <w:i/>
          <w:iCs/>
          <w:color w:val="000000"/>
          <w:sz w:val="24"/>
          <w:szCs w:val="24"/>
        </w:rPr>
        <w:t xml:space="preserve"> =</w:t>
      </w:r>
      <w:r>
        <w:rPr>
          <w:i/>
          <w:iCs/>
          <w:color w:val="000000"/>
          <w:sz w:val="24"/>
          <w:szCs w:val="24"/>
        </w:rPr>
        <w:t>Ω</w:t>
      </w:r>
      <w:r w:rsidRPr="00B52071">
        <w:rPr>
          <w:i/>
          <w:iCs/>
          <w:color w:val="000000"/>
          <w:sz w:val="24"/>
          <w:szCs w:val="24"/>
        </w:rPr>
        <w:t xml:space="preserve"> </w:t>
      </w:r>
      <w:r w:rsidRPr="00B52071">
        <w:rPr>
          <w:color w:val="000000"/>
          <w:sz w:val="24"/>
          <w:szCs w:val="24"/>
          <w:vertAlign w:val="subscript"/>
        </w:rPr>
        <w:t>3</w:t>
      </w:r>
      <w:r w:rsidRPr="00B52071">
        <w:rPr>
          <w:color w:val="000000"/>
          <w:sz w:val="24"/>
          <w:szCs w:val="24"/>
        </w:rPr>
        <w:t xml:space="preserve">; б) </w:t>
      </w:r>
      <w:r>
        <w:rPr>
          <w:i/>
          <w:color w:val="000000"/>
          <w:sz w:val="24"/>
          <w:szCs w:val="24"/>
          <w:lang w:val="en-US"/>
        </w:rPr>
        <w:t>V</w:t>
      </w:r>
      <w:r w:rsidRPr="00B52071">
        <w:rPr>
          <w:color w:val="000000"/>
          <w:sz w:val="24"/>
          <w:szCs w:val="24"/>
          <w:vertAlign w:val="subscript"/>
        </w:rPr>
        <w:t>3</w:t>
      </w:r>
      <w:r w:rsidRPr="00B52071">
        <w:rPr>
          <w:color w:val="000000"/>
          <w:sz w:val="24"/>
          <w:szCs w:val="24"/>
        </w:rPr>
        <w:t xml:space="preserve"> =</w:t>
      </w:r>
      <w:r w:rsidRPr="001D1BB3">
        <w:rPr>
          <w:color w:val="000000"/>
          <w:position w:val="-16"/>
          <w:sz w:val="24"/>
          <w:szCs w:val="24"/>
        </w:rPr>
        <w:object w:dxaOrig="400" w:dyaOrig="420">
          <v:shape id="_x0000_i1184" type="#_x0000_t75" style="width:20.05pt;height:20.95pt" o:ole="">
            <v:imagedata r:id="rId325" o:title=""/>
          </v:shape>
          <o:OLEObject Type="Embed" ProgID="Equation.3" ShapeID="_x0000_i1184" DrawAspect="Content" ObjectID="_1423249882" r:id="rId326"/>
        </w:object>
      </w:r>
    </w:p>
    <w:p w:rsidR="002E475C" w:rsidRPr="00B52071" w:rsidRDefault="002E475C" w:rsidP="002E475C">
      <w:pPr>
        <w:shd w:val="clear" w:color="auto" w:fill="FFFFFF"/>
        <w:ind w:right="-1"/>
        <w:rPr>
          <w:sz w:val="24"/>
          <w:szCs w:val="24"/>
        </w:rPr>
      </w:pPr>
      <w:r w:rsidRPr="00893A49">
        <w:rPr>
          <w:b/>
          <w:color w:val="000000"/>
          <w:spacing w:val="10"/>
          <w:sz w:val="24"/>
          <w:szCs w:val="24"/>
        </w:rPr>
        <w:t>6.4.</w:t>
      </w:r>
      <w:r w:rsidRPr="00B52071">
        <w:rPr>
          <w:color w:val="000000"/>
          <w:spacing w:val="10"/>
          <w:sz w:val="24"/>
          <w:szCs w:val="24"/>
        </w:rPr>
        <w:t xml:space="preserve"> Даны ценные бумаги трех видов с ожидаемыми доходностями:</w:t>
      </w:r>
    </w:p>
    <w:p w:rsidR="002E475C" w:rsidRPr="00B52071" w:rsidRDefault="002E475C" w:rsidP="002E475C">
      <w:pPr>
        <w:shd w:val="clear" w:color="auto" w:fill="FFFFFF"/>
        <w:ind w:left="14" w:right="-1"/>
        <w:rPr>
          <w:sz w:val="24"/>
          <w:szCs w:val="24"/>
        </w:rPr>
      </w:pPr>
      <w:r>
        <w:rPr>
          <w:noProof/>
          <w:color w:val="000000"/>
          <w:spacing w:val="8"/>
          <w:position w:val="-16"/>
          <w:sz w:val="24"/>
          <w:szCs w:val="24"/>
        </w:rPr>
        <w:drawing>
          <wp:inline distT="0" distB="0" distL="0" distR="0">
            <wp:extent cx="542290" cy="244475"/>
            <wp:effectExtent l="0" t="0" r="0"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2290" cy="244475"/>
                    </a:xfrm>
                    <a:prstGeom prst="rect">
                      <a:avLst/>
                    </a:prstGeom>
                    <a:noFill/>
                    <a:ln>
                      <a:noFill/>
                    </a:ln>
                  </pic:spPr>
                </pic:pic>
              </a:graphicData>
            </a:graphic>
          </wp:inline>
        </w:drawing>
      </w:r>
      <w:r w:rsidRPr="00B52071">
        <w:rPr>
          <w:color w:val="000000"/>
          <w:spacing w:val="8"/>
          <w:sz w:val="24"/>
          <w:szCs w:val="24"/>
        </w:rPr>
        <w:t xml:space="preserve">   </w:t>
      </w:r>
      <w:r w:rsidRPr="008A321B">
        <w:rPr>
          <w:color w:val="000000"/>
          <w:spacing w:val="8"/>
          <w:position w:val="-16"/>
          <w:sz w:val="24"/>
          <w:szCs w:val="24"/>
        </w:rPr>
        <w:object w:dxaOrig="920" w:dyaOrig="380">
          <v:shape id="_x0000_i1185" type="#_x0000_t75" style="width:46.25pt;height:19.2pt" o:ole="">
            <v:imagedata r:id="rId327" o:title=""/>
          </v:shape>
          <o:OLEObject Type="Embed" ProgID="Equation.3" ShapeID="_x0000_i1185" DrawAspect="Content" ObjectID="_1423249883" r:id="rId328"/>
        </w:object>
      </w:r>
      <w:r w:rsidRPr="00B52071">
        <w:rPr>
          <w:color w:val="000000"/>
          <w:spacing w:val="8"/>
          <w:sz w:val="24"/>
          <w:szCs w:val="24"/>
        </w:rPr>
        <w:t xml:space="preserve"> и </w:t>
      </w:r>
      <w:r w:rsidRPr="008A321B">
        <w:rPr>
          <w:color w:val="000000"/>
          <w:spacing w:val="8"/>
          <w:position w:val="-16"/>
          <w:sz w:val="24"/>
          <w:szCs w:val="24"/>
        </w:rPr>
        <w:object w:dxaOrig="900" w:dyaOrig="380">
          <v:shape id="_x0000_i1186" type="#_x0000_t75" style="width:45.4pt;height:19.2pt" o:ole="">
            <v:imagedata r:id="rId329" o:title=""/>
          </v:shape>
          <o:OLEObject Type="Embed" ProgID="Equation.3" ShapeID="_x0000_i1186" DrawAspect="Content" ObjectID="_1423249884" r:id="rId330"/>
        </w:object>
      </w:r>
      <w:r w:rsidRPr="00B52071">
        <w:rPr>
          <w:color w:val="000000"/>
          <w:spacing w:val="3"/>
          <w:sz w:val="24"/>
          <w:szCs w:val="24"/>
        </w:rPr>
        <w:t xml:space="preserve">, ковариационная матрица </w:t>
      </w:r>
      <w:proofErr w:type="gramStart"/>
      <w:r w:rsidRPr="00B52071">
        <w:rPr>
          <w:color w:val="000000"/>
          <w:spacing w:val="3"/>
          <w:sz w:val="24"/>
          <w:szCs w:val="24"/>
        </w:rPr>
        <w:t>доходностей</w:t>
      </w:r>
      <w:proofErr w:type="gramEnd"/>
      <w:r w:rsidRPr="00B52071">
        <w:rPr>
          <w:color w:val="000000"/>
          <w:spacing w:val="3"/>
          <w:sz w:val="24"/>
          <w:szCs w:val="24"/>
        </w:rPr>
        <w:t xml:space="preserve"> которых</w:t>
      </w:r>
    </w:p>
    <w:p w:rsidR="002E475C" w:rsidRPr="00B52071" w:rsidRDefault="002E475C" w:rsidP="002E475C">
      <w:pPr>
        <w:shd w:val="clear" w:color="auto" w:fill="FFFFFF"/>
        <w:ind w:right="-1"/>
        <w:rPr>
          <w:sz w:val="24"/>
          <w:szCs w:val="24"/>
        </w:rPr>
      </w:pPr>
      <w:r w:rsidRPr="00B52071">
        <w:rPr>
          <w:color w:val="000000"/>
          <w:spacing w:val="-15"/>
          <w:sz w:val="24"/>
          <w:szCs w:val="24"/>
        </w:rPr>
        <w:t>имеет вид</w:t>
      </w:r>
    </w:p>
    <w:p w:rsidR="002E475C" w:rsidRPr="00B52071" w:rsidRDefault="002E475C" w:rsidP="002E475C">
      <w:pPr>
        <w:shd w:val="clear" w:color="auto" w:fill="FFFFFF"/>
        <w:ind w:right="-1"/>
        <w:jc w:val="center"/>
        <w:rPr>
          <w:sz w:val="24"/>
          <w:szCs w:val="24"/>
        </w:rPr>
      </w:pPr>
      <w:r>
        <w:rPr>
          <w:noProof/>
          <w:position w:val="-44"/>
          <w:sz w:val="24"/>
          <w:szCs w:val="24"/>
        </w:rPr>
        <w:drawing>
          <wp:inline distT="0" distB="0" distL="0" distR="0">
            <wp:extent cx="1254760" cy="627380"/>
            <wp:effectExtent l="0" t="0" r="254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254760" cy="627380"/>
                    </a:xfrm>
                    <a:prstGeom prst="rect">
                      <a:avLst/>
                    </a:prstGeom>
                    <a:noFill/>
                    <a:ln>
                      <a:noFill/>
                    </a:ln>
                  </pic:spPr>
                </pic:pic>
              </a:graphicData>
            </a:graphic>
          </wp:inline>
        </w:drawing>
      </w:r>
    </w:p>
    <w:p w:rsidR="002E475C" w:rsidRPr="00B52071" w:rsidRDefault="002E475C" w:rsidP="002E475C">
      <w:pPr>
        <w:shd w:val="clear" w:color="auto" w:fill="FFFFFF"/>
        <w:ind w:left="14" w:right="-1" w:firstLine="252"/>
        <w:rPr>
          <w:sz w:val="24"/>
          <w:szCs w:val="24"/>
        </w:rPr>
      </w:pPr>
      <w:r w:rsidRPr="00B52071">
        <w:rPr>
          <w:color w:val="000000"/>
          <w:spacing w:val="-7"/>
          <w:sz w:val="24"/>
          <w:szCs w:val="24"/>
        </w:rPr>
        <w:t xml:space="preserve">Найти портфель, принадлежащий множеству </w:t>
      </w:r>
      <w:r>
        <w:rPr>
          <w:color w:val="000000"/>
          <w:spacing w:val="-7"/>
          <w:sz w:val="24"/>
          <w:szCs w:val="24"/>
        </w:rPr>
        <w:t>Ω</w:t>
      </w:r>
      <w:r w:rsidRPr="00214E1A">
        <w:rPr>
          <w:color w:val="000000"/>
          <w:spacing w:val="-7"/>
          <w:sz w:val="24"/>
          <w:szCs w:val="24"/>
          <w:vertAlign w:val="subscript"/>
        </w:rPr>
        <w:t>3</w:t>
      </w:r>
      <w:r w:rsidRPr="00B52071">
        <w:rPr>
          <w:i/>
          <w:iCs/>
          <w:color w:val="000000"/>
          <w:spacing w:val="-7"/>
          <w:sz w:val="24"/>
          <w:szCs w:val="24"/>
        </w:rPr>
        <w:t xml:space="preserve"> </w:t>
      </w:r>
      <w:r w:rsidRPr="00B52071">
        <w:rPr>
          <w:color w:val="000000"/>
          <w:spacing w:val="-7"/>
          <w:sz w:val="24"/>
          <w:szCs w:val="24"/>
        </w:rPr>
        <w:t xml:space="preserve">и имеющий наименьшую </w:t>
      </w:r>
      <w:r w:rsidRPr="00B52071">
        <w:rPr>
          <w:color w:val="000000"/>
          <w:spacing w:val="-2"/>
          <w:sz w:val="24"/>
          <w:szCs w:val="24"/>
        </w:rPr>
        <w:t xml:space="preserve">дисперсию доходности при ожидаемой доходности равной 0,4. Принадлежит </w:t>
      </w:r>
      <w:r w:rsidRPr="00B52071">
        <w:rPr>
          <w:color w:val="000000"/>
          <w:spacing w:val="-1"/>
          <w:sz w:val="24"/>
          <w:szCs w:val="24"/>
        </w:rPr>
        <w:t>ли инвестиционная возможность, определяемая этим портфелем, эффектив</w:t>
      </w:r>
      <w:r w:rsidRPr="00B52071">
        <w:rPr>
          <w:color w:val="000000"/>
          <w:spacing w:val="-1"/>
          <w:sz w:val="24"/>
          <w:szCs w:val="24"/>
        </w:rPr>
        <w:softHyphen/>
      </w:r>
      <w:r w:rsidRPr="00B52071">
        <w:rPr>
          <w:color w:val="000000"/>
          <w:spacing w:val="-15"/>
          <w:sz w:val="24"/>
          <w:szCs w:val="24"/>
        </w:rPr>
        <w:t>ной границе Г(</w:t>
      </w:r>
      <w:r>
        <w:rPr>
          <w:color w:val="000000"/>
          <w:spacing w:val="-15"/>
          <w:sz w:val="24"/>
          <w:szCs w:val="24"/>
        </w:rPr>
        <w:t>Ω</w:t>
      </w:r>
      <w:r w:rsidRPr="00B52071">
        <w:rPr>
          <w:color w:val="000000"/>
          <w:spacing w:val="-15"/>
          <w:sz w:val="24"/>
          <w:szCs w:val="24"/>
          <w:vertAlign w:val="subscript"/>
        </w:rPr>
        <w:t>3</w:t>
      </w:r>
      <w:r w:rsidRPr="00B52071">
        <w:rPr>
          <w:color w:val="000000"/>
          <w:spacing w:val="-15"/>
          <w:sz w:val="24"/>
          <w:szCs w:val="24"/>
        </w:rPr>
        <w:t>)?</w:t>
      </w:r>
    </w:p>
    <w:p w:rsidR="002E475C" w:rsidRPr="00B52071" w:rsidRDefault="002E475C" w:rsidP="002E475C">
      <w:pPr>
        <w:shd w:val="clear" w:color="auto" w:fill="FFFFFF"/>
        <w:ind w:left="29" w:right="-1" w:firstLine="245"/>
        <w:rPr>
          <w:sz w:val="24"/>
          <w:szCs w:val="24"/>
        </w:rPr>
      </w:pPr>
      <w:r w:rsidRPr="00B52071">
        <w:rPr>
          <w:color w:val="000000"/>
          <w:spacing w:val="-6"/>
          <w:sz w:val="24"/>
          <w:szCs w:val="24"/>
        </w:rPr>
        <w:t xml:space="preserve">Найти портфель, принадлежащий множеству </w:t>
      </w:r>
      <w:r>
        <w:rPr>
          <w:noProof/>
          <w:color w:val="000000"/>
          <w:spacing w:val="-6"/>
          <w:position w:val="-16"/>
          <w:sz w:val="24"/>
          <w:szCs w:val="24"/>
        </w:rPr>
        <w:drawing>
          <wp:inline distT="0" distB="0" distL="0" distR="0">
            <wp:extent cx="255270" cy="266065"/>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sidRPr="00B52071">
        <w:rPr>
          <w:i/>
          <w:iCs/>
          <w:color w:val="000000"/>
          <w:spacing w:val="-6"/>
          <w:sz w:val="24"/>
          <w:szCs w:val="24"/>
        </w:rPr>
        <w:t xml:space="preserve"> </w:t>
      </w:r>
      <w:r w:rsidRPr="00B52071">
        <w:rPr>
          <w:color w:val="000000"/>
          <w:spacing w:val="-6"/>
          <w:sz w:val="24"/>
          <w:szCs w:val="24"/>
        </w:rPr>
        <w:t xml:space="preserve">и имеющий наименьшую </w:t>
      </w:r>
      <w:r w:rsidRPr="00B52071">
        <w:rPr>
          <w:color w:val="000000"/>
          <w:spacing w:val="-3"/>
          <w:sz w:val="24"/>
          <w:szCs w:val="24"/>
        </w:rPr>
        <w:t>дисперсию доходности при ожидаемой доходности: а) 0,13; б) 0,3. Принадле</w:t>
      </w:r>
      <w:r w:rsidRPr="00B52071">
        <w:rPr>
          <w:color w:val="000000"/>
          <w:spacing w:val="-3"/>
          <w:sz w:val="24"/>
          <w:szCs w:val="24"/>
        </w:rPr>
        <w:softHyphen/>
      </w:r>
      <w:r w:rsidRPr="00B52071">
        <w:rPr>
          <w:color w:val="000000"/>
          <w:spacing w:val="-4"/>
          <w:sz w:val="24"/>
          <w:szCs w:val="24"/>
        </w:rPr>
        <w:t>жит ли инвестиционная возможность, определяемая этим портфелем, эффек</w:t>
      </w:r>
      <w:r w:rsidRPr="00B52071">
        <w:rPr>
          <w:color w:val="000000"/>
          <w:spacing w:val="-4"/>
          <w:sz w:val="24"/>
          <w:szCs w:val="24"/>
        </w:rPr>
        <w:softHyphen/>
      </w:r>
      <w:r w:rsidRPr="00B52071">
        <w:rPr>
          <w:color w:val="000000"/>
          <w:spacing w:val="-2"/>
          <w:sz w:val="24"/>
          <w:szCs w:val="24"/>
        </w:rPr>
        <w:t>тивной границе Г(</w:t>
      </w:r>
      <w:r w:rsidRPr="00214E1A">
        <w:rPr>
          <w:color w:val="000000"/>
          <w:spacing w:val="-2"/>
          <w:position w:val="-16"/>
          <w:sz w:val="24"/>
          <w:szCs w:val="24"/>
        </w:rPr>
        <w:object w:dxaOrig="400" w:dyaOrig="420">
          <v:shape id="_x0000_i1187" type="#_x0000_t75" style="width:20.05pt;height:20.95pt" o:ole="">
            <v:imagedata r:id="rId333" o:title=""/>
          </v:shape>
          <o:OLEObject Type="Embed" ProgID="Equation.3" ShapeID="_x0000_i1187" DrawAspect="Content" ObjectID="_1423249885" r:id="rId334"/>
        </w:object>
      </w:r>
      <w:r w:rsidRPr="00B52071">
        <w:rPr>
          <w:color w:val="000000"/>
          <w:spacing w:val="-2"/>
          <w:sz w:val="24"/>
          <w:szCs w:val="24"/>
        </w:rPr>
        <w:t>)?</w:t>
      </w:r>
    </w:p>
    <w:p w:rsidR="002E475C" w:rsidRDefault="002E475C" w:rsidP="002E475C">
      <w:pPr>
        <w:shd w:val="clear" w:color="auto" w:fill="FFFFFF"/>
        <w:jc w:val="center"/>
        <w:rPr>
          <w:b/>
          <w:bCs/>
          <w:color w:val="000000"/>
          <w:sz w:val="24"/>
          <w:szCs w:val="24"/>
        </w:rPr>
      </w:pPr>
    </w:p>
    <w:p w:rsidR="002E475C" w:rsidRDefault="002E475C" w:rsidP="002E475C">
      <w:pPr>
        <w:shd w:val="clear" w:color="auto" w:fill="FFFFFF"/>
        <w:jc w:val="center"/>
        <w:rPr>
          <w:b/>
          <w:bCs/>
          <w:color w:val="000000"/>
          <w:sz w:val="24"/>
          <w:szCs w:val="24"/>
        </w:rPr>
      </w:pPr>
      <w:r>
        <w:rPr>
          <w:b/>
          <w:bCs/>
          <w:color w:val="000000"/>
          <w:sz w:val="24"/>
          <w:szCs w:val="24"/>
        </w:rPr>
        <w:t>2.7. ЭФФЕКТИВНАЯ ГРАНИЦА МНОЖЕСТВА</w:t>
      </w:r>
    </w:p>
    <w:p w:rsidR="002E475C" w:rsidRDefault="002E475C" w:rsidP="002E475C">
      <w:pPr>
        <w:shd w:val="clear" w:color="auto" w:fill="FFFFFF"/>
        <w:jc w:val="center"/>
        <w:rPr>
          <w:b/>
          <w:bCs/>
          <w:color w:val="000000"/>
          <w:sz w:val="24"/>
          <w:szCs w:val="24"/>
        </w:rPr>
      </w:pPr>
      <w:r>
        <w:rPr>
          <w:b/>
          <w:bCs/>
          <w:color w:val="000000"/>
          <w:sz w:val="24"/>
          <w:szCs w:val="24"/>
        </w:rPr>
        <w:t>ИНВЕСТИЦИОННЫХ ВОЗМОЖНОСТЕЙ</w:t>
      </w:r>
    </w:p>
    <w:p w:rsidR="002E475C" w:rsidRDefault="002E475C" w:rsidP="002E475C">
      <w:pPr>
        <w:shd w:val="clear" w:color="auto" w:fill="FFFFFF"/>
        <w:jc w:val="center"/>
        <w:rPr>
          <w:b/>
          <w:bCs/>
          <w:color w:val="000000"/>
          <w:sz w:val="24"/>
          <w:szCs w:val="24"/>
        </w:rPr>
      </w:pPr>
      <w:r>
        <w:rPr>
          <w:b/>
          <w:bCs/>
          <w:color w:val="000000"/>
          <w:sz w:val="24"/>
          <w:szCs w:val="24"/>
        </w:rPr>
        <w:t>ПРИ РАЗРЕШЕНИИ КОРОТКИХ ПРОДАЖ</w:t>
      </w:r>
    </w:p>
    <w:p w:rsidR="002E475C" w:rsidRPr="00214E1A" w:rsidRDefault="002E475C" w:rsidP="002E475C">
      <w:pPr>
        <w:shd w:val="clear" w:color="auto" w:fill="FFFFFF"/>
        <w:jc w:val="center"/>
        <w:rPr>
          <w:sz w:val="24"/>
          <w:szCs w:val="24"/>
        </w:rPr>
      </w:pPr>
      <w:r w:rsidRPr="00214E1A">
        <w:rPr>
          <w:b/>
          <w:bCs/>
          <w:color w:val="000000"/>
          <w:sz w:val="24"/>
          <w:szCs w:val="24"/>
        </w:rPr>
        <w:t>ЗАДАЧИ</w:t>
      </w:r>
    </w:p>
    <w:p w:rsidR="002E475C" w:rsidRPr="00AE2F6E" w:rsidRDefault="002E475C" w:rsidP="002E475C">
      <w:pPr>
        <w:shd w:val="clear" w:color="auto" w:fill="FFFFFF"/>
        <w:ind w:right="-1"/>
        <w:rPr>
          <w:color w:val="000000"/>
          <w:sz w:val="24"/>
          <w:szCs w:val="24"/>
        </w:rPr>
      </w:pPr>
      <w:r w:rsidRPr="00214E1A">
        <w:rPr>
          <w:b/>
          <w:bCs/>
          <w:color w:val="000000"/>
          <w:sz w:val="24"/>
          <w:szCs w:val="24"/>
        </w:rPr>
        <w:t>7.1.</w:t>
      </w:r>
      <w:r w:rsidRPr="00214E1A">
        <w:rPr>
          <w:b/>
          <w:bCs/>
          <w:color w:val="000000"/>
          <w:sz w:val="24"/>
          <w:szCs w:val="24"/>
        </w:rPr>
        <w:tab/>
      </w:r>
      <w:r w:rsidRPr="00214E1A">
        <w:rPr>
          <w:color w:val="000000"/>
          <w:sz w:val="24"/>
          <w:szCs w:val="24"/>
        </w:rPr>
        <w:t xml:space="preserve">Даны ценные бумаги трех видов с ожидаемыми доходностями: </w:t>
      </w:r>
      <w:r w:rsidRPr="008A321B">
        <w:rPr>
          <w:color w:val="000000"/>
          <w:spacing w:val="8"/>
          <w:position w:val="-16"/>
          <w:sz w:val="24"/>
          <w:szCs w:val="24"/>
        </w:rPr>
        <w:object w:dxaOrig="920" w:dyaOrig="380">
          <v:shape id="_x0000_i1188" type="#_x0000_t75" style="width:46.25pt;height:19.2pt" o:ole="">
            <v:imagedata r:id="rId335" o:title=""/>
          </v:shape>
          <o:OLEObject Type="Embed" ProgID="Equation.3" ShapeID="_x0000_i1188" DrawAspect="Content" ObjectID="_1423249886" r:id="rId336"/>
        </w:object>
      </w:r>
      <w:r w:rsidRPr="00B52071">
        <w:rPr>
          <w:color w:val="000000"/>
          <w:spacing w:val="8"/>
          <w:sz w:val="24"/>
          <w:szCs w:val="24"/>
        </w:rPr>
        <w:t xml:space="preserve">   </w:t>
      </w:r>
      <w:r w:rsidRPr="008A321B">
        <w:rPr>
          <w:color w:val="000000"/>
          <w:spacing w:val="8"/>
          <w:position w:val="-16"/>
          <w:sz w:val="24"/>
          <w:szCs w:val="24"/>
        </w:rPr>
        <w:object w:dxaOrig="940" w:dyaOrig="380">
          <v:shape id="_x0000_i1189" type="#_x0000_t75" style="width:46.7pt;height:19.2pt" o:ole="">
            <v:imagedata r:id="rId337" o:title=""/>
          </v:shape>
          <o:OLEObject Type="Embed" ProgID="Equation.3" ShapeID="_x0000_i1189" DrawAspect="Content" ObjectID="_1423249887" r:id="rId338"/>
        </w:object>
      </w:r>
      <w:r w:rsidRPr="00B52071">
        <w:rPr>
          <w:color w:val="000000"/>
          <w:spacing w:val="8"/>
          <w:sz w:val="24"/>
          <w:szCs w:val="24"/>
        </w:rPr>
        <w:t xml:space="preserve"> и </w:t>
      </w:r>
      <w:r w:rsidRPr="008A321B">
        <w:rPr>
          <w:color w:val="000000"/>
          <w:spacing w:val="8"/>
          <w:position w:val="-16"/>
          <w:sz w:val="24"/>
          <w:szCs w:val="24"/>
        </w:rPr>
        <w:object w:dxaOrig="940" w:dyaOrig="380">
          <v:shape id="_x0000_i1190" type="#_x0000_t75" style="width:46.7pt;height:19.2pt" o:ole="">
            <v:imagedata r:id="rId339" o:title=""/>
          </v:shape>
          <o:OLEObject Type="Embed" ProgID="Equation.3" ShapeID="_x0000_i1190" DrawAspect="Content" ObjectID="_1423249888" r:id="rId340"/>
        </w:object>
      </w:r>
      <w:r w:rsidRPr="00214E1A">
        <w:rPr>
          <w:color w:val="000000"/>
          <w:sz w:val="24"/>
          <w:szCs w:val="24"/>
        </w:rPr>
        <w:t>, ковариационная матрица доходностей которых имеет вид</w:t>
      </w:r>
    </w:p>
    <w:p w:rsidR="002E475C" w:rsidRPr="00214E1A" w:rsidRDefault="002E475C" w:rsidP="002E475C">
      <w:pPr>
        <w:shd w:val="clear" w:color="auto" w:fill="FFFFFF"/>
        <w:ind w:right="-1"/>
        <w:jc w:val="center"/>
        <w:rPr>
          <w:sz w:val="24"/>
          <w:szCs w:val="24"/>
          <w:lang w:val="en-US"/>
        </w:rPr>
      </w:pPr>
      <w:r>
        <w:rPr>
          <w:noProof/>
          <w:position w:val="-46"/>
          <w:sz w:val="24"/>
          <w:szCs w:val="24"/>
        </w:rPr>
        <w:drawing>
          <wp:inline distT="0" distB="0" distL="0" distR="0">
            <wp:extent cx="1223010" cy="6483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223010" cy="648335"/>
                    </a:xfrm>
                    <a:prstGeom prst="rect">
                      <a:avLst/>
                    </a:prstGeom>
                    <a:noFill/>
                    <a:ln>
                      <a:noFill/>
                    </a:ln>
                  </pic:spPr>
                </pic:pic>
              </a:graphicData>
            </a:graphic>
          </wp:inline>
        </w:drawing>
      </w:r>
    </w:p>
    <w:p w:rsidR="002E475C" w:rsidRPr="00214E1A" w:rsidRDefault="002E475C" w:rsidP="002E475C">
      <w:pPr>
        <w:numPr>
          <w:ilvl w:val="0"/>
          <w:numId w:val="10"/>
        </w:numPr>
        <w:shd w:val="clear" w:color="auto" w:fill="FFFFFF"/>
        <w:tabs>
          <w:tab w:val="left" w:pos="490"/>
        </w:tabs>
        <w:autoSpaceDE w:val="0"/>
        <w:autoSpaceDN w:val="0"/>
        <w:adjustRightInd w:val="0"/>
        <w:ind w:left="266"/>
        <w:jc w:val="left"/>
        <w:rPr>
          <w:color w:val="000000"/>
          <w:sz w:val="24"/>
          <w:szCs w:val="24"/>
        </w:rPr>
      </w:pPr>
      <w:r w:rsidRPr="00214E1A">
        <w:rPr>
          <w:color w:val="000000"/>
          <w:sz w:val="24"/>
          <w:szCs w:val="24"/>
        </w:rPr>
        <w:t>Найти множество портфелей, определяющих эффективную границу Г(</w:t>
      </w:r>
      <w:r>
        <w:rPr>
          <w:color w:val="000000"/>
          <w:sz w:val="24"/>
          <w:szCs w:val="24"/>
        </w:rPr>
        <w:t>Ω</w:t>
      </w:r>
      <w:r w:rsidRPr="00214E1A">
        <w:rPr>
          <w:color w:val="000000"/>
          <w:sz w:val="24"/>
          <w:szCs w:val="24"/>
          <w:vertAlign w:val="subscript"/>
        </w:rPr>
        <w:t>3</w:t>
      </w:r>
      <w:r w:rsidRPr="00214E1A">
        <w:rPr>
          <w:color w:val="000000"/>
          <w:sz w:val="24"/>
          <w:szCs w:val="24"/>
        </w:rPr>
        <w:t>).</w:t>
      </w:r>
    </w:p>
    <w:p w:rsidR="002E475C" w:rsidRPr="00214E1A" w:rsidRDefault="002E475C" w:rsidP="002E475C">
      <w:pPr>
        <w:numPr>
          <w:ilvl w:val="0"/>
          <w:numId w:val="10"/>
        </w:numPr>
        <w:shd w:val="clear" w:color="auto" w:fill="FFFFFF"/>
        <w:tabs>
          <w:tab w:val="left" w:pos="490"/>
        </w:tabs>
        <w:autoSpaceDE w:val="0"/>
        <w:autoSpaceDN w:val="0"/>
        <w:adjustRightInd w:val="0"/>
        <w:ind w:left="266"/>
        <w:jc w:val="left"/>
        <w:rPr>
          <w:color w:val="000000"/>
          <w:sz w:val="24"/>
          <w:szCs w:val="24"/>
        </w:rPr>
      </w:pPr>
      <w:r w:rsidRPr="00214E1A">
        <w:rPr>
          <w:color w:val="000000"/>
          <w:sz w:val="24"/>
          <w:szCs w:val="24"/>
        </w:rPr>
        <w:t xml:space="preserve">Записать уравнение эффективной границы </w:t>
      </w:r>
      <w:r>
        <w:rPr>
          <w:color w:val="000000"/>
          <w:sz w:val="24"/>
          <w:szCs w:val="24"/>
        </w:rPr>
        <w:t>Г</w:t>
      </w:r>
      <w:r w:rsidRPr="00214E1A">
        <w:rPr>
          <w:color w:val="000000"/>
          <w:sz w:val="24"/>
          <w:szCs w:val="24"/>
        </w:rPr>
        <w:t>(</w:t>
      </w:r>
      <w:r>
        <w:rPr>
          <w:color w:val="000000"/>
          <w:sz w:val="24"/>
          <w:szCs w:val="24"/>
        </w:rPr>
        <w:t>Ω</w:t>
      </w:r>
      <w:r w:rsidRPr="00214E1A">
        <w:rPr>
          <w:color w:val="000000"/>
          <w:sz w:val="24"/>
          <w:szCs w:val="24"/>
          <w:vertAlign w:val="subscript"/>
        </w:rPr>
        <w:t>3</w:t>
      </w:r>
      <w:r w:rsidRPr="00214E1A">
        <w:rPr>
          <w:color w:val="000000"/>
          <w:sz w:val="24"/>
          <w:szCs w:val="24"/>
        </w:rPr>
        <w:t>).</w:t>
      </w:r>
    </w:p>
    <w:p w:rsidR="002E475C" w:rsidRPr="00214E1A" w:rsidRDefault="002E475C" w:rsidP="002E475C">
      <w:pPr>
        <w:numPr>
          <w:ilvl w:val="0"/>
          <w:numId w:val="10"/>
        </w:numPr>
        <w:shd w:val="clear" w:color="auto" w:fill="FFFFFF"/>
        <w:tabs>
          <w:tab w:val="left" w:pos="490"/>
        </w:tabs>
        <w:autoSpaceDE w:val="0"/>
        <w:autoSpaceDN w:val="0"/>
        <w:adjustRightInd w:val="0"/>
        <w:ind w:left="266"/>
        <w:jc w:val="left"/>
        <w:rPr>
          <w:color w:val="000000"/>
          <w:sz w:val="24"/>
          <w:szCs w:val="24"/>
        </w:rPr>
      </w:pPr>
      <w:r w:rsidRPr="00214E1A">
        <w:rPr>
          <w:color w:val="000000"/>
          <w:sz w:val="24"/>
          <w:szCs w:val="24"/>
        </w:rPr>
        <w:t>Изобразить эффективную границу на рисунке.</w:t>
      </w:r>
    </w:p>
    <w:p w:rsidR="002E475C" w:rsidRPr="00214E1A" w:rsidRDefault="002E475C" w:rsidP="002E475C">
      <w:pPr>
        <w:shd w:val="clear" w:color="auto" w:fill="FFFFFF"/>
        <w:tabs>
          <w:tab w:val="left" w:pos="619"/>
        </w:tabs>
        <w:ind w:left="29" w:firstLine="230"/>
        <w:rPr>
          <w:sz w:val="24"/>
          <w:szCs w:val="24"/>
        </w:rPr>
      </w:pPr>
      <w:r w:rsidRPr="00474B2F">
        <w:rPr>
          <w:b/>
          <w:color w:val="000000"/>
          <w:sz w:val="24"/>
          <w:szCs w:val="24"/>
        </w:rPr>
        <w:t>7.2.</w:t>
      </w:r>
      <w:r w:rsidRPr="00214E1A">
        <w:rPr>
          <w:color w:val="000000"/>
          <w:sz w:val="24"/>
          <w:szCs w:val="24"/>
        </w:rPr>
        <w:tab/>
        <w:t xml:space="preserve">Даны ценные бумаги трех видов с ожидаемыми доходностями </w:t>
      </w:r>
      <w:r>
        <w:rPr>
          <w:noProof/>
          <w:color w:val="000000"/>
          <w:spacing w:val="8"/>
          <w:position w:val="-16"/>
          <w:sz w:val="24"/>
          <w:szCs w:val="24"/>
        </w:rPr>
        <w:drawing>
          <wp:inline distT="0" distB="0" distL="0" distR="0">
            <wp:extent cx="542290"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2290" cy="244475"/>
                    </a:xfrm>
                    <a:prstGeom prst="rect">
                      <a:avLst/>
                    </a:prstGeom>
                    <a:noFill/>
                    <a:ln>
                      <a:noFill/>
                    </a:ln>
                  </pic:spPr>
                </pic:pic>
              </a:graphicData>
            </a:graphic>
          </wp:inline>
        </w:drawing>
      </w:r>
      <w:r w:rsidRPr="00B52071">
        <w:rPr>
          <w:color w:val="000000"/>
          <w:spacing w:val="8"/>
          <w:sz w:val="24"/>
          <w:szCs w:val="24"/>
        </w:rPr>
        <w:t xml:space="preserve">   </w:t>
      </w:r>
      <w:r w:rsidRPr="008A321B">
        <w:rPr>
          <w:color w:val="000000"/>
          <w:spacing w:val="8"/>
          <w:position w:val="-16"/>
          <w:sz w:val="24"/>
          <w:szCs w:val="24"/>
        </w:rPr>
        <w:object w:dxaOrig="920" w:dyaOrig="380">
          <v:shape id="_x0000_i1191" type="#_x0000_t75" style="width:46.25pt;height:19.2pt" o:ole="">
            <v:imagedata r:id="rId327" o:title=""/>
          </v:shape>
          <o:OLEObject Type="Embed" ProgID="Equation.3" ShapeID="_x0000_i1191" DrawAspect="Content" ObjectID="_1423249889" r:id="rId342"/>
        </w:object>
      </w:r>
      <w:r w:rsidRPr="00B52071">
        <w:rPr>
          <w:color w:val="000000"/>
          <w:spacing w:val="8"/>
          <w:sz w:val="24"/>
          <w:szCs w:val="24"/>
        </w:rPr>
        <w:t xml:space="preserve"> и </w:t>
      </w:r>
      <w:r w:rsidRPr="008A321B">
        <w:rPr>
          <w:color w:val="000000"/>
          <w:spacing w:val="8"/>
          <w:position w:val="-16"/>
          <w:sz w:val="24"/>
          <w:szCs w:val="24"/>
        </w:rPr>
        <w:object w:dxaOrig="900" w:dyaOrig="380">
          <v:shape id="_x0000_i1192" type="#_x0000_t75" style="width:45.4pt;height:19.2pt" o:ole="">
            <v:imagedata r:id="rId329" o:title=""/>
          </v:shape>
          <o:OLEObject Type="Embed" ProgID="Equation.3" ShapeID="_x0000_i1192" DrawAspect="Content" ObjectID="_1423249890" r:id="rId343"/>
        </w:object>
      </w:r>
      <w:r w:rsidRPr="00214E1A">
        <w:rPr>
          <w:color w:val="000000"/>
          <w:sz w:val="24"/>
          <w:szCs w:val="24"/>
        </w:rPr>
        <w:t>, ковариационная матрица доходностей которых имеет вид</w:t>
      </w:r>
    </w:p>
    <w:p w:rsidR="002E475C" w:rsidRPr="00214E1A" w:rsidRDefault="002E475C" w:rsidP="002E475C">
      <w:pPr>
        <w:shd w:val="clear" w:color="auto" w:fill="FFFFFF"/>
        <w:jc w:val="center"/>
        <w:rPr>
          <w:sz w:val="24"/>
          <w:szCs w:val="24"/>
        </w:rPr>
      </w:pPr>
      <w:r>
        <w:rPr>
          <w:noProof/>
          <w:position w:val="-44"/>
          <w:sz w:val="24"/>
          <w:szCs w:val="24"/>
        </w:rPr>
        <w:lastRenderedPageBreak/>
        <w:drawing>
          <wp:inline distT="0" distB="0" distL="0" distR="0">
            <wp:extent cx="1371600" cy="627380"/>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1371600" cy="627380"/>
                    </a:xfrm>
                    <a:prstGeom prst="rect">
                      <a:avLst/>
                    </a:prstGeom>
                    <a:noFill/>
                    <a:ln>
                      <a:noFill/>
                    </a:ln>
                  </pic:spPr>
                </pic:pic>
              </a:graphicData>
            </a:graphic>
          </wp:inline>
        </w:drawing>
      </w:r>
    </w:p>
    <w:p w:rsidR="002E475C" w:rsidRPr="00214E1A" w:rsidRDefault="002E475C" w:rsidP="002E475C">
      <w:pPr>
        <w:numPr>
          <w:ilvl w:val="0"/>
          <w:numId w:val="11"/>
        </w:numPr>
        <w:shd w:val="clear" w:color="auto" w:fill="FFFFFF"/>
        <w:tabs>
          <w:tab w:val="left" w:pos="490"/>
        </w:tabs>
        <w:autoSpaceDE w:val="0"/>
        <w:autoSpaceDN w:val="0"/>
        <w:adjustRightInd w:val="0"/>
        <w:ind w:left="288"/>
        <w:jc w:val="left"/>
        <w:rPr>
          <w:color w:val="000000"/>
          <w:sz w:val="24"/>
          <w:szCs w:val="24"/>
        </w:rPr>
      </w:pPr>
      <w:r w:rsidRPr="00214E1A">
        <w:rPr>
          <w:color w:val="000000"/>
          <w:sz w:val="24"/>
          <w:szCs w:val="24"/>
        </w:rPr>
        <w:t>Найти множество портфелей, определяющих эффективную границу Г(</w:t>
      </w:r>
      <w:r>
        <w:rPr>
          <w:color w:val="000000"/>
          <w:sz w:val="24"/>
          <w:szCs w:val="24"/>
        </w:rPr>
        <w:t>Ω</w:t>
      </w:r>
      <w:r w:rsidRPr="00214E1A">
        <w:rPr>
          <w:color w:val="000000"/>
          <w:sz w:val="24"/>
          <w:szCs w:val="24"/>
          <w:vertAlign w:val="subscript"/>
        </w:rPr>
        <w:t>3</w:t>
      </w:r>
      <w:r w:rsidRPr="00214E1A">
        <w:rPr>
          <w:color w:val="000000"/>
          <w:sz w:val="24"/>
          <w:szCs w:val="24"/>
        </w:rPr>
        <w:t>).</w:t>
      </w:r>
    </w:p>
    <w:p w:rsidR="002E475C" w:rsidRPr="00214E1A" w:rsidRDefault="002E475C" w:rsidP="002E475C">
      <w:pPr>
        <w:numPr>
          <w:ilvl w:val="0"/>
          <w:numId w:val="11"/>
        </w:numPr>
        <w:shd w:val="clear" w:color="auto" w:fill="FFFFFF"/>
        <w:tabs>
          <w:tab w:val="left" w:pos="490"/>
        </w:tabs>
        <w:autoSpaceDE w:val="0"/>
        <w:autoSpaceDN w:val="0"/>
        <w:adjustRightInd w:val="0"/>
        <w:ind w:left="288"/>
        <w:jc w:val="left"/>
        <w:rPr>
          <w:color w:val="000000"/>
          <w:sz w:val="24"/>
          <w:szCs w:val="24"/>
        </w:rPr>
      </w:pPr>
      <w:r w:rsidRPr="00214E1A">
        <w:rPr>
          <w:color w:val="000000"/>
          <w:sz w:val="24"/>
          <w:szCs w:val="24"/>
        </w:rPr>
        <w:t>Записать уравнение эффективной границы Г(</w:t>
      </w:r>
      <w:r>
        <w:rPr>
          <w:color w:val="000000"/>
          <w:sz w:val="24"/>
          <w:szCs w:val="24"/>
        </w:rPr>
        <w:t>Ω</w:t>
      </w:r>
      <w:r w:rsidRPr="00214E1A">
        <w:rPr>
          <w:color w:val="000000"/>
          <w:sz w:val="24"/>
          <w:szCs w:val="24"/>
          <w:vertAlign w:val="subscript"/>
        </w:rPr>
        <w:t>3</w:t>
      </w:r>
      <w:r w:rsidRPr="00214E1A">
        <w:rPr>
          <w:color w:val="000000"/>
          <w:sz w:val="24"/>
          <w:szCs w:val="24"/>
        </w:rPr>
        <w:t>).</w:t>
      </w:r>
    </w:p>
    <w:p w:rsidR="002E475C" w:rsidRPr="00214E1A" w:rsidRDefault="002E475C" w:rsidP="002E475C">
      <w:pPr>
        <w:numPr>
          <w:ilvl w:val="0"/>
          <w:numId w:val="11"/>
        </w:numPr>
        <w:shd w:val="clear" w:color="auto" w:fill="FFFFFF"/>
        <w:tabs>
          <w:tab w:val="left" w:pos="490"/>
        </w:tabs>
        <w:autoSpaceDE w:val="0"/>
        <w:autoSpaceDN w:val="0"/>
        <w:adjustRightInd w:val="0"/>
        <w:ind w:left="288"/>
        <w:jc w:val="left"/>
        <w:rPr>
          <w:color w:val="000000"/>
          <w:sz w:val="24"/>
          <w:szCs w:val="24"/>
        </w:rPr>
      </w:pPr>
      <w:r w:rsidRPr="00214E1A">
        <w:rPr>
          <w:color w:val="000000"/>
          <w:sz w:val="24"/>
          <w:szCs w:val="24"/>
        </w:rPr>
        <w:t>Изобразить эффективную границу на рисунке.</w:t>
      </w:r>
    </w:p>
    <w:p w:rsidR="002E475C" w:rsidRDefault="002E475C" w:rsidP="002E475C">
      <w:pPr>
        <w:shd w:val="clear" w:color="auto" w:fill="FFFFFF"/>
        <w:jc w:val="center"/>
        <w:rPr>
          <w:color w:val="000000"/>
          <w:spacing w:val="36"/>
          <w:sz w:val="24"/>
          <w:szCs w:val="24"/>
        </w:rPr>
      </w:pPr>
    </w:p>
    <w:p w:rsidR="002E475C" w:rsidRDefault="002E475C" w:rsidP="002E475C">
      <w:pPr>
        <w:shd w:val="clear" w:color="auto" w:fill="FFFFFF"/>
        <w:jc w:val="center"/>
        <w:rPr>
          <w:b/>
          <w:color w:val="000000"/>
          <w:sz w:val="24"/>
          <w:szCs w:val="24"/>
        </w:rPr>
      </w:pPr>
      <w:r w:rsidRPr="00474B2F">
        <w:rPr>
          <w:b/>
          <w:color w:val="000000"/>
          <w:sz w:val="24"/>
          <w:szCs w:val="24"/>
        </w:rPr>
        <w:t xml:space="preserve">2.8. </w:t>
      </w:r>
      <w:r>
        <w:rPr>
          <w:b/>
          <w:color w:val="000000"/>
          <w:sz w:val="24"/>
          <w:szCs w:val="24"/>
        </w:rPr>
        <w:t>ОТЫСКАНИЕ ЭФФЕКТИВНОЙ ГРАНИЦЫ</w:t>
      </w:r>
    </w:p>
    <w:p w:rsidR="002E475C" w:rsidRDefault="002E475C" w:rsidP="002E475C">
      <w:pPr>
        <w:shd w:val="clear" w:color="auto" w:fill="FFFFFF"/>
        <w:jc w:val="center"/>
        <w:rPr>
          <w:b/>
          <w:color w:val="000000"/>
          <w:sz w:val="24"/>
          <w:szCs w:val="24"/>
        </w:rPr>
      </w:pPr>
      <w:r>
        <w:rPr>
          <w:b/>
          <w:color w:val="000000"/>
          <w:sz w:val="24"/>
          <w:szCs w:val="24"/>
        </w:rPr>
        <w:t xml:space="preserve">МНОЖЕСТВА ИНВЕСТИЦИОННЫХ </w:t>
      </w:r>
    </w:p>
    <w:p w:rsidR="002E475C" w:rsidRDefault="002E475C" w:rsidP="002E475C">
      <w:pPr>
        <w:shd w:val="clear" w:color="auto" w:fill="FFFFFF"/>
        <w:jc w:val="center"/>
        <w:rPr>
          <w:b/>
          <w:color w:val="000000"/>
          <w:sz w:val="24"/>
          <w:szCs w:val="24"/>
        </w:rPr>
      </w:pPr>
      <w:r>
        <w:rPr>
          <w:b/>
          <w:color w:val="000000"/>
          <w:sz w:val="24"/>
          <w:szCs w:val="24"/>
        </w:rPr>
        <w:t>ВОЗМОЖНОСТЕЙ  ПР И ЗАПРЕЩЕННЫХ</w:t>
      </w:r>
    </w:p>
    <w:p w:rsidR="002E475C" w:rsidRDefault="002E475C" w:rsidP="002E475C">
      <w:pPr>
        <w:shd w:val="clear" w:color="auto" w:fill="FFFFFF"/>
        <w:jc w:val="center"/>
        <w:rPr>
          <w:b/>
          <w:color w:val="000000"/>
          <w:sz w:val="24"/>
          <w:szCs w:val="24"/>
        </w:rPr>
      </w:pPr>
      <w:r>
        <w:rPr>
          <w:b/>
          <w:color w:val="000000"/>
          <w:sz w:val="24"/>
          <w:szCs w:val="24"/>
        </w:rPr>
        <w:t>КОРОТКИХ ПРОДАЖАХ ЦЕННЫХ БУМАГ</w:t>
      </w:r>
    </w:p>
    <w:p w:rsidR="002E475C" w:rsidRPr="00474B2F" w:rsidRDefault="002E475C" w:rsidP="002E475C">
      <w:pPr>
        <w:shd w:val="clear" w:color="auto" w:fill="FFFFFF"/>
        <w:jc w:val="center"/>
        <w:rPr>
          <w:b/>
          <w:color w:val="000000"/>
          <w:sz w:val="24"/>
          <w:szCs w:val="24"/>
        </w:rPr>
      </w:pPr>
    </w:p>
    <w:p w:rsidR="002E475C" w:rsidRPr="00214E1A" w:rsidRDefault="002E475C" w:rsidP="002E475C">
      <w:pPr>
        <w:shd w:val="clear" w:color="auto" w:fill="FFFFFF"/>
        <w:jc w:val="center"/>
        <w:rPr>
          <w:b/>
          <w:sz w:val="24"/>
          <w:szCs w:val="24"/>
        </w:rPr>
      </w:pPr>
      <w:r w:rsidRPr="00214E1A">
        <w:rPr>
          <w:b/>
          <w:color w:val="000000"/>
          <w:spacing w:val="36"/>
          <w:sz w:val="24"/>
          <w:szCs w:val="24"/>
        </w:rPr>
        <w:t>ЗАДАЧИ</w:t>
      </w:r>
    </w:p>
    <w:p w:rsidR="002E475C" w:rsidRPr="00214E1A" w:rsidRDefault="002E475C" w:rsidP="002E475C">
      <w:pPr>
        <w:shd w:val="clear" w:color="auto" w:fill="FFFFFF"/>
        <w:tabs>
          <w:tab w:val="left" w:pos="634"/>
        </w:tabs>
        <w:ind w:firstLine="252"/>
        <w:rPr>
          <w:sz w:val="24"/>
          <w:szCs w:val="24"/>
        </w:rPr>
      </w:pPr>
      <w:r w:rsidRPr="00474B2F">
        <w:rPr>
          <w:b/>
          <w:color w:val="000000"/>
          <w:spacing w:val="-15"/>
          <w:sz w:val="24"/>
          <w:szCs w:val="24"/>
        </w:rPr>
        <w:t>8.1.</w:t>
      </w:r>
      <w:r w:rsidRPr="00214E1A">
        <w:rPr>
          <w:color w:val="000000"/>
          <w:sz w:val="24"/>
          <w:szCs w:val="24"/>
        </w:rPr>
        <w:tab/>
      </w:r>
      <w:r w:rsidRPr="00214E1A">
        <w:rPr>
          <w:color w:val="000000"/>
          <w:spacing w:val="1"/>
          <w:sz w:val="24"/>
          <w:szCs w:val="24"/>
        </w:rPr>
        <w:t>Даны ценные бумаги трех видов, ковариационная матрица доходно</w:t>
      </w:r>
      <w:r w:rsidRPr="00214E1A">
        <w:rPr>
          <w:color w:val="000000"/>
          <w:spacing w:val="-6"/>
          <w:sz w:val="24"/>
          <w:szCs w:val="24"/>
        </w:rPr>
        <w:t>стей которых имеет вид</w:t>
      </w:r>
    </w:p>
    <w:p w:rsidR="002E475C" w:rsidRPr="00214E1A" w:rsidRDefault="002E475C" w:rsidP="002E475C">
      <w:pPr>
        <w:shd w:val="clear" w:color="auto" w:fill="FFFFFF"/>
        <w:ind w:left="2578"/>
        <w:rPr>
          <w:sz w:val="24"/>
          <w:szCs w:val="24"/>
        </w:rPr>
      </w:pPr>
      <w:r>
        <w:rPr>
          <w:noProof/>
          <w:position w:val="-46"/>
          <w:sz w:val="24"/>
          <w:szCs w:val="24"/>
        </w:rPr>
        <w:drawing>
          <wp:inline distT="0" distB="0" distL="0" distR="0">
            <wp:extent cx="1360805" cy="64833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360805" cy="648335"/>
                    </a:xfrm>
                    <a:prstGeom prst="rect">
                      <a:avLst/>
                    </a:prstGeom>
                    <a:noFill/>
                    <a:ln>
                      <a:noFill/>
                    </a:ln>
                  </pic:spPr>
                </pic:pic>
              </a:graphicData>
            </a:graphic>
          </wp:inline>
        </w:drawing>
      </w:r>
      <w:r w:rsidRPr="00214E1A">
        <w:rPr>
          <w:i/>
          <w:iCs/>
          <w:color w:val="000000"/>
          <w:spacing w:val="2"/>
          <w:sz w:val="24"/>
          <w:szCs w:val="24"/>
        </w:rPr>
        <w:t xml:space="preserve"> </w:t>
      </w:r>
    </w:p>
    <w:p w:rsidR="002E475C" w:rsidRPr="00214E1A" w:rsidRDefault="002E475C" w:rsidP="002E475C">
      <w:pPr>
        <w:shd w:val="clear" w:color="auto" w:fill="FFFFFF"/>
        <w:ind w:left="266"/>
        <w:rPr>
          <w:sz w:val="24"/>
          <w:szCs w:val="24"/>
        </w:rPr>
      </w:pPr>
      <w:r w:rsidRPr="00214E1A">
        <w:rPr>
          <w:color w:val="000000"/>
          <w:spacing w:val="8"/>
          <w:sz w:val="24"/>
          <w:szCs w:val="24"/>
        </w:rPr>
        <w:t>Найти множество портфелей, определяющих эффективную границу Г(</w:t>
      </w:r>
      <w:proofErr w:type="spellStart"/>
      <w:r w:rsidRPr="00CD14FB">
        <w:rPr>
          <w:color w:val="000000"/>
          <w:spacing w:val="8"/>
          <w:sz w:val="24"/>
          <w:szCs w:val="24"/>
        </w:rPr>
        <w:t>Ωз</w:t>
      </w:r>
      <w:proofErr w:type="spellEnd"/>
      <w:r>
        <w:rPr>
          <w:color w:val="000000"/>
          <w:spacing w:val="8"/>
          <w:sz w:val="24"/>
          <w:szCs w:val="24"/>
          <w:vertAlign w:val="superscript"/>
        </w:rPr>
        <w:t>+</w:t>
      </w:r>
      <w:r w:rsidRPr="00214E1A">
        <w:rPr>
          <w:color w:val="000000"/>
          <w:spacing w:val="8"/>
          <w:sz w:val="24"/>
          <w:szCs w:val="24"/>
        </w:rPr>
        <w:t>)</w:t>
      </w:r>
    </w:p>
    <w:p w:rsidR="002E475C" w:rsidRPr="00214E1A" w:rsidRDefault="002E475C" w:rsidP="002E475C">
      <w:pPr>
        <w:shd w:val="clear" w:color="auto" w:fill="FFFFFF"/>
        <w:ind w:left="22"/>
        <w:rPr>
          <w:sz w:val="24"/>
          <w:szCs w:val="24"/>
        </w:rPr>
      </w:pPr>
      <w:r w:rsidRPr="00214E1A">
        <w:rPr>
          <w:color w:val="000000"/>
          <w:spacing w:val="-1"/>
          <w:sz w:val="24"/>
          <w:szCs w:val="24"/>
        </w:rPr>
        <w:t>и записать ее уравнение, если</w:t>
      </w:r>
    </w:p>
    <w:p w:rsidR="002E475C" w:rsidRPr="00214E1A" w:rsidRDefault="002E475C" w:rsidP="002E475C">
      <w:pPr>
        <w:shd w:val="clear" w:color="auto" w:fill="FFFFFF"/>
        <w:tabs>
          <w:tab w:val="left" w:pos="2218"/>
        </w:tabs>
        <w:ind w:left="1930"/>
        <w:rPr>
          <w:sz w:val="24"/>
          <w:szCs w:val="24"/>
        </w:rPr>
      </w:pPr>
      <w:r w:rsidRPr="00214E1A">
        <w:rPr>
          <w:color w:val="000000"/>
          <w:spacing w:val="-7"/>
          <w:sz w:val="24"/>
          <w:szCs w:val="24"/>
        </w:rPr>
        <w:t>а)</w:t>
      </w:r>
      <w:r w:rsidRPr="00214E1A">
        <w:rPr>
          <w:color w:val="000000"/>
          <w:sz w:val="24"/>
          <w:szCs w:val="24"/>
        </w:rPr>
        <w:tab/>
      </w:r>
      <w:r>
        <w:rPr>
          <w:noProof/>
          <w:color w:val="000000"/>
          <w:spacing w:val="8"/>
          <w:position w:val="-16"/>
          <w:sz w:val="24"/>
          <w:szCs w:val="24"/>
        </w:rPr>
        <w:drawing>
          <wp:inline distT="0" distB="0" distL="0" distR="0">
            <wp:extent cx="542290" cy="244475"/>
            <wp:effectExtent l="0" t="0" r="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2290" cy="244475"/>
                    </a:xfrm>
                    <a:prstGeom prst="rect">
                      <a:avLst/>
                    </a:prstGeom>
                    <a:noFill/>
                    <a:ln>
                      <a:noFill/>
                    </a:ln>
                  </pic:spPr>
                </pic:pic>
              </a:graphicData>
            </a:graphic>
          </wp:inline>
        </w:drawing>
      </w:r>
      <w:r w:rsidRPr="00B52071">
        <w:rPr>
          <w:color w:val="000000"/>
          <w:spacing w:val="8"/>
          <w:sz w:val="24"/>
          <w:szCs w:val="24"/>
        </w:rPr>
        <w:t xml:space="preserve">   </w:t>
      </w:r>
      <w:r w:rsidRPr="008A321B">
        <w:rPr>
          <w:color w:val="000000"/>
          <w:spacing w:val="8"/>
          <w:position w:val="-16"/>
          <w:sz w:val="24"/>
          <w:szCs w:val="24"/>
        </w:rPr>
        <w:object w:dxaOrig="920" w:dyaOrig="380">
          <v:shape id="_x0000_i1193" type="#_x0000_t75" style="width:46.25pt;height:19.2pt" o:ole="">
            <v:imagedata r:id="rId327" o:title=""/>
          </v:shape>
          <o:OLEObject Type="Embed" ProgID="Equation.3" ShapeID="_x0000_i1193" DrawAspect="Content" ObjectID="_1423249891" r:id="rId346"/>
        </w:object>
      </w:r>
      <w:r w:rsidRPr="00B52071">
        <w:rPr>
          <w:color w:val="000000"/>
          <w:spacing w:val="8"/>
          <w:sz w:val="24"/>
          <w:szCs w:val="24"/>
        </w:rPr>
        <w:t xml:space="preserve"> и </w:t>
      </w:r>
      <w:r w:rsidRPr="008A321B">
        <w:rPr>
          <w:color w:val="000000"/>
          <w:spacing w:val="8"/>
          <w:position w:val="-16"/>
          <w:sz w:val="24"/>
          <w:szCs w:val="24"/>
        </w:rPr>
        <w:object w:dxaOrig="920" w:dyaOrig="380">
          <v:shape id="_x0000_i1194" type="#_x0000_t75" style="width:46.25pt;height:19.2pt" o:ole="">
            <v:imagedata r:id="rId347" o:title=""/>
          </v:shape>
          <o:OLEObject Type="Embed" ProgID="Equation.3" ShapeID="_x0000_i1194" DrawAspect="Content" ObjectID="_1423249892" r:id="rId348"/>
        </w:object>
      </w:r>
      <w:r w:rsidRPr="00214E1A">
        <w:rPr>
          <w:color w:val="000000"/>
          <w:spacing w:val="9"/>
          <w:sz w:val="24"/>
          <w:szCs w:val="24"/>
        </w:rPr>
        <w:t>;</w:t>
      </w:r>
    </w:p>
    <w:p w:rsidR="002E475C" w:rsidRPr="00214E1A" w:rsidRDefault="002E475C" w:rsidP="002E475C">
      <w:pPr>
        <w:shd w:val="clear" w:color="auto" w:fill="FFFFFF"/>
        <w:tabs>
          <w:tab w:val="left" w:pos="2218"/>
        </w:tabs>
        <w:ind w:left="1930"/>
        <w:rPr>
          <w:sz w:val="24"/>
          <w:szCs w:val="24"/>
        </w:rPr>
      </w:pPr>
      <w:r w:rsidRPr="00214E1A">
        <w:rPr>
          <w:color w:val="000000"/>
          <w:spacing w:val="-9"/>
          <w:sz w:val="24"/>
          <w:szCs w:val="24"/>
        </w:rPr>
        <w:t>б)</w:t>
      </w:r>
      <w:r w:rsidRPr="00214E1A">
        <w:rPr>
          <w:color w:val="000000"/>
          <w:sz w:val="24"/>
          <w:szCs w:val="24"/>
        </w:rPr>
        <w:tab/>
      </w:r>
      <w:r w:rsidRPr="008A321B">
        <w:rPr>
          <w:color w:val="000000"/>
          <w:spacing w:val="8"/>
          <w:position w:val="-16"/>
          <w:sz w:val="24"/>
          <w:szCs w:val="24"/>
        </w:rPr>
        <w:object w:dxaOrig="880" w:dyaOrig="380">
          <v:shape id="_x0000_i1195" type="#_x0000_t75" style="width:44.5pt;height:19.2pt" o:ole="">
            <v:imagedata r:id="rId349" o:title=""/>
          </v:shape>
          <o:OLEObject Type="Embed" ProgID="Equation.3" ShapeID="_x0000_i1195" DrawAspect="Content" ObjectID="_1423249893" r:id="rId350"/>
        </w:object>
      </w:r>
      <w:r w:rsidRPr="00B52071">
        <w:rPr>
          <w:color w:val="000000"/>
          <w:spacing w:val="8"/>
          <w:sz w:val="24"/>
          <w:szCs w:val="24"/>
        </w:rPr>
        <w:t xml:space="preserve">   </w:t>
      </w:r>
      <w:r w:rsidRPr="008A321B">
        <w:rPr>
          <w:color w:val="000000"/>
          <w:spacing w:val="8"/>
          <w:position w:val="-16"/>
          <w:sz w:val="24"/>
          <w:szCs w:val="24"/>
        </w:rPr>
        <w:object w:dxaOrig="920" w:dyaOrig="380">
          <v:shape id="_x0000_i1196" type="#_x0000_t75" style="width:46.25pt;height:19.2pt" o:ole="">
            <v:imagedata r:id="rId351" o:title=""/>
          </v:shape>
          <o:OLEObject Type="Embed" ProgID="Equation.3" ShapeID="_x0000_i1196" DrawAspect="Content" ObjectID="_1423249894" r:id="rId352"/>
        </w:object>
      </w:r>
      <w:r w:rsidRPr="00B52071">
        <w:rPr>
          <w:color w:val="000000"/>
          <w:spacing w:val="8"/>
          <w:sz w:val="24"/>
          <w:szCs w:val="24"/>
        </w:rPr>
        <w:t xml:space="preserve"> и </w:t>
      </w:r>
      <w:r w:rsidRPr="008A321B">
        <w:rPr>
          <w:color w:val="000000"/>
          <w:spacing w:val="8"/>
          <w:position w:val="-16"/>
          <w:sz w:val="24"/>
          <w:szCs w:val="24"/>
        </w:rPr>
        <w:object w:dxaOrig="900" w:dyaOrig="380">
          <v:shape id="_x0000_i1197" type="#_x0000_t75" style="width:45.4pt;height:19.2pt" o:ole="">
            <v:imagedata r:id="rId353" o:title=""/>
          </v:shape>
          <o:OLEObject Type="Embed" ProgID="Equation.3" ShapeID="_x0000_i1197" DrawAspect="Content" ObjectID="_1423249895" r:id="rId354"/>
        </w:object>
      </w:r>
      <w:r w:rsidRPr="00214E1A">
        <w:rPr>
          <w:color w:val="000000"/>
          <w:spacing w:val="4"/>
          <w:sz w:val="24"/>
          <w:szCs w:val="24"/>
        </w:rPr>
        <w:t>.</w:t>
      </w:r>
    </w:p>
    <w:p w:rsidR="002E475C" w:rsidRPr="00214E1A" w:rsidRDefault="002E475C" w:rsidP="002E475C">
      <w:pPr>
        <w:shd w:val="clear" w:color="auto" w:fill="FFFFFF"/>
        <w:tabs>
          <w:tab w:val="left" w:pos="634"/>
        </w:tabs>
        <w:ind w:firstLine="252"/>
        <w:rPr>
          <w:sz w:val="24"/>
          <w:szCs w:val="24"/>
        </w:rPr>
      </w:pPr>
      <w:r w:rsidRPr="00474B2F">
        <w:rPr>
          <w:b/>
          <w:color w:val="000000"/>
          <w:spacing w:val="-14"/>
          <w:sz w:val="24"/>
          <w:szCs w:val="24"/>
        </w:rPr>
        <w:t>8.2.</w:t>
      </w:r>
      <w:r w:rsidRPr="00474B2F">
        <w:rPr>
          <w:b/>
          <w:color w:val="000000"/>
          <w:sz w:val="24"/>
          <w:szCs w:val="24"/>
        </w:rPr>
        <w:tab/>
      </w:r>
      <w:r w:rsidRPr="00214E1A">
        <w:rPr>
          <w:color w:val="000000"/>
          <w:sz w:val="24"/>
          <w:szCs w:val="24"/>
        </w:rPr>
        <w:t xml:space="preserve">Даны ценные бумаги трех видов с ожидаемыми доходностями </w:t>
      </w:r>
      <w:r>
        <w:rPr>
          <w:noProof/>
          <w:color w:val="000000"/>
          <w:spacing w:val="8"/>
          <w:position w:val="-16"/>
          <w:sz w:val="24"/>
          <w:szCs w:val="24"/>
        </w:rPr>
        <w:drawing>
          <wp:inline distT="0" distB="0" distL="0" distR="0">
            <wp:extent cx="542290" cy="244475"/>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2290" cy="244475"/>
                    </a:xfrm>
                    <a:prstGeom prst="rect">
                      <a:avLst/>
                    </a:prstGeom>
                    <a:noFill/>
                    <a:ln>
                      <a:noFill/>
                    </a:ln>
                  </pic:spPr>
                </pic:pic>
              </a:graphicData>
            </a:graphic>
          </wp:inline>
        </w:drawing>
      </w:r>
      <w:r w:rsidRPr="00B52071">
        <w:rPr>
          <w:color w:val="000000"/>
          <w:spacing w:val="8"/>
          <w:sz w:val="24"/>
          <w:szCs w:val="24"/>
        </w:rPr>
        <w:t xml:space="preserve">   </w:t>
      </w:r>
      <w:r w:rsidRPr="008A321B">
        <w:rPr>
          <w:color w:val="000000"/>
          <w:spacing w:val="8"/>
          <w:position w:val="-16"/>
          <w:sz w:val="24"/>
          <w:szCs w:val="24"/>
        </w:rPr>
        <w:object w:dxaOrig="920" w:dyaOrig="380">
          <v:shape id="_x0000_i1198" type="#_x0000_t75" style="width:46.25pt;height:19.2pt" o:ole="">
            <v:imagedata r:id="rId355" o:title=""/>
          </v:shape>
          <o:OLEObject Type="Embed" ProgID="Equation.3" ShapeID="_x0000_i1198" DrawAspect="Content" ObjectID="_1423249896" r:id="rId356"/>
        </w:object>
      </w:r>
      <w:r w:rsidRPr="00B52071">
        <w:rPr>
          <w:color w:val="000000"/>
          <w:spacing w:val="8"/>
          <w:sz w:val="24"/>
          <w:szCs w:val="24"/>
        </w:rPr>
        <w:t xml:space="preserve"> и </w:t>
      </w:r>
      <w:r w:rsidRPr="008A321B">
        <w:rPr>
          <w:color w:val="000000"/>
          <w:spacing w:val="8"/>
          <w:position w:val="-16"/>
          <w:sz w:val="24"/>
          <w:szCs w:val="24"/>
        </w:rPr>
        <w:object w:dxaOrig="900" w:dyaOrig="380">
          <v:shape id="_x0000_i1199" type="#_x0000_t75" style="width:45.4pt;height:19.2pt" o:ole="">
            <v:imagedata r:id="rId357" o:title=""/>
          </v:shape>
          <o:OLEObject Type="Embed" ProgID="Equation.3" ShapeID="_x0000_i1199" DrawAspect="Content" ObjectID="_1423249897" r:id="rId358"/>
        </w:object>
      </w:r>
      <w:r w:rsidRPr="00214E1A">
        <w:rPr>
          <w:color w:val="000000"/>
          <w:spacing w:val="2"/>
          <w:sz w:val="24"/>
          <w:szCs w:val="24"/>
        </w:rPr>
        <w:t>, ковариационная матрица доходностей которых имеет вид</w:t>
      </w:r>
    </w:p>
    <w:p w:rsidR="002E475C" w:rsidRPr="00214E1A" w:rsidRDefault="002E475C" w:rsidP="002E475C">
      <w:pPr>
        <w:shd w:val="clear" w:color="auto" w:fill="FFFFFF"/>
        <w:ind w:left="2477"/>
        <w:rPr>
          <w:sz w:val="24"/>
          <w:szCs w:val="24"/>
        </w:rPr>
      </w:pPr>
      <w:r>
        <w:rPr>
          <w:noProof/>
          <w:position w:val="-46"/>
          <w:sz w:val="24"/>
          <w:szCs w:val="24"/>
        </w:rPr>
        <w:drawing>
          <wp:inline distT="0" distB="0" distL="0" distR="0">
            <wp:extent cx="1371600" cy="6483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371600" cy="648335"/>
                    </a:xfrm>
                    <a:prstGeom prst="rect">
                      <a:avLst/>
                    </a:prstGeom>
                    <a:noFill/>
                    <a:ln>
                      <a:noFill/>
                    </a:ln>
                  </pic:spPr>
                </pic:pic>
              </a:graphicData>
            </a:graphic>
          </wp:inline>
        </w:drawing>
      </w:r>
      <w:r w:rsidRPr="00214E1A">
        <w:rPr>
          <w:i/>
          <w:iCs/>
          <w:color w:val="000000"/>
          <w:spacing w:val="4"/>
          <w:sz w:val="24"/>
          <w:szCs w:val="24"/>
        </w:rPr>
        <w:t xml:space="preserve"> </w:t>
      </w:r>
    </w:p>
    <w:p w:rsidR="002E475C" w:rsidRPr="00214E1A" w:rsidRDefault="002E475C" w:rsidP="002E475C">
      <w:pPr>
        <w:numPr>
          <w:ilvl w:val="0"/>
          <w:numId w:val="12"/>
        </w:numPr>
        <w:shd w:val="clear" w:color="auto" w:fill="FFFFFF"/>
        <w:tabs>
          <w:tab w:val="left" w:pos="598"/>
        </w:tabs>
        <w:autoSpaceDE w:val="0"/>
        <w:autoSpaceDN w:val="0"/>
        <w:adjustRightInd w:val="0"/>
        <w:ind w:firstLine="338"/>
        <w:jc w:val="left"/>
        <w:rPr>
          <w:color w:val="000000"/>
          <w:spacing w:val="-17"/>
          <w:sz w:val="24"/>
          <w:szCs w:val="24"/>
        </w:rPr>
      </w:pPr>
      <w:r w:rsidRPr="00214E1A">
        <w:rPr>
          <w:color w:val="000000"/>
          <w:spacing w:val="2"/>
          <w:sz w:val="24"/>
          <w:szCs w:val="24"/>
        </w:rPr>
        <w:t>Найти множество портфелей, определяющих эффективные границы Г(</w:t>
      </w:r>
      <w:r>
        <w:rPr>
          <w:color w:val="000000"/>
          <w:spacing w:val="2"/>
          <w:sz w:val="24"/>
          <w:szCs w:val="24"/>
        </w:rPr>
        <w:t>Ω</w:t>
      </w:r>
      <w:r w:rsidRPr="00214E1A">
        <w:rPr>
          <w:color w:val="000000"/>
          <w:spacing w:val="2"/>
          <w:sz w:val="24"/>
          <w:szCs w:val="24"/>
          <w:vertAlign w:val="subscript"/>
        </w:rPr>
        <w:t>3</w:t>
      </w:r>
      <w:r w:rsidRPr="00214E1A">
        <w:rPr>
          <w:color w:val="000000"/>
          <w:spacing w:val="2"/>
          <w:sz w:val="24"/>
          <w:szCs w:val="24"/>
        </w:rPr>
        <w:t>) и</w:t>
      </w:r>
      <w:r w:rsidRPr="00214E1A">
        <w:rPr>
          <w:color w:val="000000"/>
          <w:spacing w:val="2"/>
          <w:sz w:val="24"/>
          <w:szCs w:val="24"/>
        </w:rPr>
        <w:br/>
      </w:r>
      <w:r w:rsidRPr="00214E1A">
        <w:rPr>
          <w:color w:val="000000"/>
          <w:spacing w:val="4"/>
          <w:sz w:val="24"/>
          <w:szCs w:val="24"/>
        </w:rPr>
        <w:t>Г(</w:t>
      </w:r>
      <w:r>
        <w:rPr>
          <w:color w:val="000000"/>
          <w:spacing w:val="4"/>
          <w:sz w:val="24"/>
          <w:szCs w:val="24"/>
        </w:rPr>
        <w:t>Ω</w:t>
      </w:r>
      <w:r>
        <w:rPr>
          <w:color w:val="000000"/>
          <w:spacing w:val="4"/>
          <w:sz w:val="24"/>
          <w:szCs w:val="24"/>
          <w:vertAlign w:val="subscript"/>
        </w:rPr>
        <w:t>3</w:t>
      </w:r>
      <w:r>
        <w:rPr>
          <w:color w:val="000000"/>
          <w:spacing w:val="4"/>
          <w:sz w:val="24"/>
          <w:szCs w:val="24"/>
          <w:vertAlign w:val="superscript"/>
        </w:rPr>
        <w:t>+</w:t>
      </w:r>
      <w:r w:rsidRPr="00214E1A">
        <w:rPr>
          <w:color w:val="000000"/>
          <w:spacing w:val="4"/>
          <w:sz w:val="24"/>
          <w:szCs w:val="24"/>
        </w:rPr>
        <w:t>)</w:t>
      </w:r>
      <w:r>
        <w:rPr>
          <w:color w:val="000000"/>
          <w:spacing w:val="4"/>
          <w:sz w:val="24"/>
          <w:szCs w:val="24"/>
        </w:rPr>
        <w:t>.</w:t>
      </w:r>
    </w:p>
    <w:p w:rsidR="002E475C" w:rsidRPr="00214E1A" w:rsidRDefault="002E475C" w:rsidP="002E475C">
      <w:pPr>
        <w:numPr>
          <w:ilvl w:val="0"/>
          <w:numId w:val="12"/>
        </w:numPr>
        <w:shd w:val="clear" w:color="auto" w:fill="FFFFFF"/>
        <w:tabs>
          <w:tab w:val="left" w:pos="598"/>
        </w:tabs>
        <w:autoSpaceDE w:val="0"/>
        <w:autoSpaceDN w:val="0"/>
        <w:adjustRightInd w:val="0"/>
        <w:ind w:firstLine="338"/>
        <w:jc w:val="left"/>
        <w:rPr>
          <w:color w:val="000000"/>
          <w:spacing w:val="-8"/>
          <w:sz w:val="24"/>
          <w:szCs w:val="24"/>
        </w:rPr>
      </w:pPr>
      <w:r w:rsidRPr="00214E1A">
        <w:rPr>
          <w:color w:val="000000"/>
          <w:spacing w:val="3"/>
          <w:sz w:val="24"/>
          <w:szCs w:val="24"/>
        </w:rPr>
        <w:t xml:space="preserve">Записать </w:t>
      </w:r>
      <w:r>
        <w:rPr>
          <w:color w:val="000000"/>
          <w:spacing w:val="3"/>
          <w:sz w:val="24"/>
          <w:szCs w:val="24"/>
        </w:rPr>
        <w:t>уравнения эффективных границ Г(Ω</w:t>
      </w:r>
      <w:r w:rsidRPr="00214E1A">
        <w:rPr>
          <w:color w:val="000000"/>
          <w:spacing w:val="3"/>
          <w:sz w:val="24"/>
          <w:szCs w:val="24"/>
          <w:vertAlign w:val="subscript"/>
        </w:rPr>
        <w:t>3</w:t>
      </w:r>
      <w:r w:rsidRPr="00214E1A">
        <w:rPr>
          <w:color w:val="000000"/>
          <w:spacing w:val="3"/>
          <w:sz w:val="24"/>
          <w:szCs w:val="24"/>
        </w:rPr>
        <w:t xml:space="preserve">) и </w:t>
      </w:r>
      <w:r>
        <w:rPr>
          <w:color w:val="000000"/>
          <w:spacing w:val="3"/>
          <w:sz w:val="24"/>
          <w:szCs w:val="24"/>
        </w:rPr>
        <w:t>Г</w:t>
      </w:r>
      <w:r w:rsidRPr="00214E1A">
        <w:rPr>
          <w:i/>
          <w:iCs/>
          <w:color w:val="000000"/>
          <w:spacing w:val="3"/>
          <w:sz w:val="24"/>
          <w:szCs w:val="24"/>
        </w:rPr>
        <w:t>(</w:t>
      </w:r>
      <w:r>
        <w:rPr>
          <w:iCs/>
          <w:color w:val="000000"/>
          <w:spacing w:val="3"/>
          <w:sz w:val="24"/>
          <w:szCs w:val="24"/>
        </w:rPr>
        <w:t>Ω</w:t>
      </w:r>
      <w:r>
        <w:rPr>
          <w:iCs/>
          <w:color w:val="000000"/>
          <w:spacing w:val="3"/>
          <w:sz w:val="24"/>
          <w:szCs w:val="24"/>
          <w:vertAlign w:val="subscript"/>
        </w:rPr>
        <w:t>3</w:t>
      </w:r>
      <w:r>
        <w:rPr>
          <w:iCs/>
          <w:color w:val="000000"/>
          <w:spacing w:val="3"/>
          <w:sz w:val="24"/>
          <w:szCs w:val="24"/>
          <w:vertAlign w:val="superscript"/>
        </w:rPr>
        <w:t>+</w:t>
      </w:r>
      <w:r w:rsidRPr="00214E1A">
        <w:rPr>
          <w:color w:val="000000"/>
          <w:spacing w:val="3"/>
          <w:sz w:val="24"/>
          <w:szCs w:val="24"/>
        </w:rPr>
        <w:t>) и изобразить их на</w:t>
      </w:r>
      <w:r w:rsidRPr="00214E1A">
        <w:rPr>
          <w:color w:val="000000"/>
          <w:spacing w:val="3"/>
          <w:sz w:val="24"/>
          <w:szCs w:val="24"/>
        </w:rPr>
        <w:br/>
      </w:r>
      <w:r w:rsidRPr="00214E1A">
        <w:rPr>
          <w:color w:val="000000"/>
          <w:sz w:val="24"/>
          <w:szCs w:val="24"/>
        </w:rPr>
        <w:t>рисунке.</w:t>
      </w:r>
    </w:p>
    <w:p w:rsidR="002E475C" w:rsidRPr="00214E1A" w:rsidRDefault="002E475C" w:rsidP="002E475C">
      <w:pPr>
        <w:numPr>
          <w:ilvl w:val="0"/>
          <w:numId w:val="12"/>
        </w:numPr>
        <w:shd w:val="clear" w:color="auto" w:fill="FFFFFF"/>
        <w:tabs>
          <w:tab w:val="left" w:pos="598"/>
        </w:tabs>
        <w:autoSpaceDE w:val="0"/>
        <w:autoSpaceDN w:val="0"/>
        <w:adjustRightInd w:val="0"/>
        <w:ind w:left="338"/>
        <w:jc w:val="left"/>
        <w:rPr>
          <w:color w:val="000000"/>
          <w:spacing w:val="-7"/>
          <w:sz w:val="24"/>
          <w:szCs w:val="24"/>
        </w:rPr>
      </w:pPr>
      <w:r w:rsidRPr="00214E1A">
        <w:rPr>
          <w:color w:val="000000"/>
          <w:spacing w:val="3"/>
          <w:sz w:val="24"/>
          <w:szCs w:val="24"/>
        </w:rPr>
        <w:t xml:space="preserve">Найти инвестиционный портфель несклонного к риску инвестора, </w:t>
      </w:r>
      <w:proofErr w:type="spellStart"/>
      <w:r w:rsidRPr="00214E1A">
        <w:rPr>
          <w:color w:val="000000"/>
          <w:spacing w:val="3"/>
          <w:sz w:val="24"/>
          <w:szCs w:val="24"/>
        </w:rPr>
        <w:t>удовлет</w:t>
      </w:r>
      <w:proofErr w:type="spellEnd"/>
      <w:r w:rsidRPr="00214E1A">
        <w:rPr>
          <w:color w:val="000000"/>
          <w:spacing w:val="3"/>
          <w:sz w:val="24"/>
          <w:szCs w:val="24"/>
        </w:rPr>
        <w:t>-</w:t>
      </w:r>
    </w:p>
    <w:p w:rsidR="002E475C" w:rsidRPr="00214E1A" w:rsidRDefault="002E475C" w:rsidP="002E475C">
      <w:pPr>
        <w:shd w:val="clear" w:color="auto" w:fill="FFFFFF"/>
        <w:ind w:left="2203"/>
        <w:rPr>
          <w:sz w:val="24"/>
          <w:szCs w:val="24"/>
        </w:rPr>
      </w:pPr>
    </w:p>
    <w:p w:rsidR="002E475C" w:rsidRPr="00214E1A" w:rsidRDefault="002E475C" w:rsidP="002E475C">
      <w:pPr>
        <w:shd w:val="clear" w:color="auto" w:fill="FFFFFF"/>
        <w:ind w:left="2160" w:hanging="2160"/>
        <w:rPr>
          <w:sz w:val="24"/>
          <w:szCs w:val="24"/>
        </w:rPr>
      </w:pPr>
      <w:proofErr w:type="spellStart"/>
      <w:r w:rsidRPr="00214E1A">
        <w:rPr>
          <w:color w:val="000000"/>
          <w:spacing w:val="10"/>
          <w:sz w:val="24"/>
          <w:szCs w:val="24"/>
        </w:rPr>
        <w:t>воряющий</w:t>
      </w:r>
      <w:proofErr w:type="spellEnd"/>
      <w:r w:rsidRPr="00214E1A">
        <w:rPr>
          <w:color w:val="000000"/>
          <w:spacing w:val="10"/>
          <w:sz w:val="24"/>
          <w:szCs w:val="24"/>
        </w:rPr>
        <w:t xml:space="preserve"> условию  </w:t>
      </w:r>
      <w:r w:rsidRPr="00BE215A">
        <w:rPr>
          <w:color w:val="000000"/>
          <w:spacing w:val="10"/>
          <w:position w:val="-22"/>
          <w:sz w:val="24"/>
          <w:szCs w:val="24"/>
        </w:rPr>
        <w:object w:dxaOrig="279" w:dyaOrig="560">
          <v:shape id="_x0000_i1200" type="#_x0000_t75" style="width:14.4pt;height:27.5pt" o:ole="">
            <v:imagedata r:id="rId360" o:title=""/>
          </v:shape>
          <o:OLEObject Type="Embed" ProgID="Equation.3" ShapeID="_x0000_i1200" DrawAspect="Content" ObjectID="_1423249898" r:id="rId361"/>
        </w:object>
      </w:r>
      <w:r w:rsidRPr="00214E1A">
        <w:rPr>
          <w:color w:val="000000"/>
          <w:spacing w:val="10"/>
          <w:sz w:val="24"/>
          <w:szCs w:val="24"/>
        </w:rPr>
        <w:t xml:space="preserve">  = 0,75, если короткие продажи ценных бумаг: </w:t>
      </w:r>
      <w:r w:rsidRPr="00214E1A">
        <w:rPr>
          <w:color w:val="000000"/>
          <w:sz w:val="24"/>
          <w:szCs w:val="24"/>
        </w:rPr>
        <w:t>а</w:t>
      </w:r>
    </w:p>
    <w:p w:rsidR="002E475C" w:rsidRPr="00214E1A" w:rsidRDefault="002E475C" w:rsidP="002E475C">
      <w:pPr>
        <w:shd w:val="clear" w:color="auto" w:fill="FFFFFF"/>
        <w:rPr>
          <w:sz w:val="24"/>
          <w:szCs w:val="24"/>
        </w:rPr>
      </w:pPr>
      <w:r w:rsidRPr="00214E1A">
        <w:rPr>
          <w:color w:val="000000"/>
          <w:spacing w:val="1"/>
          <w:sz w:val="24"/>
          <w:szCs w:val="24"/>
        </w:rPr>
        <w:t>а) разрешены; б) запрещены.</w:t>
      </w:r>
    </w:p>
    <w:p w:rsidR="002E475C" w:rsidRDefault="002E475C" w:rsidP="002E475C">
      <w:pPr>
        <w:shd w:val="clear" w:color="auto" w:fill="FFFFFF"/>
        <w:ind w:left="36"/>
        <w:jc w:val="center"/>
        <w:rPr>
          <w:b/>
          <w:color w:val="000000"/>
          <w:spacing w:val="23"/>
          <w:sz w:val="24"/>
          <w:szCs w:val="24"/>
        </w:rPr>
      </w:pPr>
    </w:p>
    <w:p w:rsidR="002E475C" w:rsidRDefault="002E475C" w:rsidP="002E475C">
      <w:pPr>
        <w:shd w:val="clear" w:color="auto" w:fill="FFFFFF"/>
        <w:ind w:left="36"/>
        <w:jc w:val="center"/>
        <w:rPr>
          <w:b/>
          <w:color w:val="000000"/>
          <w:spacing w:val="23"/>
          <w:sz w:val="24"/>
          <w:szCs w:val="24"/>
        </w:rPr>
      </w:pPr>
      <w:r>
        <w:rPr>
          <w:b/>
          <w:color w:val="000000"/>
          <w:spacing w:val="23"/>
          <w:sz w:val="24"/>
          <w:szCs w:val="24"/>
        </w:rPr>
        <w:t xml:space="preserve">2.9. ИНВЕСТИЦИОННЫЕ ВОЗМОЖНОСТИ </w:t>
      </w:r>
    </w:p>
    <w:p w:rsidR="002E475C" w:rsidRDefault="002E475C" w:rsidP="002E475C">
      <w:pPr>
        <w:shd w:val="clear" w:color="auto" w:fill="FFFFFF"/>
        <w:ind w:left="36"/>
        <w:jc w:val="center"/>
        <w:rPr>
          <w:b/>
          <w:color w:val="000000"/>
          <w:spacing w:val="23"/>
          <w:sz w:val="24"/>
          <w:szCs w:val="24"/>
        </w:rPr>
      </w:pPr>
      <w:r>
        <w:rPr>
          <w:b/>
          <w:color w:val="000000"/>
          <w:spacing w:val="23"/>
          <w:sz w:val="24"/>
          <w:szCs w:val="24"/>
        </w:rPr>
        <w:t xml:space="preserve">ПРИ НАЛИЧИИ РИСКОВАННЫХ ЦЕННЫХ </w:t>
      </w:r>
    </w:p>
    <w:p w:rsidR="002E475C" w:rsidRDefault="002E475C" w:rsidP="002E475C">
      <w:pPr>
        <w:shd w:val="clear" w:color="auto" w:fill="FFFFFF"/>
        <w:ind w:left="36"/>
        <w:jc w:val="center"/>
        <w:rPr>
          <w:b/>
          <w:color w:val="000000"/>
          <w:spacing w:val="23"/>
          <w:sz w:val="24"/>
          <w:szCs w:val="24"/>
        </w:rPr>
      </w:pPr>
      <w:r>
        <w:rPr>
          <w:b/>
          <w:color w:val="000000"/>
          <w:spacing w:val="23"/>
          <w:sz w:val="24"/>
          <w:szCs w:val="24"/>
        </w:rPr>
        <w:t>БУМАГ И БЕЗРИСКОВОГО АКТИВА</w:t>
      </w:r>
    </w:p>
    <w:p w:rsidR="002E475C" w:rsidRDefault="002E475C" w:rsidP="002E475C">
      <w:pPr>
        <w:shd w:val="clear" w:color="auto" w:fill="FFFFFF"/>
        <w:ind w:left="36"/>
        <w:jc w:val="center"/>
        <w:rPr>
          <w:b/>
          <w:color w:val="000000"/>
          <w:spacing w:val="23"/>
          <w:sz w:val="24"/>
          <w:szCs w:val="24"/>
        </w:rPr>
      </w:pPr>
    </w:p>
    <w:p w:rsidR="002E475C" w:rsidRPr="00BE215A" w:rsidRDefault="002E475C" w:rsidP="002E475C">
      <w:pPr>
        <w:shd w:val="clear" w:color="auto" w:fill="FFFFFF"/>
        <w:ind w:left="36"/>
        <w:jc w:val="center"/>
        <w:rPr>
          <w:b/>
          <w:sz w:val="24"/>
          <w:szCs w:val="24"/>
        </w:rPr>
      </w:pPr>
      <w:r w:rsidRPr="00BE215A">
        <w:rPr>
          <w:b/>
          <w:color w:val="000000"/>
          <w:spacing w:val="23"/>
          <w:sz w:val="24"/>
          <w:szCs w:val="24"/>
        </w:rPr>
        <w:t>ЗАДАЧИ</w:t>
      </w:r>
    </w:p>
    <w:p w:rsidR="002E475C" w:rsidRPr="00214E1A" w:rsidRDefault="002E475C" w:rsidP="002E475C">
      <w:pPr>
        <w:shd w:val="clear" w:color="auto" w:fill="FFFFFF"/>
        <w:tabs>
          <w:tab w:val="left" w:pos="749"/>
        </w:tabs>
        <w:ind w:firstLine="331"/>
        <w:rPr>
          <w:sz w:val="24"/>
          <w:szCs w:val="24"/>
        </w:rPr>
      </w:pPr>
      <w:r w:rsidRPr="00474B2F">
        <w:rPr>
          <w:b/>
          <w:color w:val="000000"/>
          <w:spacing w:val="-8"/>
          <w:sz w:val="24"/>
          <w:szCs w:val="24"/>
        </w:rPr>
        <w:t>9.1.</w:t>
      </w:r>
      <w:r w:rsidRPr="00214E1A">
        <w:rPr>
          <w:color w:val="000000"/>
          <w:sz w:val="24"/>
          <w:szCs w:val="24"/>
        </w:rPr>
        <w:tab/>
      </w:r>
      <w:r w:rsidRPr="00214E1A">
        <w:rPr>
          <w:color w:val="000000"/>
          <w:spacing w:val="-6"/>
          <w:sz w:val="24"/>
          <w:szCs w:val="24"/>
        </w:rPr>
        <w:t>Инвестор выбрал портфель рискованных ценных бумаг с ожидаемой до</w:t>
      </w:r>
      <w:r w:rsidRPr="00214E1A">
        <w:rPr>
          <w:color w:val="000000"/>
          <w:spacing w:val="-6"/>
          <w:sz w:val="24"/>
          <w:szCs w:val="24"/>
        </w:rPr>
        <w:softHyphen/>
      </w:r>
      <w:r w:rsidRPr="00214E1A">
        <w:rPr>
          <w:color w:val="000000"/>
          <w:spacing w:val="-8"/>
          <w:sz w:val="24"/>
          <w:szCs w:val="24"/>
        </w:rPr>
        <w:t>ходностью 10% и стандартным отклонением доходности 20%. Каковы инвестици</w:t>
      </w:r>
      <w:r w:rsidRPr="00214E1A">
        <w:rPr>
          <w:color w:val="000000"/>
          <w:spacing w:val="-8"/>
          <w:sz w:val="24"/>
          <w:szCs w:val="24"/>
        </w:rPr>
        <w:softHyphen/>
      </w:r>
      <w:r w:rsidRPr="00214E1A">
        <w:rPr>
          <w:color w:val="000000"/>
          <w:spacing w:val="-5"/>
          <w:sz w:val="24"/>
          <w:szCs w:val="24"/>
        </w:rPr>
        <w:t>онные возможности этого инвестора, если он:</w:t>
      </w:r>
    </w:p>
    <w:p w:rsidR="002E475C" w:rsidRPr="00214E1A" w:rsidRDefault="002E475C" w:rsidP="002E475C">
      <w:pPr>
        <w:shd w:val="clear" w:color="auto" w:fill="FFFFFF"/>
        <w:tabs>
          <w:tab w:val="left" w:pos="576"/>
        </w:tabs>
        <w:ind w:left="353"/>
        <w:rPr>
          <w:sz w:val="24"/>
          <w:szCs w:val="24"/>
        </w:rPr>
      </w:pPr>
      <w:r w:rsidRPr="00214E1A">
        <w:rPr>
          <w:color w:val="000000"/>
          <w:spacing w:val="-7"/>
          <w:sz w:val="24"/>
          <w:szCs w:val="24"/>
        </w:rPr>
        <w:t>а)</w:t>
      </w:r>
      <w:r w:rsidRPr="00214E1A">
        <w:rPr>
          <w:color w:val="000000"/>
          <w:sz w:val="24"/>
          <w:szCs w:val="24"/>
        </w:rPr>
        <w:tab/>
      </w:r>
      <w:r w:rsidRPr="00214E1A">
        <w:rPr>
          <w:color w:val="000000"/>
          <w:spacing w:val="-6"/>
          <w:sz w:val="24"/>
          <w:szCs w:val="24"/>
        </w:rPr>
        <w:t xml:space="preserve">может кредитовать и брать ссуды под </w:t>
      </w:r>
      <w:proofErr w:type="spellStart"/>
      <w:r w:rsidRPr="00214E1A">
        <w:rPr>
          <w:color w:val="000000"/>
          <w:spacing w:val="-6"/>
          <w:sz w:val="24"/>
          <w:szCs w:val="24"/>
        </w:rPr>
        <w:t>безрисковую</w:t>
      </w:r>
      <w:proofErr w:type="spellEnd"/>
      <w:r w:rsidRPr="00214E1A">
        <w:rPr>
          <w:color w:val="000000"/>
          <w:spacing w:val="-6"/>
          <w:sz w:val="24"/>
          <w:szCs w:val="24"/>
        </w:rPr>
        <w:t xml:space="preserve"> ставку 6%;</w:t>
      </w:r>
    </w:p>
    <w:p w:rsidR="002E475C" w:rsidRPr="00214E1A" w:rsidRDefault="002E475C" w:rsidP="002E475C">
      <w:pPr>
        <w:shd w:val="clear" w:color="auto" w:fill="FFFFFF"/>
        <w:tabs>
          <w:tab w:val="left" w:pos="576"/>
        </w:tabs>
        <w:ind w:left="353"/>
        <w:rPr>
          <w:sz w:val="24"/>
          <w:szCs w:val="24"/>
        </w:rPr>
      </w:pPr>
      <w:r w:rsidRPr="00214E1A">
        <w:rPr>
          <w:color w:val="000000"/>
          <w:spacing w:val="-10"/>
          <w:sz w:val="24"/>
          <w:szCs w:val="24"/>
        </w:rPr>
        <w:t>б)</w:t>
      </w:r>
      <w:r w:rsidRPr="00214E1A">
        <w:rPr>
          <w:color w:val="000000"/>
          <w:sz w:val="24"/>
          <w:szCs w:val="24"/>
        </w:rPr>
        <w:tab/>
      </w:r>
      <w:r w:rsidRPr="00214E1A">
        <w:rPr>
          <w:color w:val="000000"/>
          <w:spacing w:val="-6"/>
          <w:sz w:val="24"/>
          <w:szCs w:val="24"/>
        </w:rPr>
        <w:t>может кредитовать под 6%, а брать ссуды под 8%?</w:t>
      </w:r>
    </w:p>
    <w:p w:rsidR="002E475C" w:rsidRPr="00214E1A" w:rsidRDefault="002E475C" w:rsidP="002E475C">
      <w:pPr>
        <w:shd w:val="clear" w:color="auto" w:fill="FFFFFF"/>
        <w:tabs>
          <w:tab w:val="left" w:pos="828"/>
        </w:tabs>
        <w:ind w:left="43" w:firstLine="338"/>
        <w:rPr>
          <w:sz w:val="24"/>
          <w:szCs w:val="24"/>
        </w:rPr>
      </w:pPr>
      <w:r w:rsidRPr="00474B2F">
        <w:rPr>
          <w:b/>
          <w:color w:val="000000"/>
          <w:spacing w:val="-2"/>
          <w:sz w:val="24"/>
          <w:szCs w:val="24"/>
        </w:rPr>
        <w:t>9.2.</w:t>
      </w:r>
      <w:r w:rsidRPr="00214E1A">
        <w:rPr>
          <w:color w:val="000000"/>
          <w:sz w:val="24"/>
          <w:szCs w:val="24"/>
        </w:rPr>
        <w:tab/>
      </w:r>
      <w:r w:rsidRPr="00214E1A">
        <w:rPr>
          <w:color w:val="000000"/>
          <w:spacing w:val="1"/>
          <w:sz w:val="24"/>
          <w:szCs w:val="24"/>
        </w:rPr>
        <w:t>На рынке имеются рискованные активы трех видов с ожидаемыми</w:t>
      </w:r>
      <w:r>
        <w:rPr>
          <w:color w:val="000000"/>
          <w:spacing w:val="1"/>
          <w:sz w:val="24"/>
          <w:szCs w:val="24"/>
        </w:rPr>
        <w:t xml:space="preserve"> </w:t>
      </w:r>
      <w:r w:rsidRPr="00214E1A">
        <w:rPr>
          <w:color w:val="000000"/>
          <w:sz w:val="24"/>
          <w:szCs w:val="24"/>
        </w:rPr>
        <w:t>доходностями 10, 20 и 30%, ковариационная матрица доходностей которых</w:t>
      </w:r>
      <w:r>
        <w:rPr>
          <w:color w:val="000000"/>
          <w:sz w:val="24"/>
          <w:szCs w:val="24"/>
        </w:rPr>
        <w:t xml:space="preserve"> </w:t>
      </w:r>
      <w:r w:rsidRPr="00214E1A">
        <w:rPr>
          <w:color w:val="000000"/>
          <w:sz w:val="24"/>
          <w:szCs w:val="24"/>
        </w:rPr>
        <w:t>имеет вид</w:t>
      </w:r>
    </w:p>
    <w:p w:rsidR="002E475C" w:rsidRDefault="002E475C" w:rsidP="002E475C">
      <w:pPr>
        <w:shd w:val="clear" w:color="auto" w:fill="FFFFFF"/>
        <w:ind w:left="3154" w:hanging="374"/>
      </w:pPr>
    </w:p>
    <w:p w:rsidR="002E475C" w:rsidRDefault="002E475C" w:rsidP="002E475C">
      <w:pPr>
        <w:shd w:val="clear" w:color="auto" w:fill="FFFFFF"/>
        <w:jc w:val="center"/>
        <w:rPr>
          <w:position w:val="-46"/>
          <w:sz w:val="24"/>
          <w:szCs w:val="24"/>
        </w:rPr>
      </w:pPr>
      <w:r>
        <w:rPr>
          <w:noProof/>
          <w:position w:val="-46"/>
          <w:sz w:val="24"/>
          <w:szCs w:val="24"/>
        </w:rPr>
        <w:drawing>
          <wp:inline distT="0" distB="0" distL="0" distR="0">
            <wp:extent cx="1414145" cy="6483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414145" cy="648335"/>
                    </a:xfrm>
                    <a:prstGeom prst="rect">
                      <a:avLst/>
                    </a:prstGeom>
                    <a:noFill/>
                    <a:ln>
                      <a:noFill/>
                    </a:ln>
                  </pic:spPr>
                </pic:pic>
              </a:graphicData>
            </a:graphic>
          </wp:inline>
        </w:drawing>
      </w:r>
    </w:p>
    <w:p w:rsidR="002E475C" w:rsidRPr="00BE215A" w:rsidRDefault="002E475C" w:rsidP="002E475C">
      <w:pPr>
        <w:shd w:val="clear" w:color="auto" w:fill="FFFFFF"/>
        <w:jc w:val="center"/>
        <w:rPr>
          <w:sz w:val="24"/>
          <w:szCs w:val="24"/>
        </w:rPr>
      </w:pPr>
      <w:r w:rsidRPr="00BE215A">
        <w:rPr>
          <w:color w:val="000000"/>
          <w:spacing w:val="-4"/>
          <w:sz w:val="24"/>
          <w:szCs w:val="24"/>
        </w:rPr>
        <w:t>Каковы инвестиционные возможности при заданном портфеле рискованных</w:t>
      </w:r>
    </w:p>
    <w:p w:rsidR="002E475C" w:rsidRPr="00BE215A" w:rsidRDefault="002E475C" w:rsidP="002E475C">
      <w:pPr>
        <w:shd w:val="clear" w:color="auto" w:fill="FFFFFF"/>
        <w:ind w:left="1058" w:hanging="1051"/>
        <w:rPr>
          <w:sz w:val="24"/>
          <w:szCs w:val="24"/>
        </w:rPr>
      </w:pPr>
      <w:r w:rsidRPr="00BE215A">
        <w:rPr>
          <w:color w:val="000000"/>
          <w:spacing w:val="-5"/>
          <w:sz w:val="24"/>
          <w:szCs w:val="24"/>
        </w:rPr>
        <w:t xml:space="preserve">активов </w:t>
      </w:r>
      <w:r w:rsidRPr="00BE215A">
        <w:rPr>
          <w:color w:val="000000"/>
          <w:spacing w:val="-5"/>
          <w:position w:val="-26"/>
          <w:sz w:val="24"/>
          <w:szCs w:val="24"/>
        </w:rPr>
        <w:object w:dxaOrig="1380" w:dyaOrig="620">
          <v:shape id="_x0000_i1201" type="#_x0000_t75" style="width:68.5pt;height:31pt" o:ole="">
            <v:imagedata r:id="rId363" o:title=""/>
          </v:shape>
          <o:OLEObject Type="Embed" ProgID="Equation.3" ShapeID="_x0000_i1201" DrawAspect="Content" ObjectID="_1423249899" r:id="rId364"/>
        </w:object>
      </w:r>
      <w:r w:rsidRPr="00BE215A">
        <w:rPr>
          <w:color w:val="000000"/>
          <w:spacing w:val="-5"/>
          <w:sz w:val="24"/>
          <w:szCs w:val="24"/>
        </w:rPr>
        <w:t xml:space="preserve"> если инвестор: </w:t>
      </w:r>
    </w:p>
    <w:p w:rsidR="002E475C" w:rsidRPr="00BE215A" w:rsidRDefault="002E475C" w:rsidP="002E475C">
      <w:pPr>
        <w:shd w:val="clear" w:color="auto" w:fill="FFFFFF"/>
        <w:tabs>
          <w:tab w:val="left" w:pos="482"/>
        </w:tabs>
        <w:ind w:left="281"/>
        <w:rPr>
          <w:sz w:val="24"/>
          <w:szCs w:val="24"/>
        </w:rPr>
      </w:pPr>
      <w:r w:rsidRPr="00BE215A">
        <w:rPr>
          <w:color w:val="000000"/>
          <w:spacing w:val="-18"/>
          <w:sz w:val="24"/>
          <w:szCs w:val="24"/>
        </w:rPr>
        <w:t>а)</w:t>
      </w:r>
      <w:r w:rsidRPr="00BE215A">
        <w:rPr>
          <w:color w:val="000000"/>
          <w:sz w:val="24"/>
          <w:szCs w:val="24"/>
        </w:rPr>
        <w:tab/>
      </w:r>
      <w:r w:rsidRPr="00BE215A">
        <w:rPr>
          <w:color w:val="000000"/>
          <w:spacing w:val="-5"/>
          <w:sz w:val="24"/>
          <w:szCs w:val="24"/>
        </w:rPr>
        <w:t xml:space="preserve">может кредитовать и брать ссуды под </w:t>
      </w:r>
      <w:proofErr w:type="spellStart"/>
      <w:r w:rsidRPr="00BE215A">
        <w:rPr>
          <w:color w:val="000000"/>
          <w:spacing w:val="-5"/>
          <w:sz w:val="24"/>
          <w:szCs w:val="24"/>
        </w:rPr>
        <w:t>безрисковую</w:t>
      </w:r>
      <w:proofErr w:type="spellEnd"/>
      <w:r w:rsidRPr="00BE215A">
        <w:rPr>
          <w:color w:val="000000"/>
          <w:spacing w:val="-5"/>
          <w:sz w:val="24"/>
          <w:szCs w:val="24"/>
        </w:rPr>
        <w:t xml:space="preserve"> ставку </w:t>
      </w:r>
      <w:r>
        <w:rPr>
          <w:i/>
          <w:color w:val="000000"/>
          <w:spacing w:val="-5"/>
          <w:sz w:val="24"/>
          <w:szCs w:val="24"/>
        </w:rPr>
        <w:t>r</w:t>
      </w:r>
      <w:r>
        <w:rPr>
          <w:i/>
          <w:color w:val="000000"/>
          <w:spacing w:val="-5"/>
          <w:sz w:val="24"/>
          <w:szCs w:val="24"/>
          <w:vertAlign w:val="subscript"/>
          <w:lang w:val="en-US"/>
        </w:rPr>
        <w:t>f</w:t>
      </w:r>
      <w:r w:rsidRPr="00BE215A">
        <w:rPr>
          <w:color w:val="000000"/>
          <w:spacing w:val="-5"/>
          <w:sz w:val="24"/>
          <w:szCs w:val="24"/>
        </w:rPr>
        <w:t>= 8%;</w:t>
      </w:r>
    </w:p>
    <w:p w:rsidR="002E475C" w:rsidRPr="00BE215A" w:rsidRDefault="002E475C" w:rsidP="002E475C">
      <w:pPr>
        <w:shd w:val="clear" w:color="auto" w:fill="FFFFFF"/>
        <w:tabs>
          <w:tab w:val="left" w:pos="482"/>
        </w:tabs>
        <w:ind w:left="7" w:firstLine="274"/>
        <w:rPr>
          <w:sz w:val="24"/>
          <w:szCs w:val="24"/>
        </w:rPr>
      </w:pPr>
      <w:r w:rsidRPr="00BE215A">
        <w:rPr>
          <w:color w:val="000000"/>
          <w:spacing w:val="-17"/>
          <w:sz w:val="24"/>
          <w:szCs w:val="24"/>
        </w:rPr>
        <w:t>б)</w:t>
      </w:r>
      <w:r w:rsidRPr="00BE215A">
        <w:rPr>
          <w:color w:val="000000"/>
          <w:sz w:val="24"/>
          <w:szCs w:val="24"/>
        </w:rPr>
        <w:tab/>
      </w:r>
      <w:r w:rsidRPr="00BE215A">
        <w:rPr>
          <w:color w:val="000000"/>
          <w:spacing w:val="4"/>
          <w:sz w:val="24"/>
          <w:szCs w:val="24"/>
        </w:rPr>
        <w:t xml:space="preserve">может кредитовать под </w:t>
      </w:r>
      <w:proofErr w:type="spellStart"/>
      <w:r w:rsidRPr="00BE215A">
        <w:rPr>
          <w:color w:val="000000"/>
          <w:spacing w:val="4"/>
          <w:sz w:val="24"/>
          <w:szCs w:val="24"/>
        </w:rPr>
        <w:t>безрисковую</w:t>
      </w:r>
      <w:proofErr w:type="spellEnd"/>
      <w:r w:rsidRPr="00BE215A">
        <w:rPr>
          <w:color w:val="000000"/>
          <w:spacing w:val="4"/>
          <w:sz w:val="24"/>
          <w:szCs w:val="24"/>
        </w:rPr>
        <w:t xml:space="preserve"> ставку в 8%, а брать ссуды под </w:t>
      </w:r>
      <w:proofErr w:type="spellStart"/>
      <w:r w:rsidRPr="00BE215A">
        <w:rPr>
          <w:color w:val="000000"/>
          <w:spacing w:val="-5"/>
          <w:sz w:val="24"/>
          <w:szCs w:val="24"/>
        </w:rPr>
        <w:t>безрисковую</w:t>
      </w:r>
      <w:proofErr w:type="spellEnd"/>
      <w:r w:rsidRPr="00BE215A">
        <w:rPr>
          <w:color w:val="000000"/>
          <w:spacing w:val="-5"/>
          <w:sz w:val="24"/>
          <w:szCs w:val="24"/>
        </w:rPr>
        <w:t xml:space="preserve"> ставку 9%?</w:t>
      </w:r>
    </w:p>
    <w:p w:rsidR="002E475C" w:rsidRPr="00BE215A" w:rsidRDefault="002E475C" w:rsidP="002E475C">
      <w:pPr>
        <w:shd w:val="clear" w:color="auto" w:fill="FFFFFF"/>
        <w:ind w:firstLine="281"/>
        <w:rPr>
          <w:sz w:val="24"/>
          <w:szCs w:val="24"/>
        </w:rPr>
      </w:pPr>
      <w:r w:rsidRPr="00474B2F">
        <w:rPr>
          <w:b/>
          <w:color w:val="000000"/>
          <w:sz w:val="24"/>
          <w:szCs w:val="24"/>
        </w:rPr>
        <w:t>9.3.</w:t>
      </w:r>
      <w:r w:rsidRPr="00BE215A">
        <w:rPr>
          <w:color w:val="000000"/>
          <w:sz w:val="24"/>
          <w:szCs w:val="24"/>
        </w:rPr>
        <w:t xml:space="preserve"> На рынке имеются рискованные активы трех видов с ожидаемыми </w:t>
      </w:r>
      <w:r w:rsidRPr="00BE215A">
        <w:rPr>
          <w:color w:val="000000"/>
          <w:spacing w:val="-1"/>
          <w:sz w:val="24"/>
          <w:szCs w:val="24"/>
        </w:rPr>
        <w:t xml:space="preserve">доходностями 10, 20 и 40%. Инвестор может кредитовать под </w:t>
      </w:r>
      <w:proofErr w:type="spellStart"/>
      <w:r w:rsidRPr="00BE215A">
        <w:rPr>
          <w:color w:val="000000"/>
          <w:spacing w:val="-1"/>
          <w:sz w:val="24"/>
          <w:szCs w:val="24"/>
        </w:rPr>
        <w:t>безрисковую</w:t>
      </w:r>
      <w:proofErr w:type="spellEnd"/>
      <w:r w:rsidRPr="00BE215A">
        <w:rPr>
          <w:color w:val="000000"/>
          <w:spacing w:val="-1"/>
          <w:sz w:val="24"/>
          <w:szCs w:val="24"/>
        </w:rPr>
        <w:t xml:space="preserve"> </w:t>
      </w:r>
      <w:r w:rsidRPr="00BE215A">
        <w:rPr>
          <w:color w:val="000000"/>
          <w:spacing w:val="-2"/>
          <w:sz w:val="24"/>
          <w:szCs w:val="24"/>
        </w:rPr>
        <w:t>ставку 6%, а брать ссуды под ставку 8%.</w:t>
      </w:r>
    </w:p>
    <w:p w:rsidR="002E475C" w:rsidRPr="00BE215A" w:rsidRDefault="002E475C" w:rsidP="002E475C">
      <w:pPr>
        <w:shd w:val="clear" w:color="auto" w:fill="FFFFFF"/>
        <w:ind w:left="14" w:firstLine="266"/>
        <w:rPr>
          <w:sz w:val="24"/>
          <w:szCs w:val="24"/>
        </w:rPr>
      </w:pPr>
      <w:r w:rsidRPr="00BE215A">
        <w:rPr>
          <w:color w:val="000000"/>
          <w:spacing w:val="-2"/>
          <w:sz w:val="24"/>
          <w:szCs w:val="24"/>
        </w:rPr>
        <w:t>Как при заданно</w:t>
      </w:r>
      <w:r>
        <w:rPr>
          <w:color w:val="000000"/>
          <w:spacing w:val="-2"/>
          <w:sz w:val="24"/>
          <w:szCs w:val="24"/>
        </w:rPr>
        <w:t>м портфеле рискованных активов Θ</w:t>
      </w:r>
      <w:r w:rsidRPr="00BE215A">
        <w:rPr>
          <w:color w:val="000000"/>
          <w:spacing w:val="-2"/>
          <w:sz w:val="24"/>
          <w:szCs w:val="24"/>
        </w:rPr>
        <w:t xml:space="preserve"> = (0,2; 0,4; 0,4) обес</w:t>
      </w:r>
      <w:r w:rsidRPr="00BE215A">
        <w:rPr>
          <w:color w:val="000000"/>
          <w:spacing w:val="-2"/>
          <w:sz w:val="24"/>
          <w:szCs w:val="24"/>
        </w:rPr>
        <w:softHyphen/>
      </w:r>
      <w:r w:rsidRPr="00BE215A">
        <w:rPr>
          <w:color w:val="000000"/>
          <w:spacing w:val="-3"/>
          <w:sz w:val="24"/>
          <w:szCs w:val="24"/>
        </w:rPr>
        <w:t>печить ожидаемую доходность: а) 16%; б) 30%?</w:t>
      </w:r>
    </w:p>
    <w:p w:rsidR="002E475C" w:rsidRPr="00AE2F6E" w:rsidRDefault="002E475C" w:rsidP="002E475C">
      <w:pPr>
        <w:shd w:val="clear" w:color="auto" w:fill="FFFFFF"/>
        <w:ind w:right="-1"/>
        <w:jc w:val="center"/>
        <w:rPr>
          <w:b/>
          <w:bCs/>
          <w:color w:val="000000"/>
          <w:spacing w:val="8"/>
          <w:w w:val="105"/>
          <w:sz w:val="24"/>
          <w:szCs w:val="24"/>
        </w:rPr>
      </w:pPr>
    </w:p>
    <w:p w:rsidR="002E475C" w:rsidRDefault="002E475C" w:rsidP="002E475C">
      <w:pPr>
        <w:shd w:val="clear" w:color="auto" w:fill="FFFFFF"/>
        <w:ind w:right="-1"/>
        <w:jc w:val="center"/>
        <w:rPr>
          <w:b/>
          <w:bCs/>
          <w:color w:val="000000"/>
          <w:spacing w:val="8"/>
          <w:w w:val="105"/>
          <w:sz w:val="24"/>
          <w:szCs w:val="24"/>
        </w:rPr>
      </w:pPr>
      <w:r>
        <w:rPr>
          <w:b/>
          <w:bCs/>
          <w:color w:val="000000"/>
          <w:spacing w:val="8"/>
          <w:w w:val="105"/>
          <w:sz w:val="24"/>
          <w:szCs w:val="24"/>
        </w:rPr>
        <w:t>2.10. ЭФФЕКТИВНАЯ ГРАНИЦА МНОЖЕСТВА</w:t>
      </w:r>
    </w:p>
    <w:p w:rsidR="002E475C" w:rsidRDefault="002E475C" w:rsidP="002E475C">
      <w:pPr>
        <w:shd w:val="clear" w:color="auto" w:fill="FFFFFF"/>
        <w:ind w:right="-1"/>
        <w:jc w:val="center"/>
        <w:rPr>
          <w:b/>
          <w:bCs/>
          <w:color w:val="000000"/>
          <w:spacing w:val="8"/>
          <w:w w:val="105"/>
          <w:sz w:val="24"/>
          <w:szCs w:val="24"/>
        </w:rPr>
      </w:pPr>
      <w:r>
        <w:rPr>
          <w:b/>
          <w:bCs/>
          <w:color w:val="000000"/>
          <w:spacing w:val="8"/>
          <w:w w:val="105"/>
          <w:sz w:val="24"/>
          <w:szCs w:val="24"/>
        </w:rPr>
        <w:t>ИНВЕСТИЦИОННЫХ ВОЗМОЖНОСТЕЙ</w:t>
      </w:r>
    </w:p>
    <w:p w:rsidR="002E475C" w:rsidRDefault="002E475C" w:rsidP="002E475C">
      <w:pPr>
        <w:shd w:val="clear" w:color="auto" w:fill="FFFFFF"/>
        <w:ind w:right="-1"/>
        <w:jc w:val="center"/>
        <w:rPr>
          <w:b/>
          <w:bCs/>
          <w:color w:val="000000"/>
          <w:spacing w:val="8"/>
          <w:w w:val="105"/>
          <w:sz w:val="24"/>
          <w:szCs w:val="24"/>
        </w:rPr>
      </w:pPr>
      <w:r>
        <w:rPr>
          <w:b/>
          <w:bCs/>
          <w:color w:val="000000"/>
          <w:spacing w:val="8"/>
          <w:w w:val="105"/>
          <w:sz w:val="24"/>
          <w:szCs w:val="24"/>
        </w:rPr>
        <w:t>ПРИ НАЛИЧИИ БЕЗРИСКОВОГО АКТИВА</w:t>
      </w:r>
    </w:p>
    <w:p w:rsidR="002E475C" w:rsidRDefault="002E475C" w:rsidP="002E475C">
      <w:pPr>
        <w:shd w:val="clear" w:color="auto" w:fill="FFFFFF"/>
        <w:ind w:right="-1"/>
        <w:jc w:val="center"/>
        <w:rPr>
          <w:b/>
          <w:bCs/>
          <w:color w:val="000000"/>
          <w:spacing w:val="8"/>
          <w:w w:val="105"/>
          <w:sz w:val="24"/>
          <w:szCs w:val="24"/>
        </w:rPr>
      </w:pPr>
    </w:p>
    <w:p w:rsidR="002E475C" w:rsidRDefault="002E475C" w:rsidP="002E475C">
      <w:pPr>
        <w:shd w:val="clear" w:color="auto" w:fill="FFFFFF"/>
        <w:ind w:right="-1"/>
        <w:jc w:val="center"/>
      </w:pPr>
      <w:r>
        <w:rPr>
          <w:b/>
          <w:bCs/>
          <w:color w:val="000000"/>
          <w:spacing w:val="8"/>
          <w:w w:val="105"/>
          <w:sz w:val="24"/>
          <w:szCs w:val="24"/>
        </w:rPr>
        <w:t>ЗАДАЧИ</w:t>
      </w:r>
    </w:p>
    <w:p w:rsidR="002E475C" w:rsidRPr="006C66A6" w:rsidRDefault="002E475C" w:rsidP="002E475C">
      <w:pPr>
        <w:shd w:val="clear" w:color="auto" w:fill="FFFFFF"/>
        <w:tabs>
          <w:tab w:val="left" w:pos="900"/>
        </w:tabs>
        <w:spacing w:before="144" w:line="266" w:lineRule="exact"/>
        <w:ind w:left="7" w:right="-1" w:firstLine="346"/>
      </w:pPr>
      <w:r w:rsidRPr="006C66A6">
        <w:rPr>
          <w:b/>
          <w:bCs/>
          <w:color w:val="000000"/>
          <w:sz w:val="24"/>
          <w:szCs w:val="24"/>
        </w:rPr>
        <w:t>10.1.</w:t>
      </w:r>
      <w:r w:rsidRPr="006C66A6">
        <w:rPr>
          <w:b/>
          <w:bCs/>
          <w:color w:val="000000"/>
          <w:sz w:val="24"/>
          <w:szCs w:val="24"/>
        </w:rPr>
        <w:tab/>
      </w:r>
      <w:r w:rsidRPr="006C66A6">
        <w:rPr>
          <w:color w:val="000000"/>
          <w:sz w:val="24"/>
          <w:szCs w:val="24"/>
        </w:rPr>
        <w:t>Ожидаемая доходность и стандартное отклонение доходности</w:t>
      </w:r>
      <w:r w:rsidRPr="006C66A6">
        <w:rPr>
          <w:color w:val="000000"/>
          <w:sz w:val="24"/>
          <w:szCs w:val="24"/>
        </w:rPr>
        <w:br/>
        <w:t xml:space="preserve">касательного портфеля, соответствующего </w:t>
      </w:r>
      <w:proofErr w:type="spellStart"/>
      <w:r w:rsidRPr="006C66A6">
        <w:rPr>
          <w:color w:val="000000"/>
          <w:sz w:val="24"/>
          <w:szCs w:val="24"/>
        </w:rPr>
        <w:t>безрисковой</w:t>
      </w:r>
      <w:proofErr w:type="spellEnd"/>
      <w:r w:rsidRPr="006C66A6">
        <w:rPr>
          <w:color w:val="000000"/>
          <w:sz w:val="24"/>
          <w:szCs w:val="24"/>
        </w:rPr>
        <w:t xml:space="preserve"> ставке </w:t>
      </w:r>
      <w:proofErr w:type="spellStart"/>
      <w:r>
        <w:rPr>
          <w:i/>
          <w:color w:val="000000"/>
          <w:sz w:val="24"/>
          <w:szCs w:val="24"/>
          <w:lang w:val="en-US"/>
        </w:rPr>
        <w:t>r</w:t>
      </w:r>
      <w:r>
        <w:rPr>
          <w:i/>
          <w:color w:val="000000"/>
          <w:sz w:val="24"/>
          <w:szCs w:val="24"/>
          <w:vertAlign w:val="subscript"/>
          <w:lang w:val="en-US"/>
        </w:rPr>
        <w:t>f</w:t>
      </w:r>
      <w:proofErr w:type="spellEnd"/>
      <w:r w:rsidRPr="006C66A6">
        <w:rPr>
          <w:i/>
          <w:iCs/>
          <w:color w:val="000000"/>
          <w:sz w:val="24"/>
          <w:szCs w:val="24"/>
        </w:rPr>
        <w:t xml:space="preserve"> </w:t>
      </w:r>
      <w:r w:rsidRPr="001631A6">
        <w:rPr>
          <w:i/>
          <w:iCs/>
          <w:color w:val="000000"/>
          <w:sz w:val="24"/>
          <w:szCs w:val="24"/>
        </w:rPr>
        <w:t>=</w:t>
      </w:r>
      <w:r w:rsidRPr="006C66A6">
        <w:rPr>
          <w:color w:val="000000"/>
          <w:sz w:val="24"/>
          <w:szCs w:val="24"/>
        </w:rPr>
        <w:t xml:space="preserve">0,08, равны 15 и </w:t>
      </w:r>
      <w:r w:rsidRPr="006C66A6">
        <w:rPr>
          <w:color w:val="000000"/>
          <w:sz w:val="24"/>
          <w:szCs w:val="24"/>
        </w:rPr>
        <w:br/>
        <w:t>40%.</w:t>
      </w:r>
    </w:p>
    <w:p w:rsidR="002E475C" w:rsidRPr="006C66A6" w:rsidRDefault="002E475C" w:rsidP="002E475C">
      <w:pPr>
        <w:shd w:val="clear" w:color="auto" w:fill="FFFFFF"/>
        <w:spacing w:line="259" w:lineRule="exact"/>
        <w:ind w:left="7" w:right="-1" w:firstLine="338"/>
      </w:pPr>
      <w:r w:rsidRPr="006C66A6">
        <w:rPr>
          <w:color w:val="000000"/>
          <w:sz w:val="24"/>
          <w:szCs w:val="24"/>
        </w:rPr>
        <w:t xml:space="preserve">Найти эффективную границу множества инвестиционных возможностей,  если инвестор может предоставлять кредиты и брать ссуды под указанную  </w:t>
      </w:r>
      <w:proofErr w:type="spellStart"/>
      <w:r w:rsidRPr="006C66A6">
        <w:rPr>
          <w:color w:val="000000"/>
          <w:sz w:val="24"/>
          <w:szCs w:val="24"/>
        </w:rPr>
        <w:t>безрисковую</w:t>
      </w:r>
      <w:proofErr w:type="spellEnd"/>
      <w:r w:rsidRPr="006C66A6">
        <w:rPr>
          <w:color w:val="000000"/>
          <w:sz w:val="24"/>
          <w:szCs w:val="24"/>
        </w:rPr>
        <w:t xml:space="preserve"> ставку.</w:t>
      </w:r>
    </w:p>
    <w:p w:rsidR="002E475C" w:rsidRPr="006C66A6" w:rsidRDefault="002E475C" w:rsidP="002E475C">
      <w:pPr>
        <w:shd w:val="clear" w:color="auto" w:fill="FFFFFF"/>
        <w:tabs>
          <w:tab w:val="left" w:pos="900"/>
        </w:tabs>
        <w:spacing w:before="367" w:line="259" w:lineRule="exact"/>
        <w:ind w:left="7" w:right="-1" w:firstLine="346"/>
      </w:pPr>
      <w:r w:rsidRPr="006C66A6">
        <w:rPr>
          <w:b/>
          <w:bCs/>
          <w:color w:val="000000"/>
          <w:sz w:val="24"/>
          <w:szCs w:val="24"/>
        </w:rPr>
        <w:t>10.2.</w:t>
      </w:r>
      <w:r w:rsidRPr="006C66A6">
        <w:rPr>
          <w:b/>
          <w:bCs/>
          <w:color w:val="000000"/>
          <w:sz w:val="24"/>
          <w:szCs w:val="24"/>
        </w:rPr>
        <w:tab/>
      </w:r>
      <w:r w:rsidRPr="006C66A6">
        <w:rPr>
          <w:color w:val="000000"/>
          <w:sz w:val="24"/>
          <w:szCs w:val="24"/>
        </w:rPr>
        <w:t>На рынке разрешены короткие</w:t>
      </w:r>
      <w:r>
        <w:rPr>
          <w:color w:val="000000"/>
          <w:sz w:val="24"/>
          <w:szCs w:val="24"/>
        </w:rPr>
        <w:t xml:space="preserve"> продажи рискованных ценных бу</w:t>
      </w:r>
      <w:r w:rsidRPr="006C66A6">
        <w:rPr>
          <w:color w:val="000000"/>
          <w:sz w:val="24"/>
          <w:szCs w:val="24"/>
        </w:rPr>
        <w:t>маг двух видов со следующими показателями:</w:t>
      </w:r>
    </w:p>
    <w:p w:rsidR="002E475C" w:rsidRPr="001631A6" w:rsidRDefault="002E475C" w:rsidP="002E475C">
      <w:pPr>
        <w:shd w:val="clear" w:color="auto" w:fill="FFFFFF"/>
        <w:spacing w:before="439"/>
        <w:ind w:left="1361" w:right="-1"/>
        <w:rPr>
          <w:color w:val="000000"/>
          <w:sz w:val="24"/>
          <w:szCs w:val="24"/>
        </w:rPr>
      </w:pPr>
      <w:r w:rsidRPr="008A321B">
        <w:rPr>
          <w:color w:val="000000"/>
          <w:spacing w:val="8"/>
          <w:position w:val="-16"/>
          <w:sz w:val="24"/>
          <w:szCs w:val="24"/>
        </w:rPr>
        <w:object w:dxaOrig="720" w:dyaOrig="380">
          <v:shape id="_x0000_i1202" type="#_x0000_t75" style="width:36.2pt;height:19.2pt" o:ole="">
            <v:imagedata r:id="rId365" o:title=""/>
          </v:shape>
          <o:OLEObject Type="Embed" ProgID="Equation.3" ShapeID="_x0000_i1202" DrawAspect="Content" ObjectID="_1423249900" r:id="rId366"/>
        </w:object>
      </w:r>
      <w:r w:rsidRPr="00B52071">
        <w:rPr>
          <w:color w:val="000000"/>
          <w:sz w:val="24"/>
          <w:szCs w:val="24"/>
        </w:rPr>
        <w:t xml:space="preserve">; </w:t>
      </w:r>
      <w:r w:rsidRPr="008A321B">
        <w:rPr>
          <w:color w:val="000000"/>
          <w:spacing w:val="8"/>
          <w:position w:val="-16"/>
          <w:sz w:val="24"/>
          <w:szCs w:val="24"/>
        </w:rPr>
        <w:object w:dxaOrig="900" w:dyaOrig="380">
          <v:shape id="_x0000_i1203" type="#_x0000_t75" style="width:45.4pt;height:19.2pt" o:ole="">
            <v:imagedata r:id="rId367" o:title=""/>
          </v:shape>
          <o:OLEObject Type="Embed" ProgID="Equation.3" ShapeID="_x0000_i1203" DrawAspect="Content" ObjectID="_1423249901" r:id="rId368"/>
        </w:object>
      </w:r>
      <w:r w:rsidRPr="00B52071">
        <w:rPr>
          <w:color w:val="000000"/>
          <w:sz w:val="24"/>
          <w:szCs w:val="24"/>
        </w:rPr>
        <w:t xml:space="preserve">; </w:t>
      </w:r>
      <w:r w:rsidRPr="0091156C">
        <w:rPr>
          <w:color w:val="000000"/>
          <w:sz w:val="24"/>
          <w:szCs w:val="24"/>
        </w:rPr>
        <w:t>σ</w:t>
      </w:r>
      <w:r w:rsidRPr="0091156C">
        <w:rPr>
          <w:color w:val="000000"/>
          <w:sz w:val="24"/>
          <w:szCs w:val="24"/>
          <w:vertAlign w:val="subscript"/>
        </w:rPr>
        <w:t>1</w:t>
      </w:r>
      <w:r w:rsidRPr="0091156C">
        <w:rPr>
          <w:color w:val="000000"/>
          <w:sz w:val="24"/>
          <w:szCs w:val="24"/>
        </w:rPr>
        <w:t xml:space="preserve"> </w:t>
      </w:r>
      <w:r w:rsidRPr="00B52071">
        <w:rPr>
          <w:color w:val="000000"/>
          <w:sz w:val="24"/>
          <w:szCs w:val="24"/>
        </w:rPr>
        <w:t xml:space="preserve">= </w:t>
      </w:r>
      <w:r w:rsidRPr="001631A6">
        <w:rPr>
          <w:color w:val="000000"/>
          <w:position w:val="-8"/>
          <w:sz w:val="24"/>
          <w:szCs w:val="24"/>
        </w:rPr>
        <w:object w:dxaOrig="380" w:dyaOrig="360">
          <v:shape id="_x0000_i1204" type="#_x0000_t75" style="width:19.2pt;height:18.35pt" o:ole="">
            <v:imagedata r:id="rId369" o:title=""/>
          </v:shape>
          <o:OLEObject Type="Embed" ProgID="Equation.3" ShapeID="_x0000_i1204" DrawAspect="Content" ObjectID="_1423249902" r:id="rId370"/>
        </w:object>
      </w:r>
      <w:r w:rsidRPr="00B52071">
        <w:rPr>
          <w:color w:val="000000"/>
          <w:sz w:val="24"/>
          <w:szCs w:val="24"/>
        </w:rPr>
        <w:t xml:space="preserve">; </w:t>
      </w:r>
      <w:r>
        <w:rPr>
          <w:color w:val="000000"/>
          <w:sz w:val="24"/>
          <w:szCs w:val="24"/>
        </w:rPr>
        <w:t>σ</w:t>
      </w:r>
      <w:r w:rsidRPr="00B52071">
        <w:rPr>
          <w:color w:val="000000"/>
          <w:sz w:val="24"/>
          <w:szCs w:val="24"/>
          <w:vertAlign w:val="subscript"/>
        </w:rPr>
        <w:t>2</w:t>
      </w:r>
      <w:r w:rsidRPr="00B52071">
        <w:rPr>
          <w:color w:val="000000"/>
          <w:sz w:val="24"/>
          <w:szCs w:val="24"/>
        </w:rPr>
        <w:t xml:space="preserve"> =</w:t>
      </w:r>
      <w:r w:rsidRPr="001631A6">
        <w:rPr>
          <w:color w:val="000000"/>
          <w:position w:val="-12"/>
          <w:sz w:val="24"/>
          <w:szCs w:val="24"/>
        </w:rPr>
        <w:object w:dxaOrig="540" w:dyaOrig="400">
          <v:shape id="_x0000_i1205" type="#_x0000_t75" style="width:26.6pt;height:20.05pt" o:ole="">
            <v:imagedata r:id="rId371" o:title=""/>
          </v:shape>
          <o:OLEObject Type="Embed" ProgID="Equation.3" ShapeID="_x0000_i1205" DrawAspect="Content" ObjectID="_1423249903" r:id="rId372"/>
        </w:object>
      </w:r>
      <w:proofErr w:type="gramStart"/>
      <w:r w:rsidRPr="001D1BB3">
        <w:rPr>
          <w:color w:val="000000"/>
          <w:sz w:val="24"/>
          <w:szCs w:val="24"/>
        </w:rPr>
        <w:t xml:space="preserve"> </w:t>
      </w:r>
      <w:r w:rsidRPr="00B52071">
        <w:rPr>
          <w:color w:val="000000"/>
          <w:sz w:val="24"/>
          <w:szCs w:val="24"/>
        </w:rPr>
        <w:t>;</w:t>
      </w:r>
      <w:proofErr w:type="gramEnd"/>
      <w:r w:rsidRPr="00B52071">
        <w:rPr>
          <w:color w:val="000000"/>
          <w:sz w:val="24"/>
          <w:szCs w:val="24"/>
        </w:rPr>
        <w:t xml:space="preserve"> </w:t>
      </w:r>
      <w:r>
        <w:rPr>
          <w:color w:val="000000"/>
          <w:sz w:val="24"/>
          <w:szCs w:val="24"/>
        </w:rPr>
        <w:t>ρ</w:t>
      </w:r>
      <w:r w:rsidRPr="001D1BB3">
        <w:rPr>
          <w:color w:val="000000"/>
          <w:sz w:val="24"/>
          <w:szCs w:val="24"/>
          <w:vertAlign w:val="subscript"/>
        </w:rPr>
        <w:t>12</w:t>
      </w:r>
      <w:r w:rsidRPr="00B52071">
        <w:rPr>
          <w:color w:val="000000"/>
          <w:sz w:val="24"/>
          <w:szCs w:val="24"/>
        </w:rPr>
        <w:t xml:space="preserve"> = </w:t>
      </w:r>
      <w:r w:rsidRPr="001631A6">
        <w:rPr>
          <w:color w:val="000000"/>
          <w:position w:val="-20"/>
          <w:sz w:val="24"/>
          <w:szCs w:val="24"/>
        </w:rPr>
        <w:object w:dxaOrig="600" w:dyaOrig="600">
          <v:shape id="_x0000_i1206" type="#_x0000_t75" style="width:30.1pt;height:30.1pt" o:ole="">
            <v:imagedata r:id="rId373" o:title=""/>
          </v:shape>
          <o:OLEObject Type="Embed" ProgID="Equation.3" ShapeID="_x0000_i1206" DrawAspect="Content" ObjectID="_1423249904" r:id="rId374"/>
        </w:object>
      </w:r>
    </w:p>
    <w:p w:rsidR="002E475C" w:rsidRPr="006C66A6" w:rsidRDefault="002E475C" w:rsidP="002E475C">
      <w:pPr>
        <w:shd w:val="clear" w:color="auto" w:fill="FFFFFF"/>
        <w:spacing w:before="439"/>
        <w:ind w:right="-1"/>
        <w:rPr>
          <w:color w:val="000000"/>
          <w:sz w:val="24"/>
          <w:szCs w:val="24"/>
        </w:rPr>
      </w:pPr>
      <w:r w:rsidRPr="006C66A6">
        <w:rPr>
          <w:color w:val="000000"/>
          <w:sz w:val="24"/>
          <w:szCs w:val="24"/>
        </w:rPr>
        <w:t>Определить эффективную границу Г(</w:t>
      </w:r>
      <w:r>
        <w:rPr>
          <w:color w:val="000000"/>
          <w:sz w:val="24"/>
          <w:szCs w:val="24"/>
        </w:rPr>
        <w:t>Ω</w:t>
      </w:r>
      <w:r w:rsidRPr="006C66A6">
        <w:rPr>
          <w:color w:val="000000"/>
          <w:sz w:val="24"/>
          <w:szCs w:val="24"/>
          <w:vertAlign w:val="subscript"/>
        </w:rPr>
        <w:t>2</w:t>
      </w:r>
      <w:r w:rsidRPr="006C66A6">
        <w:rPr>
          <w:color w:val="000000"/>
          <w:sz w:val="24"/>
          <w:szCs w:val="24"/>
        </w:rPr>
        <w:t>).</w:t>
      </w:r>
    </w:p>
    <w:p w:rsidR="002E475C" w:rsidRPr="006C66A6" w:rsidRDefault="002E475C" w:rsidP="002E475C">
      <w:pPr>
        <w:numPr>
          <w:ilvl w:val="0"/>
          <w:numId w:val="13"/>
        </w:numPr>
        <w:shd w:val="clear" w:color="auto" w:fill="FFFFFF"/>
        <w:tabs>
          <w:tab w:val="left" w:pos="612"/>
        </w:tabs>
        <w:autoSpaceDE w:val="0"/>
        <w:autoSpaceDN w:val="0"/>
        <w:adjustRightInd w:val="0"/>
        <w:spacing w:before="14" w:line="346" w:lineRule="exact"/>
        <w:ind w:right="-1" w:firstLine="346"/>
        <w:rPr>
          <w:color w:val="000000"/>
          <w:sz w:val="24"/>
          <w:szCs w:val="24"/>
        </w:rPr>
      </w:pPr>
      <w:r w:rsidRPr="006C66A6">
        <w:rPr>
          <w:color w:val="000000"/>
          <w:sz w:val="24"/>
          <w:szCs w:val="24"/>
        </w:rPr>
        <w:t>Найти касательные портфели, соо</w:t>
      </w:r>
      <w:r>
        <w:rPr>
          <w:color w:val="000000"/>
          <w:sz w:val="24"/>
          <w:szCs w:val="24"/>
        </w:rPr>
        <w:t xml:space="preserve">тветствующие </w:t>
      </w:r>
      <w:proofErr w:type="spellStart"/>
      <w:r>
        <w:rPr>
          <w:color w:val="000000"/>
          <w:sz w:val="24"/>
          <w:szCs w:val="24"/>
        </w:rPr>
        <w:t>безрисковым</w:t>
      </w:r>
      <w:proofErr w:type="spellEnd"/>
      <w:r>
        <w:rPr>
          <w:color w:val="000000"/>
          <w:sz w:val="24"/>
          <w:szCs w:val="24"/>
        </w:rPr>
        <w:t xml:space="preserve"> процен</w:t>
      </w:r>
      <w:r w:rsidRPr="006C66A6">
        <w:rPr>
          <w:color w:val="000000"/>
          <w:sz w:val="24"/>
          <w:szCs w:val="24"/>
        </w:rPr>
        <w:t xml:space="preserve">тным ставкам </w:t>
      </w:r>
      <w:proofErr w:type="spellStart"/>
      <w:r>
        <w:rPr>
          <w:i/>
          <w:color w:val="000000"/>
          <w:sz w:val="24"/>
          <w:szCs w:val="24"/>
          <w:lang w:val="en-US"/>
        </w:rPr>
        <w:t>r</w:t>
      </w:r>
      <w:r>
        <w:rPr>
          <w:i/>
          <w:color w:val="000000"/>
          <w:sz w:val="24"/>
          <w:szCs w:val="24"/>
          <w:vertAlign w:val="subscript"/>
          <w:lang w:val="en-US"/>
        </w:rPr>
        <w:t>f</w:t>
      </w:r>
      <w:proofErr w:type="spellEnd"/>
      <w:r w:rsidRPr="001631A6">
        <w:rPr>
          <w:i/>
          <w:color w:val="000000"/>
          <w:sz w:val="24"/>
          <w:szCs w:val="24"/>
          <w:vertAlign w:val="subscript"/>
        </w:rPr>
        <w:t>1</w:t>
      </w:r>
      <w:r w:rsidRPr="006C66A6">
        <w:rPr>
          <w:color w:val="000000"/>
          <w:sz w:val="24"/>
          <w:szCs w:val="24"/>
        </w:rPr>
        <w:t xml:space="preserve"> = 0,06 и </w:t>
      </w:r>
      <w:proofErr w:type="spellStart"/>
      <w:r w:rsidRPr="001631A6">
        <w:rPr>
          <w:i/>
          <w:color w:val="000000"/>
          <w:sz w:val="24"/>
          <w:szCs w:val="24"/>
          <w:lang w:val="en-US"/>
        </w:rPr>
        <w:t>r</w:t>
      </w:r>
      <w:r>
        <w:rPr>
          <w:i/>
          <w:color w:val="000000"/>
          <w:sz w:val="24"/>
          <w:szCs w:val="24"/>
          <w:vertAlign w:val="subscript"/>
          <w:lang w:val="en-US"/>
        </w:rPr>
        <w:t>f</w:t>
      </w:r>
      <w:proofErr w:type="spellEnd"/>
      <w:r w:rsidRPr="001631A6">
        <w:rPr>
          <w:i/>
          <w:color w:val="000000"/>
          <w:sz w:val="24"/>
          <w:szCs w:val="24"/>
          <w:vertAlign w:val="subscript"/>
        </w:rPr>
        <w:t>2</w:t>
      </w:r>
      <w:r w:rsidRPr="006C66A6">
        <w:rPr>
          <w:color w:val="000000"/>
          <w:sz w:val="24"/>
          <w:szCs w:val="24"/>
        </w:rPr>
        <w:t xml:space="preserve"> = 0,07 .</w:t>
      </w:r>
    </w:p>
    <w:p w:rsidR="002E475C" w:rsidRPr="006C66A6" w:rsidRDefault="002E475C" w:rsidP="002E475C">
      <w:pPr>
        <w:numPr>
          <w:ilvl w:val="0"/>
          <w:numId w:val="13"/>
        </w:numPr>
        <w:shd w:val="clear" w:color="auto" w:fill="FFFFFF"/>
        <w:tabs>
          <w:tab w:val="left" w:pos="612"/>
        </w:tabs>
        <w:autoSpaceDE w:val="0"/>
        <w:autoSpaceDN w:val="0"/>
        <w:adjustRightInd w:val="0"/>
        <w:spacing w:before="158" w:line="252" w:lineRule="exact"/>
        <w:ind w:right="-1" w:firstLine="346"/>
        <w:rPr>
          <w:color w:val="000000"/>
          <w:sz w:val="24"/>
          <w:szCs w:val="24"/>
        </w:rPr>
      </w:pPr>
      <w:r w:rsidRPr="006C66A6">
        <w:rPr>
          <w:color w:val="000000"/>
          <w:sz w:val="24"/>
          <w:szCs w:val="24"/>
        </w:rPr>
        <w:t xml:space="preserve">Записать уравнение эффективной границы множества инвестиционных возможностей, если инвестор может предоставлять кредиты под </w:t>
      </w:r>
      <w:proofErr w:type="spellStart"/>
      <w:r w:rsidRPr="006C66A6">
        <w:rPr>
          <w:color w:val="000000"/>
          <w:sz w:val="24"/>
          <w:szCs w:val="24"/>
        </w:rPr>
        <w:t>безрисковую</w:t>
      </w:r>
      <w:proofErr w:type="spellEnd"/>
      <w:r w:rsidRPr="006C66A6">
        <w:rPr>
          <w:color w:val="000000"/>
          <w:sz w:val="24"/>
          <w:szCs w:val="24"/>
        </w:rPr>
        <w:t xml:space="preserve"> </w:t>
      </w:r>
      <w:r w:rsidRPr="006C66A6">
        <w:rPr>
          <w:color w:val="000000"/>
          <w:sz w:val="24"/>
          <w:szCs w:val="24"/>
        </w:rPr>
        <w:br/>
        <w:t xml:space="preserve">ставку </w:t>
      </w:r>
      <w:proofErr w:type="spellStart"/>
      <w:r>
        <w:rPr>
          <w:i/>
          <w:color w:val="000000"/>
          <w:sz w:val="24"/>
          <w:szCs w:val="24"/>
          <w:lang w:val="en-US"/>
        </w:rPr>
        <w:t>r</w:t>
      </w:r>
      <w:r>
        <w:rPr>
          <w:i/>
          <w:color w:val="000000"/>
          <w:sz w:val="24"/>
          <w:szCs w:val="24"/>
          <w:vertAlign w:val="subscript"/>
          <w:lang w:val="en-US"/>
        </w:rPr>
        <w:t>f</w:t>
      </w:r>
      <w:proofErr w:type="spellEnd"/>
      <w:r w:rsidRPr="001631A6">
        <w:rPr>
          <w:i/>
          <w:color w:val="000000"/>
          <w:sz w:val="24"/>
          <w:szCs w:val="24"/>
          <w:vertAlign w:val="subscript"/>
        </w:rPr>
        <w:t>1</w:t>
      </w:r>
      <w:r w:rsidRPr="006C66A6">
        <w:rPr>
          <w:color w:val="000000"/>
          <w:sz w:val="24"/>
          <w:szCs w:val="24"/>
        </w:rPr>
        <w:t xml:space="preserve">, а брать ссуды — под </w:t>
      </w:r>
      <w:proofErr w:type="spellStart"/>
      <w:r w:rsidRPr="006C66A6">
        <w:rPr>
          <w:color w:val="000000"/>
          <w:sz w:val="24"/>
          <w:szCs w:val="24"/>
        </w:rPr>
        <w:t>безрисковую</w:t>
      </w:r>
      <w:proofErr w:type="spellEnd"/>
      <w:r w:rsidRPr="006C66A6">
        <w:rPr>
          <w:color w:val="000000"/>
          <w:sz w:val="24"/>
          <w:szCs w:val="24"/>
        </w:rPr>
        <w:t xml:space="preserve"> ста</w:t>
      </w:r>
      <w:r>
        <w:rPr>
          <w:color w:val="000000"/>
          <w:sz w:val="24"/>
          <w:szCs w:val="24"/>
        </w:rPr>
        <w:t xml:space="preserve">вку </w:t>
      </w:r>
      <w:r w:rsidRPr="006C66A6">
        <w:rPr>
          <w:color w:val="000000"/>
          <w:sz w:val="24"/>
          <w:szCs w:val="24"/>
        </w:rPr>
        <w:t xml:space="preserve"> </w:t>
      </w:r>
      <w:proofErr w:type="spellStart"/>
      <w:r w:rsidRPr="001631A6">
        <w:rPr>
          <w:i/>
          <w:color w:val="000000"/>
          <w:sz w:val="24"/>
          <w:szCs w:val="24"/>
          <w:lang w:val="en-US"/>
        </w:rPr>
        <w:t>r</w:t>
      </w:r>
      <w:r>
        <w:rPr>
          <w:i/>
          <w:color w:val="000000"/>
          <w:sz w:val="24"/>
          <w:szCs w:val="24"/>
          <w:vertAlign w:val="subscript"/>
          <w:lang w:val="en-US"/>
        </w:rPr>
        <w:t>f</w:t>
      </w:r>
      <w:proofErr w:type="spellEnd"/>
      <w:r w:rsidRPr="001631A6">
        <w:rPr>
          <w:i/>
          <w:color w:val="000000"/>
          <w:sz w:val="24"/>
          <w:szCs w:val="24"/>
          <w:vertAlign w:val="subscript"/>
        </w:rPr>
        <w:t>2</w:t>
      </w:r>
      <w:r w:rsidRPr="006C66A6">
        <w:rPr>
          <w:color w:val="000000"/>
          <w:sz w:val="24"/>
          <w:szCs w:val="24"/>
        </w:rPr>
        <w:t>.</w:t>
      </w:r>
    </w:p>
    <w:p w:rsidR="002E475C" w:rsidRDefault="002E475C" w:rsidP="002E475C">
      <w:pPr>
        <w:shd w:val="clear" w:color="auto" w:fill="FFFFFF"/>
        <w:ind w:left="94" w:right="-1"/>
        <w:jc w:val="center"/>
        <w:rPr>
          <w:color w:val="000000"/>
          <w:spacing w:val="37"/>
          <w:sz w:val="22"/>
          <w:szCs w:val="22"/>
        </w:rPr>
      </w:pPr>
    </w:p>
    <w:p w:rsidR="002E475C" w:rsidRDefault="002E475C" w:rsidP="002E475C">
      <w:pPr>
        <w:numPr>
          <w:ilvl w:val="1"/>
          <w:numId w:val="13"/>
        </w:numPr>
        <w:shd w:val="clear" w:color="auto" w:fill="FFFFFF"/>
        <w:autoSpaceDE w:val="0"/>
        <w:autoSpaceDN w:val="0"/>
        <w:adjustRightInd w:val="0"/>
        <w:ind w:right="-1"/>
        <w:jc w:val="center"/>
        <w:rPr>
          <w:b/>
          <w:color w:val="000000"/>
          <w:sz w:val="24"/>
          <w:szCs w:val="24"/>
        </w:rPr>
      </w:pPr>
      <w:r>
        <w:rPr>
          <w:b/>
          <w:color w:val="000000"/>
          <w:sz w:val="24"/>
          <w:szCs w:val="24"/>
        </w:rPr>
        <w:t xml:space="preserve">ОТЫСКАНИЕ КАСАТЕЛЬНОГО ПОРТФЕЛЯ </w:t>
      </w:r>
    </w:p>
    <w:p w:rsidR="002E475C" w:rsidRDefault="002E475C" w:rsidP="002E475C">
      <w:pPr>
        <w:shd w:val="clear" w:color="auto" w:fill="FFFFFF"/>
        <w:ind w:left="94" w:right="-1"/>
        <w:jc w:val="center"/>
        <w:rPr>
          <w:b/>
          <w:color w:val="000000"/>
          <w:sz w:val="24"/>
          <w:szCs w:val="24"/>
        </w:rPr>
      </w:pPr>
      <w:r>
        <w:rPr>
          <w:b/>
          <w:color w:val="000000"/>
          <w:sz w:val="24"/>
          <w:szCs w:val="24"/>
        </w:rPr>
        <w:t>ПРИ РАЗРЕШЕНИИ КОРОТКИХ ПРОДАЖ</w:t>
      </w:r>
    </w:p>
    <w:p w:rsidR="002E475C" w:rsidRPr="00474B2F" w:rsidRDefault="002E475C" w:rsidP="002E475C">
      <w:pPr>
        <w:shd w:val="clear" w:color="auto" w:fill="FFFFFF"/>
        <w:ind w:left="94" w:right="-1"/>
        <w:jc w:val="center"/>
        <w:rPr>
          <w:b/>
          <w:color w:val="000000"/>
          <w:sz w:val="24"/>
          <w:szCs w:val="24"/>
        </w:rPr>
      </w:pPr>
    </w:p>
    <w:p w:rsidR="002E475C" w:rsidRPr="005D05F5" w:rsidRDefault="002E475C" w:rsidP="002E475C">
      <w:pPr>
        <w:shd w:val="clear" w:color="auto" w:fill="FFFFFF"/>
        <w:ind w:left="94" w:right="-1"/>
        <w:jc w:val="center"/>
        <w:rPr>
          <w:b/>
          <w:sz w:val="24"/>
          <w:szCs w:val="24"/>
        </w:rPr>
      </w:pPr>
      <w:r w:rsidRPr="005D05F5">
        <w:rPr>
          <w:b/>
          <w:color w:val="000000"/>
          <w:spacing w:val="37"/>
          <w:sz w:val="24"/>
          <w:szCs w:val="24"/>
        </w:rPr>
        <w:t>ЗАДАЧИ</w:t>
      </w:r>
    </w:p>
    <w:p w:rsidR="002E475C" w:rsidRPr="005D05F5" w:rsidRDefault="002E475C" w:rsidP="002E475C">
      <w:pPr>
        <w:shd w:val="clear" w:color="auto" w:fill="FFFFFF"/>
        <w:tabs>
          <w:tab w:val="left" w:pos="893"/>
        </w:tabs>
        <w:ind w:right="-1" w:firstLine="360"/>
        <w:rPr>
          <w:sz w:val="24"/>
          <w:szCs w:val="24"/>
        </w:rPr>
      </w:pPr>
      <w:r w:rsidRPr="00474B2F">
        <w:rPr>
          <w:b/>
          <w:color w:val="000000"/>
          <w:spacing w:val="-7"/>
          <w:sz w:val="24"/>
          <w:szCs w:val="24"/>
        </w:rPr>
        <w:t>11.1.</w:t>
      </w:r>
      <w:r w:rsidRPr="00474B2F">
        <w:rPr>
          <w:b/>
          <w:color w:val="000000"/>
          <w:sz w:val="24"/>
          <w:szCs w:val="24"/>
        </w:rPr>
        <w:tab/>
      </w:r>
      <w:r w:rsidRPr="005D05F5">
        <w:rPr>
          <w:color w:val="000000"/>
          <w:sz w:val="24"/>
          <w:szCs w:val="24"/>
        </w:rPr>
        <w:t>Разрешены короткие продажи рискованных ценных бумаг трех ви</w:t>
      </w:r>
      <w:r w:rsidRPr="005D05F5">
        <w:rPr>
          <w:color w:val="000000"/>
          <w:sz w:val="24"/>
          <w:szCs w:val="24"/>
        </w:rPr>
        <w:softHyphen/>
      </w:r>
      <w:r w:rsidRPr="005D05F5">
        <w:rPr>
          <w:color w:val="000000"/>
          <w:spacing w:val="3"/>
          <w:sz w:val="24"/>
          <w:szCs w:val="24"/>
        </w:rPr>
        <w:t>дов, ковариационная матрица доходностей которых имеет вид</w:t>
      </w:r>
    </w:p>
    <w:p w:rsidR="002E475C" w:rsidRPr="005D05F5" w:rsidRDefault="002E475C" w:rsidP="002E475C">
      <w:pPr>
        <w:shd w:val="clear" w:color="auto" w:fill="FFFFFF"/>
        <w:ind w:left="2729" w:right="-1"/>
        <w:rPr>
          <w:sz w:val="24"/>
          <w:szCs w:val="24"/>
        </w:rPr>
      </w:pPr>
      <w:r w:rsidRPr="00C528F7">
        <w:rPr>
          <w:position w:val="-44"/>
          <w:sz w:val="24"/>
          <w:szCs w:val="24"/>
          <w:lang w:val="en-US"/>
        </w:rPr>
        <w:object w:dxaOrig="2160" w:dyaOrig="980">
          <v:shape id="_x0000_i1207" type="#_x0000_t75" style="width:108.2pt;height:49.3pt" o:ole="">
            <v:imagedata r:id="rId375" o:title=""/>
          </v:shape>
          <o:OLEObject Type="Embed" ProgID="Equation.3" ShapeID="_x0000_i1207" DrawAspect="Content" ObjectID="_1423249905" r:id="rId376"/>
        </w:object>
      </w:r>
      <w:r w:rsidRPr="005D05F5">
        <w:rPr>
          <w:color w:val="000000"/>
          <w:spacing w:val="-4"/>
          <w:sz w:val="24"/>
          <w:szCs w:val="24"/>
        </w:rPr>
        <w:t xml:space="preserve"> </w:t>
      </w:r>
      <w:r>
        <w:rPr>
          <w:color w:val="000000"/>
          <w:spacing w:val="-4"/>
          <w:sz w:val="24"/>
          <w:szCs w:val="24"/>
        </w:rPr>
        <w:t>.</w:t>
      </w:r>
    </w:p>
    <w:p w:rsidR="002E475C" w:rsidRPr="005D05F5" w:rsidRDefault="002E475C" w:rsidP="002E475C">
      <w:pPr>
        <w:shd w:val="clear" w:color="auto" w:fill="FFFFFF"/>
        <w:ind w:left="346" w:right="-1"/>
        <w:rPr>
          <w:sz w:val="24"/>
          <w:szCs w:val="24"/>
        </w:rPr>
      </w:pPr>
      <w:r w:rsidRPr="005D05F5">
        <w:rPr>
          <w:color w:val="000000"/>
          <w:spacing w:val="1"/>
          <w:sz w:val="24"/>
          <w:szCs w:val="24"/>
        </w:rPr>
        <w:t>Эффективная граница Г(</w:t>
      </w:r>
      <w:r>
        <w:rPr>
          <w:color w:val="000000"/>
          <w:spacing w:val="1"/>
          <w:sz w:val="24"/>
          <w:szCs w:val="24"/>
        </w:rPr>
        <w:t>Ω</w:t>
      </w:r>
      <w:r w:rsidRPr="005D05F5">
        <w:rPr>
          <w:color w:val="000000"/>
          <w:spacing w:val="1"/>
          <w:sz w:val="24"/>
          <w:szCs w:val="24"/>
          <w:vertAlign w:val="subscript"/>
        </w:rPr>
        <w:t>3</w:t>
      </w:r>
      <w:r w:rsidRPr="005D05F5">
        <w:rPr>
          <w:color w:val="000000"/>
          <w:spacing w:val="1"/>
          <w:sz w:val="24"/>
          <w:szCs w:val="24"/>
        </w:rPr>
        <w:t>) определяется портфелями вида</w:t>
      </w:r>
    </w:p>
    <w:p w:rsidR="002E475C" w:rsidRPr="005D05F5" w:rsidRDefault="002E475C" w:rsidP="002E475C">
      <w:pPr>
        <w:shd w:val="clear" w:color="auto" w:fill="FFFFFF"/>
        <w:tabs>
          <w:tab w:val="left" w:pos="3917"/>
        </w:tabs>
        <w:ind w:right="-1"/>
        <w:jc w:val="center"/>
        <w:rPr>
          <w:sz w:val="24"/>
          <w:szCs w:val="24"/>
        </w:rPr>
      </w:pPr>
      <w:r>
        <w:rPr>
          <w:noProof/>
          <w:position w:val="-26"/>
          <w:sz w:val="24"/>
          <w:szCs w:val="24"/>
        </w:rPr>
        <w:drawing>
          <wp:inline distT="0" distB="0" distL="0" distR="0">
            <wp:extent cx="3051810" cy="3937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3051810" cy="393700"/>
                    </a:xfrm>
                    <a:prstGeom prst="rect">
                      <a:avLst/>
                    </a:prstGeom>
                    <a:noFill/>
                    <a:ln>
                      <a:noFill/>
                    </a:ln>
                  </pic:spPr>
                </pic:pic>
              </a:graphicData>
            </a:graphic>
          </wp:inline>
        </w:drawing>
      </w:r>
    </w:p>
    <w:p w:rsidR="002E475C" w:rsidRPr="005D05F5" w:rsidRDefault="002E475C" w:rsidP="002E475C">
      <w:pPr>
        <w:numPr>
          <w:ilvl w:val="0"/>
          <w:numId w:val="14"/>
        </w:numPr>
        <w:shd w:val="clear" w:color="auto" w:fill="FFFFFF"/>
        <w:tabs>
          <w:tab w:val="left" w:pos="612"/>
        </w:tabs>
        <w:autoSpaceDE w:val="0"/>
        <w:autoSpaceDN w:val="0"/>
        <w:adjustRightInd w:val="0"/>
        <w:ind w:left="14" w:right="-1" w:firstLine="331"/>
        <w:rPr>
          <w:color w:val="000000"/>
          <w:spacing w:val="-21"/>
          <w:sz w:val="24"/>
          <w:szCs w:val="24"/>
        </w:rPr>
      </w:pPr>
      <w:r w:rsidRPr="005D05F5">
        <w:rPr>
          <w:color w:val="000000"/>
          <w:spacing w:val="1"/>
          <w:sz w:val="24"/>
          <w:szCs w:val="24"/>
        </w:rPr>
        <w:t xml:space="preserve">Найти касательный портфель </w:t>
      </w:r>
      <w:r w:rsidRPr="00C528F7">
        <w:rPr>
          <w:color w:val="000000"/>
          <w:spacing w:val="1"/>
          <w:position w:val="-22"/>
          <w:sz w:val="24"/>
          <w:szCs w:val="24"/>
        </w:rPr>
        <w:object w:dxaOrig="420" w:dyaOrig="480">
          <v:shape id="_x0000_i1208" type="#_x0000_t75" style="width:20.95pt;height:24.45pt" o:ole="">
            <v:imagedata r:id="rId378" o:title=""/>
          </v:shape>
          <o:OLEObject Type="Embed" ProgID="Equation.3" ShapeID="_x0000_i1208" DrawAspect="Content" ObjectID="_1423249906" r:id="rId379"/>
        </w:object>
      </w:r>
      <w:r w:rsidRPr="005D05F5">
        <w:rPr>
          <w:color w:val="000000"/>
          <w:spacing w:val="1"/>
          <w:sz w:val="24"/>
          <w:szCs w:val="24"/>
        </w:rPr>
        <w:t xml:space="preserve">  соответствующий </w:t>
      </w:r>
      <w:proofErr w:type="spellStart"/>
      <w:r w:rsidRPr="005D05F5">
        <w:rPr>
          <w:color w:val="000000"/>
          <w:spacing w:val="1"/>
          <w:sz w:val="24"/>
          <w:szCs w:val="24"/>
        </w:rPr>
        <w:t>безрисковой</w:t>
      </w:r>
      <w:proofErr w:type="spellEnd"/>
      <w:r w:rsidRPr="005D05F5">
        <w:rPr>
          <w:color w:val="000000"/>
          <w:spacing w:val="1"/>
          <w:sz w:val="24"/>
          <w:szCs w:val="24"/>
        </w:rPr>
        <w:t xml:space="preserve"> процентной ставке </w:t>
      </w:r>
      <w:r>
        <w:rPr>
          <w:i/>
          <w:color w:val="000000"/>
          <w:spacing w:val="1"/>
          <w:sz w:val="24"/>
          <w:szCs w:val="24"/>
          <w:lang w:val="en-US"/>
        </w:rPr>
        <w:t>r</w:t>
      </w:r>
      <w:r w:rsidRPr="005D05F5">
        <w:rPr>
          <w:color w:val="000000"/>
          <w:spacing w:val="1"/>
          <w:sz w:val="24"/>
          <w:szCs w:val="24"/>
        </w:rPr>
        <w:t xml:space="preserve"> = 0,08.</w:t>
      </w:r>
    </w:p>
    <w:p w:rsidR="002E475C" w:rsidRPr="00E32F63" w:rsidRDefault="002E475C" w:rsidP="002E475C">
      <w:pPr>
        <w:numPr>
          <w:ilvl w:val="0"/>
          <w:numId w:val="15"/>
        </w:numPr>
        <w:shd w:val="clear" w:color="auto" w:fill="FFFFFF"/>
        <w:tabs>
          <w:tab w:val="left" w:pos="612"/>
        </w:tabs>
        <w:autoSpaceDE w:val="0"/>
        <w:autoSpaceDN w:val="0"/>
        <w:adjustRightInd w:val="0"/>
        <w:ind w:left="346" w:right="-1"/>
        <w:rPr>
          <w:color w:val="000000"/>
          <w:sz w:val="24"/>
          <w:szCs w:val="24"/>
        </w:rPr>
      </w:pPr>
      <w:r w:rsidRPr="005D05F5">
        <w:rPr>
          <w:color w:val="000000"/>
          <w:spacing w:val="3"/>
          <w:sz w:val="24"/>
          <w:szCs w:val="24"/>
        </w:rPr>
        <w:t xml:space="preserve">Определить процентную ставку </w:t>
      </w:r>
      <w:proofErr w:type="spellStart"/>
      <w:r>
        <w:rPr>
          <w:i/>
          <w:color w:val="000000"/>
          <w:spacing w:val="3"/>
          <w:sz w:val="24"/>
          <w:szCs w:val="24"/>
          <w:lang w:val="en-US"/>
        </w:rPr>
        <w:t>r</w:t>
      </w:r>
      <w:r>
        <w:rPr>
          <w:i/>
          <w:color w:val="000000"/>
          <w:spacing w:val="3"/>
          <w:sz w:val="24"/>
          <w:szCs w:val="24"/>
          <w:vertAlign w:val="subscript"/>
          <w:lang w:val="en-US"/>
        </w:rPr>
        <w:t>f</w:t>
      </w:r>
      <w:proofErr w:type="spellEnd"/>
      <w:r w:rsidRPr="005D05F5">
        <w:rPr>
          <w:i/>
          <w:iCs/>
          <w:color w:val="000000"/>
          <w:spacing w:val="3"/>
          <w:sz w:val="24"/>
          <w:szCs w:val="24"/>
        </w:rPr>
        <w:t xml:space="preserve"> </w:t>
      </w:r>
      <w:r w:rsidRPr="005D05F5">
        <w:rPr>
          <w:color w:val="000000"/>
          <w:spacing w:val="3"/>
          <w:sz w:val="24"/>
          <w:szCs w:val="24"/>
        </w:rPr>
        <w:t>так, чтобы портфель</w:t>
      </w:r>
      <w:r>
        <w:rPr>
          <w:color w:val="000000"/>
          <w:spacing w:val="3"/>
          <w:sz w:val="24"/>
          <w:szCs w:val="24"/>
        </w:rPr>
        <w:t xml:space="preserve"> </w:t>
      </w:r>
    </w:p>
    <w:p w:rsidR="002E475C" w:rsidRPr="00E32F63" w:rsidRDefault="002E475C" w:rsidP="002E475C">
      <w:pPr>
        <w:shd w:val="clear" w:color="auto" w:fill="FFFFFF"/>
        <w:tabs>
          <w:tab w:val="left" w:pos="612"/>
        </w:tabs>
        <w:ind w:left="346" w:right="-1"/>
        <w:jc w:val="center"/>
        <w:rPr>
          <w:color w:val="000000"/>
          <w:spacing w:val="3"/>
          <w:sz w:val="24"/>
          <w:szCs w:val="24"/>
        </w:rPr>
      </w:pPr>
      <w:r>
        <w:rPr>
          <w:noProof/>
          <w:color w:val="000000"/>
          <w:spacing w:val="3"/>
          <w:position w:val="-26"/>
          <w:sz w:val="24"/>
          <w:szCs w:val="24"/>
        </w:rPr>
        <w:drawing>
          <wp:inline distT="0" distB="0" distL="0" distR="0">
            <wp:extent cx="1754505" cy="3937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754505" cy="393700"/>
                    </a:xfrm>
                    <a:prstGeom prst="rect">
                      <a:avLst/>
                    </a:prstGeom>
                    <a:noFill/>
                    <a:ln>
                      <a:noFill/>
                    </a:ln>
                  </pic:spPr>
                </pic:pic>
              </a:graphicData>
            </a:graphic>
          </wp:inline>
        </w:drawing>
      </w:r>
    </w:p>
    <w:p w:rsidR="002E475C" w:rsidRPr="005D05F5" w:rsidRDefault="002E475C" w:rsidP="002E475C">
      <w:pPr>
        <w:shd w:val="clear" w:color="auto" w:fill="FFFFFF"/>
        <w:tabs>
          <w:tab w:val="left" w:pos="612"/>
        </w:tabs>
        <w:ind w:left="346" w:right="-1"/>
        <w:rPr>
          <w:sz w:val="24"/>
          <w:szCs w:val="24"/>
        </w:rPr>
      </w:pPr>
      <w:r w:rsidRPr="005D05F5">
        <w:rPr>
          <w:color w:val="000000"/>
          <w:spacing w:val="1"/>
          <w:sz w:val="24"/>
          <w:szCs w:val="24"/>
        </w:rPr>
        <w:t>являлся касательным портфелем, соответствующим этой ставке.</w:t>
      </w:r>
    </w:p>
    <w:p w:rsidR="002E475C" w:rsidRPr="005D05F5" w:rsidRDefault="002E475C" w:rsidP="002E475C">
      <w:pPr>
        <w:shd w:val="clear" w:color="auto" w:fill="FFFFFF"/>
        <w:tabs>
          <w:tab w:val="left" w:pos="893"/>
        </w:tabs>
        <w:ind w:right="-1" w:firstLine="360"/>
        <w:rPr>
          <w:sz w:val="24"/>
          <w:szCs w:val="24"/>
        </w:rPr>
      </w:pPr>
      <w:r w:rsidRPr="00474B2F">
        <w:rPr>
          <w:b/>
          <w:color w:val="000000"/>
          <w:spacing w:val="-8"/>
          <w:sz w:val="24"/>
          <w:szCs w:val="24"/>
        </w:rPr>
        <w:t>11.2.</w:t>
      </w:r>
      <w:r w:rsidRPr="005D05F5">
        <w:rPr>
          <w:color w:val="000000"/>
          <w:sz w:val="24"/>
          <w:szCs w:val="24"/>
        </w:rPr>
        <w:tab/>
      </w:r>
      <w:r w:rsidRPr="005D05F5">
        <w:rPr>
          <w:color w:val="000000"/>
          <w:spacing w:val="-2"/>
          <w:sz w:val="24"/>
          <w:szCs w:val="24"/>
        </w:rPr>
        <w:t>Разрешены короткие продажи рискованных ценных бумаг трех ви</w:t>
      </w:r>
      <w:r w:rsidRPr="005D05F5">
        <w:rPr>
          <w:color w:val="000000"/>
          <w:spacing w:val="-2"/>
          <w:sz w:val="24"/>
          <w:szCs w:val="24"/>
        </w:rPr>
        <w:softHyphen/>
      </w:r>
      <w:r w:rsidRPr="005D05F5">
        <w:rPr>
          <w:color w:val="000000"/>
          <w:spacing w:val="3"/>
          <w:sz w:val="24"/>
          <w:szCs w:val="24"/>
        </w:rPr>
        <w:t>дов, ковариационная матрица доходностей которых имеет вид</w:t>
      </w:r>
    </w:p>
    <w:p w:rsidR="002E475C" w:rsidRPr="005D05F5" w:rsidRDefault="002E475C" w:rsidP="002E475C">
      <w:pPr>
        <w:shd w:val="clear" w:color="auto" w:fill="FFFFFF"/>
        <w:ind w:left="2844" w:right="-1"/>
        <w:rPr>
          <w:sz w:val="24"/>
          <w:szCs w:val="24"/>
        </w:rPr>
      </w:pPr>
      <w:r>
        <w:rPr>
          <w:noProof/>
          <w:position w:val="-44"/>
          <w:sz w:val="24"/>
          <w:szCs w:val="24"/>
        </w:rPr>
        <w:drawing>
          <wp:inline distT="0" distB="0" distL="0" distR="0">
            <wp:extent cx="1265555" cy="62738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265555" cy="627380"/>
                    </a:xfrm>
                    <a:prstGeom prst="rect">
                      <a:avLst/>
                    </a:prstGeom>
                    <a:noFill/>
                    <a:ln>
                      <a:noFill/>
                    </a:ln>
                  </pic:spPr>
                </pic:pic>
              </a:graphicData>
            </a:graphic>
          </wp:inline>
        </w:drawing>
      </w:r>
      <w:r w:rsidRPr="005D05F5">
        <w:rPr>
          <w:color w:val="000000"/>
          <w:spacing w:val="-12"/>
          <w:sz w:val="24"/>
          <w:szCs w:val="24"/>
        </w:rPr>
        <w:t xml:space="preserve"> </w:t>
      </w:r>
      <w:r w:rsidRPr="005D05F5">
        <w:rPr>
          <w:color w:val="000000"/>
          <w:spacing w:val="-5"/>
          <w:sz w:val="24"/>
          <w:szCs w:val="24"/>
        </w:rPr>
        <w:t>,</w:t>
      </w:r>
    </w:p>
    <w:p w:rsidR="002E475C" w:rsidRPr="005D05F5" w:rsidRDefault="002E475C" w:rsidP="002E475C">
      <w:pPr>
        <w:shd w:val="clear" w:color="auto" w:fill="FFFFFF"/>
        <w:ind w:left="346" w:right="-1"/>
        <w:rPr>
          <w:sz w:val="24"/>
          <w:szCs w:val="24"/>
        </w:rPr>
      </w:pPr>
      <w:r w:rsidRPr="005D05F5">
        <w:rPr>
          <w:color w:val="000000"/>
          <w:spacing w:val="1"/>
          <w:sz w:val="24"/>
          <w:szCs w:val="24"/>
        </w:rPr>
        <w:t>Эффективная граница Г(</w:t>
      </w:r>
      <w:r>
        <w:rPr>
          <w:color w:val="000000"/>
          <w:spacing w:val="1"/>
          <w:sz w:val="24"/>
          <w:szCs w:val="24"/>
        </w:rPr>
        <w:t>Ω</w:t>
      </w:r>
      <w:r w:rsidRPr="005D05F5">
        <w:rPr>
          <w:color w:val="000000"/>
          <w:spacing w:val="1"/>
          <w:sz w:val="24"/>
          <w:szCs w:val="24"/>
          <w:vertAlign w:val="subscript"/>
        </w:rPr>
        <w:t>3</w:t>
      </w:r>
      <w:r w:rsidRPr="005D05F5">
        <w:rPr>
          <w:color w:val="000000"/>
          <w:spacing w:val="1"/>
          <w:sz w:val="24"/>
          <w:szCs w:val="24"/>
        </w:rPr>
        <w:t>) определяется портфелями вида</w:t>
      </w:r>
    </w:p>
    <w:p w:rsidR="002E475C" w:rsidRPr="005D05F5" w:rsidRDefault="002E475C" w:rsidP="002E475C">
      <w:pPr>
        <w:shd w:val="clear" w:color="auto" w:fill="FFFFFF"/>
        <w:ind w:left="1966" w:right="-1"/>
        <w:rPr>
          <w:sz w:val="24"/>
          <w:szCs w:val="24"/>
        </w:rPr>
      </w:pPr>
      <w:r w:rsidRPr="00E32F63">
        <w:rPr>
          <w:position w:val="-28"/>
          <w:sz w:val="24"/>
          <w:szCs w:val="24"/>
        </w:rPr>
        <w:object w:dxaOrig="4900" w:dyaOrig="660">
          <v:shape id="_x0000_i1209" type="#_x0000_t75" style="width:245.25pt;height:32.75pt" o:ole="">
            <v:imagedata r:id="rId382" o:title=""/>
          </v:shape>
          <o:OLEObject Type="Embed" ProgID="Equation.3" ShapeID="_x0000_i1209" DrawAspect="Content" ObjectID="_1423249907" r:id="rId383"/>
        </w:object>
      </w:r>
    </w:p>
    <w:p w:rsidR="002E475C" w:rsidRPr="005D05F5" w:rsidRDefault="002E475C" w:rsidP="002E475C">
      <w:pPr>
        <w:numPr>
          <w:ilvl w:val="0"/>
          <w:numId w:val="16"/>
        </w:numPr>
        <w:shd w:val="clear" w:color="auto" w:fill="FFFFFF"/>
        <w:tabs>
          <w:tab w:val="left" w:pos="497"/>
        </w:tabs>
        <w:autoSpaceDE w:val="0"/>
        <w:autoSpaceDN w:val="0"/>
        <w:adjustRightInd w:val="0"/>
        <w:ind w:right="-1" w:firstLine="266"/>
        <w:rPr>
          <w:color w:val="000000"/>
          <w:sz w:val="24"/>
          <w:szCs w:val="24"/>
        </w:rPr>
      </w:pPr>
      <w:r w:rsidRPr="005D05F5">
        <w:rPr>
          <w:color w:val="000000"/>
          <w:sz w:val="24"/>
          <w:szCs w:val="24"/>
        </w:rPr>
        <w:t xml:space="preserve">Определить эффективную границу множества инвестиционных возможностей, если инвестор может предоставлять кредиты под </w:t>
      </w:r>
      <w:proofErr w:type="spellStart"/>
      <w:r w:rsidRPr="005D05F5">
        <w:rPr>
          <w:color w:val="000000"/>
          <w:sz w:val="24"/>
          <w:szCs w:val="24"/>
        </w:rPr>
        <w:t>безрисковую</w:t>
      </w:r>
      <w:proofErr w:type="spellEnd"/>
      <w:r w:rsidRPr="005D05F5">
        <w:rPr>
          <w:color w:val="000000"/>
          <w:sz w:val="24"/>
          <w:szCs w:val="24"/>
        </w:rPr>
        <w:t xml:space="preserve">   ставку</w:t>
      </w:r>
      <w:r>
        <w:rPr>
          <w:color w:val="000000"/>
          <w:sz w:val="24"/>
          <w:szCs w:val="24"/>
        </w:rPr>
        <w:t xml:space="preserve"> </w:t>
      </w:r>
      <w:r>
        <w:rPr>
          <w:i/>
          <w:color w:val="000000"/>
          <w:sz w:val="24"/>
          <w:szCs w:val="24"/>
          <w:lang w:val="en-US"/>
        </w:rPr>
        <w:t>r</w:t>
      </w:r>
      <w:r>
        <w:rPr>
          <w:i/>
          <w:color w:val="000000"/>
          <w:sz w:val="24"/>
          <w:szCs w:val="24"/>
          <w:vertAlign w:val="subscript"/>
          <w:lang w:val="en-US"/>
        </w:rPr>
        <w:t>f1</w:t>
      </w:r>
      <w:r w:rsidRPr="005D05F5">
        <w:rPr>
          <w:color w:val="000000"/>
          <w:sz w:val="24"/>
          <w:szCs w:val="24"/>
        </w:rPr>
        <w:t xml:space="preserve"> =0,02, а брать ссуды под </w:t>
      </w:r>
      <w:proofErr w:type="spellStart"/>
      <w:r w:rsidRPr="005D05F5">
        <w:rPr>
          <w:color w:val="000000"/>
          <w:sz w:val="24"/>
          <w:szCs w:val="24"/>
        </w:rPr>
        <w:t>безрисковую</w:t>
      </w:r>
      <w:proofErr w:type="spellEnd"/>
      <w:r w:rsidRPr="005D05F5">
        <w:rPr>
          <w:color w:val="000000"/>
          <w:sz w:val="24"/>
          <w:szCs w:val="24"/>
        </w:rPr>
        <w:t xml:space="preserve"> ставку </w:t>
      </w:r>
      <w:r>
        <w:rPr>
          <w:i/>
          <w:color w:val="000000"/>
          <w:sz w:val="24"/>
          <w:szCs w:val="24"/>
          <w:lang w:val="en-US"/>
        </w:rPr>
        <w:t>r</w:t>
      </w:r>
      <w:r>
        <w:rPr>
          <w:i/>
          <w:color w:val="000000"/>
          <w:sz w:val="24"/>
          <w:szCs w:val="24"/>
          <w:vertAlign w:val="subscript"/>
          <w:lang w:val="en-US"/>
        </w:rPr>
        <w:t>f2</w:t>
      </w:r>
      <w:r>
        <w:rPr>
          <w:i/>
          <w:color w:val="000000"/>
          <w:sz w:val="24"/>
          <w:szCs w:val="24"/>
          <w:lang w:val="en-US"/>
        </w:rPr>
        <w:t xml:space="preserve">= </w:t>
      </w:r>
      <w:r w:rsidRPr="005D05F5">
        <w:rPr>
          <w:color w:val="000000"/>
          <w:sz w:val="24"/>
          <w:szCs w:val="24"/>
        </w:rPr>
        <w:t>0,03.</w:t>
      </w:r>
    </w:p>
    <w:p w:rsidR="002E475C" w:rsidRPr="005D05F5" w:rsidRDefault="002E475C" w:rsidP="002E475C">
      <w:pPr>
        <w:numPr>
          <w:ilvl w:val="0"/>
          <w:numId w:val="16"/>
        </w:numPr>
        <w:shd w:val="clear" w:color="auto" w:fill="FFFFFF"/>
        <w:tabs>
          <w:tab w:val="left" w:pos="497"/>
        </w:tabs>
        <w:autoSpaceDE w:val="0"/>
        <w:autoSpaceDN w:val="0"/>
        <w:adjustRightInd w:val="0"/>
        <w:ind w:left="266" w:right="-1"/>
        <w:rPr>
          <w:color w:val="000000"/>
          <w:sz w:val="24"/>
          <w:szCs w:val="24"/>
        </w:rPr>
      </w:pPr>
      <w:r w:rsidRPr="005D05F5">
        <w:rPr>
          <w:color w:val="000000"/>
          <w:sz w:val="24"/>
          <w:szCs w:val="24"/>
        </w:rPr>
        <w:t xml:space="preserve">Найти </w:t>
      </w:r>
      <w:proofErr w:type="spellStart"/>
      <w:r w:rsidRPr="005D05F5">
        <w:rPr>
          <w:color w:val="000000"/>
          <w:sz w:val="24"/>
          <w:szCs w:val="24"/>
        </w:rPr>
        <w:t>безрисковую</w:t>
      </w:r>
      <w:proofErr w:type="spellEnd"/>
      <w:r w:rsidRPr="005D05F5">
        <w:rPr>
          <w:color w:val="000000"/>
          <w:sz w:val="24"/>
          <w:szCs w:val="24"/>
        </w:rPr>
        <w:t xml:space="preserve"> процентную ставку </w:t>
      </w:r>
      <w:r>
        <w:rPr>
          <w:i/>
          <w:color w:val="000000"/>
          <w:sz w:val="24"/>
          <w:szCs w:val="24"/>
        </w:rPr>
        <w:t>r</w:t>
      </w:r>
      <w:r>
        <w:rPr>
          <w:i/>
          <w:color w:val="000000"/>
          <w:sz w:val="24"/>
          <w:szCs w:val="24"/>
          <w:vertAlign w:val="subscript"/>
          <w:lang w:val="en-US"/>
        </w:rPr>
        <w:t>f</w:t>
      </w:r>
      <w:r>
        <w:rPr>
          <w:i/>
          <w:color w:val="000000"/>
          <w:sz w:val="24"/>
          <w:szCs w:val="24"/>
        </w:rPr>
        <w:t xml:space="preserve"> </w:t>
      </w:r>
      <w:r>
        <w:rPr>
          <w:color w:val="000000"/>
          <w:sz w:val="24"/>
          <w:szCs w:val="24"/>
        </w:rPr>
        <w:t>т</w:t>
      </w:r>
      <w:r w:rsidRPr="005D05F5">
        <w:rPr>
          <w:color w:val="000000"/>
          <w:sz w:val="24"/>
          <w:szCs w:val="24"/>
        </w:rPr>
        <w:t>ак, чтобы портфель</w:t>
      </w:r>
    </w:p>
    <w:p w:rsidR="002E475C" w:rsidRPr="005D05F5" w:rsidRDefault="002E475C" w:rsidP="002E475C">
      <w:pPr>
        <w:shd w:val="clear" w:color="auto" w:fill="FFFFFF"/>
        <w:tabs>
          <w:tab w:val="left" w:pos="2254"/>
        </w:tabs>
        <w:ind w:left="101" w:right="-1"/>
        <w:jc w:val="center"/>
        <w:rPr>
          <w:sz w:val="24"/>
          <w:szCs w:val="24"/>
        </w:rPr>
      </w:pPr>
      <w:r w:rsidRPr="00C528F7">
        <w:rPr>
          <w:color w:val="000000"/>
          <w:spacing w:val="3"/>
          <w:position w:val="-26"/>
          <w:sz w:val="24"/>
          <w:szCs w:val="24"/>
        </w:rPr>
        <w:object w:dxaOrig="3040" w:dyaOrig="620">
          <v:shape id="_x0000_i1210" type="#_x0000_t75" style="width:152.3pt;height:31pt" o:ole="">
            <v:imagedata r:id="rId384" o:title=""/>
          </v:shape>
          <o:OLEObject Type="Embed" ProgID="Equation.3" ShapeID="_x0000_i1210" DrawAspect="Content" ObjectID="_1423249908" r:id="rId385"/>
        </w:object>
      </w:r>
    </w:p>
    <w:p w:rsidR="002E475C" w:rsidRPr="005D05F5" w:rsidRDefault="002E475C" w:rsidP="002E475C">
      <w:pPr>
        <w:shd w:val="clear" w:color="auto" w:fill="FFFFFF"/>
        <w:ind w:left="22" w:right="-1"/>
        <w:rPr>
          <w:sz w:val="24"/>
          <w:szCs w:val="24"/>
        </w:rPr>
      </w:pPr>
      <w:r w:rsidRPr="005D05F5">
        <w:rPr>
          <w:color w:val="000000"/>
          <w:sz w:val="24"/>
          <w:szCs w:val="24"/>
        </w:rPr>
        <w:t>являлся касательным портфелем, соответствующим этой ставке.</w:t>
      </w:r>
    </w:p>
    <w:p w:rsidR="002E475C" w:rsidRPr="005D05F5" w:rsidRDefault="002E475C" w:rsidP="002E475C">
      <w:pPr>
        <w:shd w:val="clear" w:color="auto" w:fill="FFFFFF"/>
        <w:tabs>
          <w:tab w:val="left" w:pos="785"/>
        </w:tabs>
        <w:ind w:left="36" w:right="-1" w:firstLine="245"/>
        <w:rPr>
          <w:sz w:val="24"/>
          <w:szCs w:val="24"/>
        </w:rPr>
      </w:pPr>
      <w:r w:rsidRPr="00474B2F">
        <w:rPr>
          <w:b/>
          <w:color w:val="000000"/>
          <w:sz w:val="24"/>
          <w:szCs w:val="24"/>
        </w:rPr>
        <w:t>11.3.</w:t>
      </w:r>
      <w:r w:rsidRPr="005D05F5">
        <w:rPr>
          <w:color w:val="000000"/>
          <w:sz w:val="24"/>
          <w:szCs w:val="24"/>
        </w:rPr>
        <w:tab/>
        <w:t>На рынке разрешены короткие продажи рискованных ценных бу</w:t>
      </w:r>
      <w:r w:rsidRPr="005D05F5">
        <w:rPr>
          <w:color w:val="000000"/>
          <w:sz w:val="24"/>
          <w:szCs w:val="24"/>
        </w:rPr>
        <w:softHyphen/>
        <w:t>маг двух видов, причем</w:t>
      </w:r>
    </w:p>
    <w:p w:rsidR="002E475C" w:rsidRPr="005D05F5" w:rsidRDefault="002E475C" w:rsidP="002E475C">
      <w:pPr>
        <w:shd w:val="clear" w:color="auto" w:fill="FFFFFF"/>
        <w:ind w:right="-1"/>
        <w:jc w:val="center"/>
        <w:rPr>
          <w:sz w:val="24"/>
          <w:szCs w:val="24"/>
        </w:rPr>
      </w:pPr>
      <w:r w:rsidRPr="007E75DD">
        <w:rPr>
          <w:color w:val="000000"/>
          <w:position w:val="-16"/>
          <w:sz w:val="24"/>
          <w:szCs w:val="24"/>
        </w:rPr>
        <w:object w:dxaOrig="880" w:dyaOrig="380">
          <v:shape id="_x0000_i1211" type="#_x0000_t75" style="width:44.5pt;height:19.2pt" o:ole="">
            <v:imagedata r:id="rId386" o:title=""/>
          </v:shape>
          <o:OLEObject Type="Embed" ProgID="Equation.3" ShapeID="_x0000_i1211" DrawAspect="Content" ObjectID="_1423249909" r:id="rId387"/>
        </w:object>
      </w:r>
      <w:r>
        <w:rPr>
          <w:color w:val="000000"/>
          <w:sz w:val="24"/>
          <w:szCs w:val="24"/>
        </w:rPr>
        <w:t>,</w:t>
      </w:r>
      <w:r>
        <w:rPr>
          <w:color w:val="000000"/>
          <w:sz w:val="24"/>
          <w:szCs w:val="24"/>
          <w:lang w:val="en-US"/>
        </w:rPr>
        <w:t xml:space="preserve"> </w:t>
      </w:r>
      <w:r w:rsidRPr="007E75DD">
        <w:rPr>
          <w:color w:val="000000"/>
          <w:position w:val="-16"/>
          <w:sz w:val="24"/>
          <w:szCs w:val="24"/>
          <w:lang w:val="en-US"/>
        </w:rPr>
        <w:object w:dxaOrig="940" w:dyaOrig="380">
          <v:shape id="_x0000_i1212" type="#_x0000_t75" style="width:46.7pt;height:19.2pt" o:ole="">
            <v:imagedata r:id="rId388" o:title=""/>
          </v:shape>
          <o:OLEObject Type="Embed" ProgID="Equation.3" ShapeID="_x0000_i1212" DrawAspect="Content" ObjectID="_1423249910" r:id="rId389"/>
        </w:object>
      </w:r>
      <w:r>
        <w:rPr>
          <w:color w:val="000000"/>
          <w:sz w:val="24"/>
          <w:szCs w:val="24"/>
          <w:lang w:val="en-US"/>
        </w:rPr>
        <w:t xml:space="preserve">,  </w:t>
      </w:r>
      <w:r>
        <w:rPr>
          <w:noProof/>
          <w:color w:val="000000"/>
          <w:position w:val="-28"/>
          <w:sz w:val="24"/>
          <w:szCs w:val="24"/>
        </w:rPr>
        <w:drawing>
          <wp:inline distT="0" distB="0" distL="0" distR="0">
            <wp:extent cx="850900" cy="414655"/>
            <wp:effectExtent l="0" t="0" r="635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850900" cy="414655"/>
                    </a:xfrm>
                    <a:prstGeom prst="rect">
                      <a:avLst/>
                    </a:prstGeom>
                    <a:noFill/>
                    <a:ln>
                      <a:noFill/>
                    </a:ln>
                  </pic:spPr>
                </pic:pic>
              </a:graphicData>
            </a:graphic>
          </wp:inline>
        </w:drawing>
      </w:r>
    </w:p>
    <w:p w:rsidR="002E475C" w:rsidRPr="005D05F5" w:rsidRDefault="002E475C" w:rsidP="002E475C">
      <w:pPr>
        <w:numPr>
          <w:ilvl w:val="0"/>
          <w:numId w:val="17"/>
        </w:numPr>
        <w:shd w:val="clear" w:color="auto" w:fill="FFFFFF"/>
        <w:tabs>
          <w:tab w:val="left" w:pos="497"/>
        </w:tabs>
        <w:autoSpaceDE w:val="0"/>
        <w:autoSpaceDN w:val="0"/>
        <w:adjustRightInd w:val="0"/>
        <w:ind w:left="50" w:right="-1" w:firstLine="238"/>
        <w:rPr>
          <w:color w:val="000000"/>
          <w:sz w:val="24"/>
          <w:szCs w:val="24"/>
        </w:rPr>
      </w:pPr>
      <w:r w:rsidRPr="005D05F5">
        <w:rPr>
          <w:color w:val="000000"/>
          <w:sz w:val="24"/>
          <w:szCs w:val="24"/>
        </w:rPr>
        <w:t xml:space="preserve">Найти касательный портфель </w:t>
      </w:r>
      <w:r w:rsidRPr="00ED014A">
        <w:rPr>
          <w:color w:val="000000"/>
          <w:position w:val="-22"/>
          <w:sz w:val="24"/>
          <w:szCs w:val="24"/>
        </w:rPr>
        <w:object w:dxaOrig="420" w:dyaOrig="480">
          <v:shape id="_x0000_i1213" type="#_x0000_t75" style="width:20.95pt;height:24.45pt" o:ole="">
            <v:imagedata r:id="rId391" o:title=""/>
          </v:shape>
          <o:OLEObject Type="Embed" ProgID="Equation.3" ShapeID="_x0000_i1213" DrawAspect="Content" ObjectID="_1423249911" r:id="rId392"/>
        </w:object>
      </w:r>
      <w:r w:rsidRPr="005D05F5">
        <w:rPr>
          <w:color w:val="000000"/>
          <w:sz w:val="24"/>
          <w:szCs w:val="24"/>
        </w:rPr>
        <w:t xml:space="preserve">, соответствующий </w:t>
      </w:r>
      <w:proofErr w:type="spellStart"/>
      <w:r w:rsidRPr="005D05F5">
        <w:rPr>
          <w:color w:val="000000"/>
          <w:sz w:val="24"/>
          <w:szCs w:val="24"/>
        </w:rPr>
        <w:t>безрисковой</w:t>
      </w:r>
      <w:proofErr w:type="spellEnd"/>
      <w:r w:rsidRPr="005D05F5">
        <w:rPr>
          <w:color w:val="000000"/>
          <w:sz w:val="24"/>
          <w:szCs w:val="24"/>
        </w:rPr>
        <w:t xml:space="preserve"> про</w:t>
      </w:r>
      <w:r w:rsidRPr="005D05F5">
        <w:rPr>
          <w:color w:val="000000"/>
          <w:sz w:val="24"/>
          <w:szCs w:val="24"/>
        </w:rPr>
        <w:softHyphen/>
        <w:t xml:space="preserve">центной ставке </w:t>
      </w:r>
      <w:proofErr w:type="spellStart"/>
      <w:r>
        <w:rPr>
          <w:i/>
          <w:color w:val="000000"/>
          <w:sz w:val="24"/>
          <w:szCs w:val="24"/>
          <w:lang w:val="en-US"/>
        </w:rPr>
        <w:t>r</w:t>
      </w:r>
      <w:r>
        <w:rPr>
          <w:i/>
          <w:color w:val="000000"/>
          <w:sz w:val="24"/>
          <w:szCs w:val="24"/>
          <w:vertAlign w:val="subscript"/>
          <w:lang w:val="en-US"/>
        </w:rPr>
        <w:t>f</w:t>
      </w:r>
      <w:proofErr w:type="spellEnd"/>
      <w:r w:rsidRPr="005D05F5">
        <w:rPr>
          <w:color w:val="000000"/>
          <w:sz w:val="24"/>
          <w:szCs w:val="24"/>
        </w:rPr>
        <w:t xml:space="preserve"> </w:t>
      </w:r>
      <w:r w:rsidRPr="00ED014A">
        <w:rPr>
          <w:color w:val="000000"/>
          <w:sz w:val="24"/>
          <w:szCs w:val="24"/>
        </w:rPr>
        <w:t>=</w:t>
      </w:r>
      <w:r w:rsidRPr="005D05F5">
        <w:rPr>
          <w:color w:val="000000"/>
          <w:sz w:val="24"/>
          <w:szCs w:val="24"/>
        </w:rPr>
        <w:t xml:space="preserve"> 6%.</w:t>
      </w:r>
    </w:p>
    <w:p w:rsidR="002E475C" w:rsidRPr="005D05F5" w:rsidRDefault="002E475C" w:rsidP="002E475C">
      <w:pPr>
        <w:numPr>
          <w:ilvl w:val="0"/>
          <w:numId w:val="17"/>
        </w:numPr>
        <w:shd w:val="clear" w:color="auto" w:fill="FFFFFF"/>
        <w:tabs>
          <w:tab w:val="left" w:pos="497"/>
        </w:tabs>
        <w:autoSpaceDE w:val="0"/>
        <w:autoSpaceDN w:val="0"/>
        <w:adjustRightInd w:val="0"/>
        <w:ind w:left="50" w:right="-1" w:firstLine="238"/>
        <w:rPr>
          <w:color w:val="000000"/>
          <w:sz w:val="24"/>
          <w:szCs w:val="24"/>
        </w:rPr>
      </w:pPr>
      <w:r w:rsidRPr="005D05F5">
        <w:rPr>
          <w:color w:val="000000"/>
          <w:sz w:val="24"/>
          <w:szCs w:val="24"/>
        </w:rPr>
        <w:t>Определить эффективную границу множества инвестиционных возмож</w:t>
      </w:r>
      <w:r w:rsidRPr="005D05F5">
        <w:rPr>
          <w:color w:val="000000"/>
          <w:sz w:val="24"/>
          <w:szCs w:val="24"/>
        </w:rPr>
        <w:softHyphen/>
        <w:t xml:space="preserve">ностей, если инвестор может предоставлять кредиты и брать ссуды под </w:t>
      </w:r>
      <w:proofErr w:type="spellStart"/>
      <w:r w:rsidRPr="005D05F5">
        <w:rPr>
          <w:color w:val="000000"/>
          <w:sz w:val="24"/>
          <w:szCs w:val="24"/>
        </w:rPr>
        <w:t>без</w:t>
      </w:r>
      <w:r w:rsidRPr="005D05F5">
        <w:rPr>
          <w:color w:val="000000"/>
          <w:sz w:val="24"/>
          <w:szCs w:val="24"/>
        </w:rPr>
        <w:softHyphen/>
        <w:t>рисковую</w:t>
      </w:r>
      <w:proofErr w:type="spellEnd"/>
      <w:r w:rsidRPr="005D05F5">
        <w:rPr>
          <w:color w:val="000000"/>
          <w:sz w:val="24"/>
          <w:szCs w:val="24"/>
        </w:rPr>
        <w:t xml:space="preserve"> ставку </w:t>
      </w:r>
      <w:proofErr w:type="spellStart"/>
      <w:r>
        <w:rPr>
          <w:i/>
          <w:color w:val="000000"/>
          <w:sz w:val="24"/>
          <w:szCs w:val="24"/>
          <w:lang w:val="en-US"/>
        </w:rPr>
        <w:t>r</w:t>
      </w:r>
      <w:r>
        <w:rPr>
          <w:i/>
          <w:color w:val="000000"/>
          <w:sz w:val="24"/>
          <w:szCs w:val="24"/>
          <w:vertAlign w:val="subscript"/>
          <w:lang w:val="en-US"/>
        </w:rPr>
        <w:t>f</w:t>
      </w:r>
      <w:proofErr w:type="spellEnd"/>
      <w:r w:rsidRPr="005D05F5">
        <w:rPr>
          <w:color w:val="000000"/>
          <w:sz w:val="24"/>
          <w:szCs w:val="24"/>
        </w:rPr>
        <w:t xml:space="preserve"> = </w:t>
      </w:r>
      <w:r w:rsidRPr="00ED014A">
        <w:rPr>
          <w:iCs/>
          <w:color w:val="000000"/>
          <w:sz w:val="24"/>
          <w:szCs w:val="24"/>
        </w:rPr>
        <w:t>6%.</w:t>
      </w:r>
    </w:p>
    <w:p w:rsidR="002E475C" w:rsidRPr="005D05F5" w:rsidRDefault="002E475C" w:rsidP="002E475C">
      <w:pPr>
        <w:numPr>
          <w:ilvl w:val="0"/>
          <w:numId w:val="17"/>
        </w:numPr>
        <w:shd w:val="clear" w:color="auto" w:fill="FFFFFF"/>
        <w:tabs>
          <w:tab w:val="left" w:pos="497"/>
        </w:tabs>
        <w:autoSpaceDE w:val="0"/>
        <w:autoSpaceDN w:val="0"/>
        <w:adjustRightInd w:val="0"/>
        <w:ind w:left="50" w:right="-1" w:firstLine="238"/>
        <w:jc w:val="left"/>
        <w:rPr>
          <w:color w:val="000000"/>
          <w:sz w:val="24"/>
          <w:szCs w:val="24"/>
        </w:rPr>
      </w:pPr>
      <w:r w:rsidRPr="005D05F5">
        <w:rPr>
          <w:color w:val="000000"/>
          <w:sz w:val="24"/>
          <w:szCs w:val="24"/>
        </w:rPr>
        <w:t>В условиях пункта 2 определить стратегию несклонного к риску инвестора</w:t>
      </w:r>
      <w:r w:rsidRPr="005D05F5">
        <w:rPr>
          <w:color w:val="000000"/>
          <w:sz w:val="24"/>
          <w:szCs w:val="24"/>
        </w:rPr>
        <w:br/>
        <w:t xml:space="preserve">для обеспечения ожидаемой доходности </w:t>
      </w:r>
      <w:r w:rsidRPr="005D05F5">
        <w:rPr>
          <w:i/>
          <w:iCs/>
          <w:color w:val="000000"/>
          <w:sz w:val="24"/>
          <w:szCs w:val="24"/>
          <w:lang w:val="en-US"/>
        </w:rPr>
        <w:t>R</w:t>
      </w:r>
      <w:r w:rsidRPr="005D05F5">
        <w:rPr>
          <w:i/>
          <w:iCs/>
          <w:color w:val="000000"/>
          <w:sz w:val="24"/>
          <w:szCs w:val="24"/>
        </w:rPr>
        <w:t xml:space="preserve"> = </w:t>
      </w:r>
      <w:r w:rsidRPr="005D05F5">
        <w:rPr>
          <w:color w:val="000000"/>
          <w:sz w:val="24"/>
          <w:szCs w:val="24"/>
        </w:rPr>
        <w:t>10%.</w:t>
      </w:r>
    </w:p>
    <w:p w:rsidR="002E475C" w:rsidRPr="005D05F5" w:rsidRDefault="002E475C" w:rsidP="002E475C">
      <w:pPr>
        <w:shd w:val="clear" w:color="auto" w:fill="FFFFFF"/>
        <w:tabs>
          <w:tab w:val="left" w:pos="785"/>
        </w:tabs>
        <w:ind w:left="281" w:right="-1"/>
        <w:rPr>
          <w:sz w:val="24"/>
          <w:szCs w:val="24"/>
        </w:rPr>
      </w:pPr>
      <w:r w:rsidRPr="00474B2F">
        <w:rPr>
          <w:b/>
          <w:color w:val="000000"/>
          <w:sz w:val="24"/>
          <w:szCs w:val="24"/>
        </w:rPr>
        <w:t>11.4.</w:t>
      </w:r>
      <w:r w:rsidRPr="00474B2F">
        <w:rPr>
          <w:b/>
          <w:color w:val="000000"/>
          <w:sz w:val="24"/>
          <w:szCs w:val="24"/>
        </w:rPr>
        <w:tab/>
      </w:r>
      <w:r w:rsidRPr="005D05F5">
        <w:rPr>
          <w:color w:val="000000"/>
          <w:sz w:val="24"/>
          <w:szCs w:val="24"/>
        </w:rPr>
        <w:t>Разрешены короткие продажи рискованных активов трех видов с</w:t>
      </w:r>
    </w:p>
    <w:p w:rsidR="002E475C" w:rsidRPr="005D05F5" w:rsidRDefault="002E475C" w:rsidP="002E475C">
      <w:pPr>
        <w:shd w:val="clear" w:color="auto" w:fill="FFFFFF"/>
        <w:ind w:left="79" w:right="-1"/>
        <w:rPr>
          <w:sz w:val="24"/>
          <w:szCs w:val="24"/>
        </w:rPr>
      </w:pPr>
      <w:r w:rsidRPr="005D05F5">
        <w:rPr>
          <w:color w:val="000000"/>
          <w:sz w:val="24"/>
          <w:szCs w:val="24"/>
        </w:rPr>
        <w:t xml:space="preserve">ожидаемыми доходностями: </w:t>
      </w:r>
      <w:r>
        <w:rPr>
          <w:noProof/>
          <w:color w:val="000000"/>
          <w:spacing w:val="8"/>
          <w:position w:val="-16"/>
          <w:sz w:val="24"/>
          <w:szCs w:val="24"/>
        </w:rPr>
        <w:drawing>
          <wp:inline distT="0" distB="0" distL="0" distR="0">
            <wp:extent cx="584835" cy="244475"/>
            <wp:effectExtent l="0" t="0" r="571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584835" cy="244475"/>
                    </a:xfrm>
                    <a:prstGeom prst="rect">
                      <a:avLst/>
                    </a:prstGeom>
                    <a:noFill/>
                    <a:ln>
                      <a:noFill/>
                    </a:ln>
                  </pic:spPr>
                </pic:pic>
              </a:graphicData>
            </a:graphic>
          </wp:inline>
        </w:drawing>
      </w:r>
      <w:r w:rsidRPr="00B52071">
        <w:rPr>
          <w:color w:val="000000"/>
          <w:spacing w:val="8"/>
          <w:sz w:val="24"/>
          <w:szCs w:val="24"/>
        </w:rPr>
        <w:t xml:space="preserve">   </w:t>
      </w:r>
      <w:r>
        <w:rPr>
          <w:noProof/>
          <w:color w:val="000000"/>
          <w:spacing w:val="8"/>
          <w:position w:val="-16"/>
          <w:sz w:val="24"/>
          <w:szCs w:val="24"/>
        </w:rPr>
        <w:drawing>
          <wp:inline distT="0" distB="0" distL="0" distR="0">
            <wp:extent cx="595630" cy="24447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595630" cy="244475"/>
                    </a:xfrm>
                    <a:prstGeom prst="rect">
                      <a:avLst/>
                    </a:prstGeom>
                    <a:noFill/>
                    <a:ln>
                      <a:noFill/>
                    </a:ln>
                  </pic:spPr>
                </pic:pic>
              </a:graphicData>
            </a:graphic>
          </wp:inline>
        </w:drawing>
      </w:r>
      <w:r w:rsidRPr="00B52071">
        <w:rPr>
          <w:color w:val="000000"/>
          <w:spacing w:val="8"/>
          <w:sz w:val="24"/>
          <w:szCs w:val="24"/>
        </w:rPr>
        <w:t xml:space="preserve"> и </w:t>
      </w:r>
      <w:r w:rsidRPr="008A321B">
        <w:rPr>
          <w:color w:val="000000"/>
          <w:spacing w:val="8"/>
          <w:position w:val="-16"/>
          <w:sz w:val="24"/>
          <w:szCs w:val="24"/>
        </w:rPr>
        <w:object w:dxaOrig="940" w:dyaOrig="380">
          <v:shape id="_x0000_i1214" type="#_x0000_t75" style="width:46.7pt;height:19.2pt" o:ole="">
            <v:imagedata r:id="rId395" o:title=""/>
          </v:shape>
          <o:OLEObject Type="Embed" ProgID="Equation.3" ShapeID="_x0000_i1214" DrawAspect="Content" ObjectID="_1423249912" r:id="rId396"/>
        </w:object>
      </w:r>
      <w:r w:rsidRPr="005D05F5">
        <w:rPr>
          <w:color w:val="000000"/>
          <w:sz w:val="24"/>
          <w:szCs w:val="24"/>
        </w:rPr>
        <w:t>, ковариационная мат</w:t>
      </w:r>
      <w:r w:rsidRPr="005D05F5">
        <w:rPr>
          <w:color w:val="000000"/>
          <w:sz w:val="24"/>
          <w:szCs w:val="24"/>
        </w:rPr>
        <w:softHyphen/>
        <w:t>рица доходностей которых имеет вид</w:t>
      </w:r>
    </w:p>
    <w:p w:rsidR="002E475C" w:rsidRPr="00ED014A" w:rsidRDefault="002E475C" w:rsidP="002E475C">
      <w:pPr>
        <w:shd w:val="clear" w:color="auto" w:fill="FFFFFF"/>
        <w:ind w:left="2707" w:right="-1"/>
        <w:rPr>
          <w:sz w:val="24"/>
          <w:szCs w:val="24"/>
        </w:rPr>
      </w:pPr>
      <w:r>
        <w:rPr>
          <w:noProof/>
          <w:position w:val="-44"/>
          <w:sz w:val="24"/>
          <w:szCs w:val="24"/>
        </w:rPr>
        <w:drawing>
          <wp:inline distT="0" distB="0" distL="0" distR="0">
            <wp:extent cx="1265555" cy="62738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265555" cy="627380"/>
                    </a:xfrm>
                    <a:prstGeom prst="rect">
                      <a:avLst/>
                    </a:prstGeom>
                    <a:noFill/>
                    <a:ln>
                      <a:noFill/>
                    </a:ln>
                  </pic:spPr>
                </pic:pic>
              </a:graphicData>
            </a:graphic>
          </wp:inline>
        </w:drawing>
      </w:r>
      <w:r w:rsidRPr="005D05F5">
        <w:rPr>
          <w:color w:val="000000"/>
          <w:sz w:val="24"/>
          <w:szCs w:val="24"/>
        </w:rPr>
        <w:t xml:space="preserve"> </w:t>
      </w:r>
      <w:r w:rsidRPr="00ED014A">
        <w:rPr>
          <w:color w:val="000000"/>
          <w:sz w:val="24"/>
          <w:szCs w:val="24"/>
        </w:rPr>
        <w:t>.</w:t>
      </w:r>
    </w:p>
    <w:p w:rsidR="002E475C" w:rsidRPr="005D05F5" w:rsidRDefault="002E475C" w:rsidP="002E475C">
      <w:pPr>
        <w:shd w:val="clear" w:color="auto" w:fill="FFFFFF"/>
        <w:tabs>
          <w:tab w:val="left" w:pos="511"/>
        </w:tabs>
        <w:ind w:left="324" w:right="-1"/>
        <w:rPr>
          <w:sz w:val="24"/>
          <w:szCs w:val="24"/>
        </w:rPr>
      </w:pPr>
      <w:r w:rsidRPr="005D05F5">
        <w:rPr>
          <w:color w:val="000000"/>
          <w:sz w:val="24"/>
          <w:szCs w:val="24"/>
        </w:rPr>
        <w:t>1.</w:t>
      </w:r>
      <w:r w:rsidRPr="005D05F5">
        <w:rPr>
          <w:color w:val="000000"/>
          <w:sz w:val="24"/>
          <w:szCs w:val="24"/>
        </w:rPr>
        <w:tab/>
        <w:t xml:space="preserve">Найти касательные портфели, соответствующие </w:t>
      </w:r>
      <w:proofErr w:type="spellStart"/>
      <w:r w:rsidRPr="005D05F5">
        <w:rPr>
          <w:color w:val="000000"/>
          <w:sz w:val="24"/>
          <w:szCs w:val="24"/>
        </w:rPr>
        <w:t>безрисковым</w:t>
      </w:r>
      <w:proofErr w:type="spellEnd"/>
      <w:r w:rsidRPr="005D05F5">
        <w:rPr>
          <w:color w:val="000000"/>
          <w:sz w:val="24"/>
          <w:szCs w:val="24"/>
        </w:rPr>
        <w:t xml:space="preserve"> процентным</w:t>
      </w:r>
      <w:r>
        <w:rPr>
          <w:color w:val="000000"/>
          <w:sz w:val="24"/>
          <w:szCs w:val="24"/>
        </w:rPr>
        <w:t xml:space="preserve"> </w:t>
      </w:r>
      <w:r w:rsidRPr="005D05F5">
        <w:rPr>
          <w:color w:val="000000"/>
          <w:sz w:val="24"/>
          <w:szCs w:val="24"/>
        </w:rPr>
        <w:t xml:space="preserve">ставкам </w:t>
      </w:r>
      <w:proofErr w:type="spellStart"/>
      <w:r>
        <w:rPr>
          <w:i/>
          <w:color w:val="000000"/>
          <w:sz w:val="24"/>
          <w:szCs w:val="24"/>
          <w:lang w:val="en-US"/>
        </w:rPr>
        <w:t>r</w:t>
      </w:r>
      <w:r>
        <w:rPr>
          <w:i/>
          <w:color w:val="000000"/>
          <w:sz w:val="24"/>
          <w:szCs w:val="24"/>
          <w:vertAlign w:val="subscript"/>
          <w:lang w:val="en-US"/>
        </w:rPr>
        <w:t>f</w:t>
      </w:r>
      <w:proofErr w:type="spellEnd"/>
      <w:r w:rsidRPr="00ED014A">
        <w:rPr>
          <w:i/>
          <w:color w:val="000000"/>
          <w:sz w:val="24"/>
          <w:szCs w:val="24"/>
          <w:vertAlign w:val="subscript"/>
        </w:rPr>
        <w:t>1</w:t>
      </w:r>
      <w:r w:rsidRPr="005D05F5">
        <w:rPr>
          <w:color w:val="000000"/>
          <w:sz w:val="24"/>
          <w:szCs w:val="24"/>
        </w:rPr>
        <w:t xml:space="preserve"> = 6% и </w:t>
      </w:r>
      <w:proofErr w:type="spellStart"/>
      <w:r>
        <w:rPr>
          <w:i/>
          <w:color w:val="000000"/>
          <w:sz w:val="24"/>
          <w:szCs w:val="24"/>
          <w:lang w:val="en-US"/>
        </w:rPr>
        <w:t>r</w:t>
      </w:r>
      <w:r>
        <w:rPr>
          <w:i/>
          <w:color w:val="000000"/>
          <w:sz w:val="24"/>
          <w:szCs w:val="24"/>
          <w:vertAlign w:val="subscript"/>
          <w:lang w:val="en-US"/>
        </w:rPr>
        <w:t>f</w:t>
      </w:r>
      <w:proofErr w:type="spellEnd"/>
      <w:r w:rsidRPr="00ED014A">
        <w:rPr>
          <w:i/>
          <w:color w:val="000000"/>
          <w:sz w:val="24"/>
          <w:szCs w:val="24"/>
          <w:vertAlign w:val="subscript"/>
        </w:rPr>
        <w:t>2</w:t>
      </w:r>
      <w:r w:rsidRPr="005D05F5">
        <w:rPr>
          <w:i/>
          <w:iCs/>
          <w:color w:val="000000"/>
          <w:sz w:val="24"/>
          <w:szCs w:val="24"/>
        </w:rPr>
        <w:t xml:space="preserve"> = </w:t>
      </w:r>
      <w:r w:rsidRPr="005D05F5">
        <w:rPr>
          <w:color w:val="000000"/>
          <w:sz w:val="24"/>
          <w:szCs w:val="24"/>
        </w:rPr>
        <w:t>8% .</w:t>
      </w:r>
    </w:p>
    <w:p w:rsidR="002E475C" w:rsidRPr="005D05F5" w:rsidRDefault="002E475C" w:rsidP="002E475C">
      <w:pPr>
        <w:numPr>
          <w:ilvl w:val="0"/>
          <w:numId w:val="18"/>
        </w:numPr>
        <w:shd w:val="clear" w:color="auto" w:fill="FFFFFF"/>
        <w:tabs>
          <w:tab w:val="left" w:pos="511"/>
        </w:tabs>
        <w:autoSpaceDE w:val="0"/>
        <w:autoSpaceDN w:val="0"/>
        <w:adjustRightInd w:val="0"/>
        <w:ind w:left="108" w:right="-1" w:firstLine="216"/>
        <w:rPr>
          <w:color w:val="000000"/>
          <w:sz w:val="24"/>
          <w:szCs w:val="24"/>
        </w:rPr>
      </w:pPr>
      <w:r w:rsidRPr="005D05F5">
        <w:rPr>
          <w:color w:val="000000"/>
          <w:sz w:val="24"/>
          <w:szCs w:val="24"/>
        </w:rPr>
        <w:t>Определить эффективную границу множества инвестиционных возмож</w:t>
      </w:r>
      <w:r w:rsidRPr="005D05F5">
        <w:rPr>
          <w:color w:val="000000"/>
          <w:sz w:val="24"/>
          <w:szCs w:val="24"/>
        </w:rPr>
        <w:softHyphen/>
        <w:t xml:space="preserve">ностей, если инвестор может предоставлять кредиты и брать ссуды под </w:t>
      </w:r>
      <w:proofErr w:type="spellStart"/>
      <w:r w:rsidRPr="005D05F5">
        <w:rPr>
          <w:color w:val="000000"/>
          <w:sz w:val="24"/>
          <w:szCs w:val="24"/>
        </w:rPr>
        <w:t>без</w:t>
      </w:r>
      <w:r w:rsidRPr="005D05F5">
        <w:rPr>
          <w:color w:val="000000"/>
          <w:sz w:val="24"/>
          <w:szCs w:val="24"/>
        </w:rPr>
        <w:softHyphen/>
        <w:t>рисковые</w:t>
      </w:r>
      <w:proofErr w:type="spellEnd"/>
      <w:r w:rsidRPr="005D05F5">
        <w:rPr>
          <w:color w:val="000000"/>
          <w:sz w:val="24"/>
          <w:szCs w:val="24"/>
        </w:rPr>
        <w:t xml:space="preserve"> ставки </w:t>
      </w:r>
      <w:proofErr w:type="spellStart"/>
      <w:r w:rsidRPr="005D05F5">
        <w:rPr>
          <w:i/>
          <w:iCs/>
          <w:color w:val="000000"/>
          <w:sz w:val="24"/>
          <w:szCs w:val="24"/>
          <w:lang w:val="en-US"/>
        </w:rPr>
        <w:t>r</w:t>
      </w:r>
      <w:r>
        <w:rPr>
          <w:i/>
          <w:iCs/>
          <w:color w:val="000000"/>
          <w:sz w:val="24"/>
          <w:szCs w:val="24"/>
          <w:vertAlign w:val="subscript"/>
          <w:lang w:val="en-US"/>
        </w:rPr>
        <w:t>f</w:t>
      </w:r>
      <w:proofErr w:type="spellEnd"/>
      <w:r w:rsidRPr="00ED014A">
        <w:rPr>
          <w:i/>
          <w:iCs/>
          <w:color w:val="000000"/>
          <w:sz w:val="24"/>
          <w:szCs w:val="24"/>
          <w:vertAlign w:val="subscript"/>
        </w:rPr>
        <w:t>1</w:t>
      </w:r>
      <w:r w:rsidRPr="00ED014A">
        <w:rPr>
          <w:i/>
          <w:iCs/>
          <w:color w:val="000000"/>
          <w:sz w:val="24"/>
          <w:szCs w:val="24"/>
        </w:rPr>
        <w:t xml:space="preserve">= </w:t>
      </w:r>
      <w:r w:rsidRPr="005D05F5">
        <w:rPr>
          <w:i/>
          <w:iCs/>
          <w:color w:val="000000"/>
          <w:sz w:val="24"/>
          <w:szCs w:val="24"/>
        </w:rPr>
        <w:t xml:space="preserve"> </w:t>
      </w:r>
      <w:r w:rsidRPr="005D05F5">
        <w:rPr>
          <w:color w:val="000000"/>
          <w:sz w:val="24"/>
          <w:szCs w:val="24"/>
        </w:rPr>
        <w:t xml:space="preserve">6% и </w:t>
      </w:r>
      <w:proofErr w:type="spellStart"/>
      <w:r>
        <w:rPr>
          <w:i/>
          <w:color w:val="000000"/>
          <w:sz w:val="24"/>
          <w:szCs w:val="24"/>
          <w:lang w:val="en-US"/>
        </w:rPr>
        <w:lastRenderedPageBreak/>
        <w:t>r</w:t>
      </w:r>
      <w:r>
        <w:rPr>
          <w:i/>
          <w:color w:val="000000"/>
          <w:sz w:val="24"/>
          <w:szCs w:val="24"/>
          <w:vertAlign w:val="subscript"/>
          <w:lang w:val="en-US"/>
        </w:rPr>
        <w:t>f</w:t>
      </w:r>
      <w:proofErr w:type="spellEnd"/>
      <w:r w:rsidRPr="00ED014A">
        <w:rPr>
          <w:i/>
          <w:color w:val="000000"/>
          <w:sz w:val="24"/>
          <w:szCs w:val="24"/>
          <w:vertAlign w:val="subscript"/>
        </w:rPr>
        <w:t>2</w:t>
      </w:r>
      <w:r w:rsidRPr="005D05F5">
        <w:rPr>
          <w:i/>
          <w:iCs/>
          <w:color w:val="000000"/>
          <w:sz w:val="24"/>
          <w:szCs w:val="24"/>
        </w:rPr>
        <w:t xml:space="preserve"> = </w:t>
      </w:r>
      <w:r w:rsidRPr="005D05F5">
        <w:rPr>
          <w:color w:val="000000"/>
          <w:sz w:val="24"/>
          <w:szCs w:val="24"/>
        </w:rPr>
        <w:t>8% соответственно.</w:t>
      </w:r>
    </w:p>
    <w:p w:rsidR="002E475C" w:rsidRPr="005D05F5" w:rsidRDefault="002E475C" w:rsidP="002E475C">
      <w:pPr>
        <w:numPr>
          <w:ilvl w:val="0"/>
          <w:numId w:val="18"/>
        </w:numPr>
        <w:shd w:val="clear" w:color="auto" w:fill="FFFFFF"/>
        <w:tabs>
          <w:tab w:val="left" w:pos="511"/>
        </w:tabs>
        <w:autoSpaceDE w:val="0"/>
        <w:autoSpaceDN w:val="0"/>
        <w:adjustRightInd w:val="0"/>
        <w:ind w:left="324" w:right="-1"/>
        <w:rPr>
          <w:color w:val="000000"/>
          <w:sz w:val="24"/>
          <w:szCs w:val="24"/>
        </w:rPr>
      </w:pPr>
      <w:r w:rsidRPr="005D05F5">
        <w:rPr>
          <w:color w:val="000000"/>
          <w:sz w:val="24"/>
          <w:szCs w:val="24"/>
        </w:rPr>
        <w:t>В условиях пункта 2 указать стратегию несклонного к риску инвестора</w:t>
      </w:r>
    </w:p>
    <w:p w:rsidR="002E475C" w:rsidRPr="005D05F5" w:rsidRDefault="002E475C" w:rsidP="002E475C">
      <w:pPr>
        <w:shd w:val="clear" w:color="auto" w:fill="FFFFFF"/>
        <w:ind w:left="115" w:right="-1"/>
        <w:rPr>
          <w:sz w:val="24"/>
          <w:szCs w:val="24"/>
        </w:rPr>
      </w:pPr>
      <w:r w:rsidRPr="005D05F5">
        <w:rPr>
          <w:color w:val="000000"/>
          <w:sz w:val="24"/>
          <w:szCs w:val="24"/>
        </w:rPr>
        <w:t xml:space="preserve">для обеспечения ожидаемой доходности: </w:t>
      </w:r>
      <w:r w:rsidRPr="005D05F5">
        <w:rPr>
          <w:color w:val="000000"/>
          <w:sz w:val="24"/>
          <w:szCs w:val="24"/>
          <w:lang w:val="en-US"/>
        </w:rPr>
        <w:t>a</w:t>
      </w:r>
      <w:r w:rsidRPr="005D05F5">
        <w:rPr>
          <w:color w:val="000000"/>
          <w:sz w:val="24"/>
          <w:szCs w:val="24"/>
        </w:rPr>
        <w:t xml:space="preserve">) </w:t>
      </w:r>
      <w:r w:rsidRPr="005D05F5">
        <w:rPr>
          <w:i/>
          <w:iCs/>
          <w:color w:val="000000"/>
          <w:sz w:val="24"/>
          <w:szCs w:val="24"/>
          <w:lang w:val="en-US"/>
        </w:rPr>
        <w:t>R</w:t>
      </w:r>
      <w:r w:rsidRPr="00ED014A">
        <w:rPr>
          <w:i/>
          <w:iCs/>
          <w:color w:val="000000"/>
          <w:sz w:val="24"/>
          <w:szCs w:val="24"/>
          <w:vertAlign w:val="subscript"/>
        </w:rPr>
        <w:t>1</w:t>
      </w:r>
      <w:r w:rsidRPr="005D05F5">
        <w:rPr>
          <w:i/>
          <w:iCs/>
          <w:color w:val="000000"/>
          <w:sz w:val="24"/>
          <w:szCs w:val="24"/>
        </w:rPr>
        <w:t xml:space="preserve"> </w:t>
      </w:r>
      <w:r w:rsidRPr="005D05F5">
        <w:rPr>
          <w:color w:val="000000"/>
          <w:sz w:val="24"/>
          <w:szCs w:val="24"/>
        </w:rPr>
        <w:t xml:space="preserve">= 20%; б) </w:t>
      </w:r>
      <w:r>
        <w:rPr>
          <w:i/>
          <w:color w:val="000000"/>
          <w:sz w:val="24"/>
          <w:szCs w:val="24"/>
          <w:lang w:val="en-US"/>
        </w:rPr>
        <w:t>R</w:t>
      </w:r>
      <w:r w:rsidRPr="005D05F5">
        <w:rPr>
          <w:i/>
          <w:iCs/>
          <w:color w:val="000000"/>
          <w:sz w:val="24"/>
          <w:szCs w:val="24"/>
          <w:vertAlign w:val="subscript"/>
        </w:rPr>
        <w:t>2</w:t>
      </w:r>
      <w:r w:rsidRPr="005D05F5">
        <w:rPr>
          <w:i/>
          <w:iCs/>
          <w:color w:val="000000"/>
          <w:sz w:val="24"/>
          <w:szCs w:val="24"/>
        </w:rPr>
        <w:t xml:space="preserve"> </w:t>
      </w:r>
      <w:r w:rsidRPr="005D05F5">
        <w:rPr>
          <w:color w:val="000000"/>
          <w:sz w:val="24"/>
          <w:szCs w:val="24"/>
        </w:rPr>
        <w:t xml:space="preserve">= 45%; в) </w:t>
      </w:r>
      <w:r w:rsidRPr="005D05F5">
        <w:rPr>
          <w:i/>
          <w:iCs/>
          <w:color w:val="000000"/>
          <w:sz w:val="24"/>
          <w:szCs w:val="24"/>
          <w:lang w:val="en-US"/>
        </w:rPr>
        <w:t>R</w:t>
      </w:r>
      <w:r w:rsidRPr="005D05F5">
        <w:rPr>
          <w:i/>
          <w:iCs/>
          <w:color w:val="000000"/>
          <w:sz w:val="24"/>
          <w:szCs w:val="24"/>
          <w:vertAlign w:val="subscript"/>
        </w:rPr>
        <w:t>3</w:t>
      </w:r>
      <w:r w:rsidRPr="005D05F5">
        <w:rPr>
          <w:i/>
          <w:iCs/>
          <w:color w:val="000000"/>
          <w:sz w:val="24"/>
          <w:szCs w:val="24"/>
        </w:rPr>
        <w:t xml:space="preserve"> </w:t>
      </w:r>
      <w:r w:rsidRPr="00ED014A">
        <w:rPr>
          <w:i/>
          <w:iCs/>
          <w:color w:val="000000"/>
          <w:sz w:val="24"/>
          <w:szCs w:val="24"/>
        </w:rPr>
        <w:t>=</w:t>
      </w:r>
      <w:r w:rsidRPr="005D05F5">
        <w:rPr>
          <w:i/>
          <w:iCs/>
          <w:color w:val="000000"/>
          <w:sz w:val="24"/>
          <w:szCs w:val="24"/>
        </w:rPr>
        <w:t xml:space="preserve"> </w:t>
      </w:r>
      <w:r w:rsidRPr="005D05F5">
        <w:rPr>
          <w:color w:val="000000"/>
          <w:sz w:val="24"/>
          <w:szCs w:val="24"/>
        </w:rPr>
        <w:t>50%.</w:t>
      </w:r>
    </w:p>
    <w:p w:rsidR="002E475C" w:rsidRDefault="002E475C" w:rsidP="002E475C">
      <w:pPr>
        <w:shd w:val="clear" w:color="auto" w:fill="FFFFFF"/>
        <w:ind w:right="-1"/>
        <w:jc w:val="center"/>
        <w:rPr>
          <w:color w:val="000000"/>
          <w:spacing w:val="36"/>
          <w:sz w:val="24"/>
          <w:szCs w:val="24"/>
        </w:rPr>
      </w:pPr>
    </w:p>
    <w:p w:rsidR="002E475C" w:rsidRDefault="002E475C" w:rsidP="002E475C">
      <w:pPr>
        <w:numPr>
          <w:ilvl w:val="1"/>
          <w:numId w:val="16"/>
        </w:numPr>
        <w:shd w:val="clear" w:color="auto" w:fill="FFFFFF"/>
        <w:autoSpaceDE w:val="0"/>
        <w:autoSpaceDN w:val="0"/>
        <w:adjustRightInd w:val="0"/>
        <w:ind w:right="-1"/>
        <w:jc w:val="center"/>
        <w:rPr>
          <w:b/>
          <w:color w:val="000000"/>
          <w:sz w:val="24"/>
          <w:szCs w:val="24"/>
        </w:rPr>
      </w:pPr>
      <w:r>
        <w:rPr>
          <w:b/>
          <w:color w:val="000000"/>
          <w:sz w:val="24"/>
          <w:szCs w:val="24"/>
        </w:rPr>
        <w:t xml:space="preserve">ОТЫСКАНИЕ КАСАТЕЛЬНОГО ПОРТФЕЛЯ </w:t>
      </w:r>
    </w:p>
    <w:p w:rsidR="002E475C" w:rsidRDefault="002E475C" w:rsidP="002E475C">
      <w:pPr>
        <w:shd w:val="clear" w:color="auto" w:fill="FFFFFF"/>
        <w:ind w:right="-1"/>
        <w:jc w:val="center"/>
        <w:rPr>
          <w:b/>
          <w:color w:val="000000"/>
          <w:sz w:val="24"/>
          <w:szCs w:val="24"/>
        </w:rPr>
      </w:pPr>
      <w:r>
        <w:rPr>
          <w:b/>
          <w:color w:val="000000"/>
          <w:sz w:val="24"/>
          <w:szCs w:val="24"/>
        </w:rPr>
        <w:t xml:space="preserve">ПРИ ЗАПРЕЩЕНИИ КОРОТКИХ </w:t>
      </w:r>
    </w:p>
    <w:p w:rsidR="002E475C" w:rsidRDefault="002E475C" w:rsidP="002E475C">
      <w:pPr>
        <w:shd w:val="clear" w:color="auto" w:fill="FFFFFF"/>
        <w:ind w:right="-1"/>
        <w:jc w:val="center"/>
        <w:rPr>
          <w:b/>
          <w:color w:val="000000"/>
          <w:sz w:val="24"/>
          <w:szCs w:val="24"/>
        </w:rPr>
      </w:pPr>
      <w:r>
        <w:rPr>
          <w:b/>
          <w:color w:val="000000"/>
          <w:sz w:val="24"/>
          <w:szCs w:val="24"/>
        </w:rPr>
        <w:t xml:space="preserve">ПРОДАЖ РИСКОВАННЫХ </w:t>
      </w:r>
    </w:p>
    <w:p w:rsidR="002E475C" w:rsidRPr="00A30BED" w:rsidRDefault="002E475C" w:rsidP="002E475C">
      <w:pPr>
        <w:shd w:val="clear" w:color="auto" w:fill="FFFFFF"/>
        <w:ind w:right="-1"/>
        <w:jc w:val="center"/>
        <w:rPr>
          <w:b/>
          <w:color w:val="000000"/>
          <w:sz w:val="24"/>
          <w:szCs w:val="24"/>
        </w:rPr>
      </w:pPr>
      <w:r>
        <w:rPr>
          <w:b/>
          <w:color w:val="000000"/>
          <w:sz w:val="24"/>
          <w:szCs w:val="24"/>
        </w:rPr>
        <w:t>ЦЕННЫХ БУМАГ</w:t>
      </w:r>
    </w:p>
    <w:p w:rsidR="002E475C" w:rsidRDefault="002E475C" w:rsidP="002E475C">
      <w:pPr>
        <w:shd w:val="clear" w:color="auto" w:fill="FFFFFF"/>
        <w:ind w:right="-1"/>
        <w:jc w:val="center"/>
        <w:rPr>
          <w:b/>
          <w:color w:val="000000"/>
          <w:spacing w:val="36"/>
          <w:sz w:val="24"/>
          <w:szCs w:val="24"/>
        </w:rPr>
      </w:pPr>
    </w:p>
    <w:p w:rsidR="002E475C" w:rsidRPr="005D05F5" w:rsidRDefault="002E475C" w:rsidP="002E475C">
      <w:pPr>
        <w:shd w:val="clear" w:color="auto" w:fill="FFFFFF"/>
        <w:ind w:right="-1"/>
        <w:jc w:val="center"/>
        <w:rPr>
          <w:b/>
          <w:sz w:val="24"/>
          <w:szCs w:val="24"/>
        </w:rPr>
      </w:pPr>
      <w:r w:rsidRPr="005D05F5">
        <w:rPr>
          <w:b/>
          <w:color w:val="000000"/>
          <w:spacing w:val="36"/>
          <w:sz w:val="24"/>
          <w:szCs w:val="24"/>
        </w:rPr>
        <w:t>ЗАДАЧИ</w:t>
      </w:r>
    </w:p>
    <w:p w:rsidR="002E475C" w:rsidRPr="005D05F5" w:rsidRDefault="002E475C" w:rsidP="002E475C">
      <w:pPr>
        <w:shd w:val="clear" w:color="auto" w:fill="FFFFFF"/>
        <w:tabs>
          <w:tab w:val="left" w:pos="734"/>
        </w:tabs>
        <w:ind w:right="-1" w:firstLine="266"/>
        <w:rPr>
          <w:sz w:val="24"/>
          <w:szCs w:val="24"/>
        </w:rPr>
      </w:pPr>
      <w:r w:rsidRPr="00474B2F">
        <w:rPr>
          <w:b/>
          <w:color w:val="000000"/>
          <w:spacing w:val="-16"/>
          <w:sz w:val="24"/>
          <w:szCs w:val="24"/>
        </w:rPr>
        <w:t>12.1.</w:t>
      </w:r>
      <w:r w:rsidRPr="00474B2F">
        <w:rPr>
          <w:b/>
          <w:color w:val="000000"/>
          <w:sz w:val="24"/>
          <w:szCs w:val="24"/>
        </w:rPr>
        <w:tab/>
      </w:r>
      <w:r w:rsidRPr="005D05F5">
        <w:rPr>
          <w:color w:val="000000"/>
          <w:spacing w:val="-1"/>
          <w:sz w:val="24"/>
          <w:szCs w:val="24"/>
        </w:rPr>
        <w:t>Даны рискованные ценные бумаги двух видов со следующими пара</w:t>
      </w:r>
      <w:r w:rsidRPr="005D05F5">
        <w:rPr>
          <w:color w:val="000000"/>
          <w:spacing w:val="-1"/>
          <w:sz w:val="24"/>
          <w:szCs w:val="24"/>
        </w:rPr>
        <w:softHyphen/>
      </w:r>
      <w:r w:rsidRPr="005D05F5">
        <w:rPr>
          <w:color w:val="000000"/>
          <w:spacing w:val="-16"/>
          <w:sz w:val="24"/>
          <w:szCs w:val="24"/>
        </w:rPr>
        <w:t>метрами:</w:t>
      </w:r>
    </w:p>
    <w:p w:rsidR="002E475C" w:rsidRPr="005D05F5" w:rsidRDefault="002E475C" w:rsidP="002E475C">
      <w:pPr>
        <w:shd w:val="clear" w:color="auto" w:fill="FFFFFF"/>
        <w:ind w:right="-1"/>
        <w:jc w:val="center"/>
        <w:rPr>
          <w:sz w:val="24"/>
          <w:szCs w:val="24"/>
        </w:rPr>
      </w:pPr>
      <w:r w:rsidRPr="00ED014A">
        <w:rPr>
          <w:color w:val="000000"/>
          <w:spacing w:val="8"/>
          <w:position w:val="-16"/>
          <w:sz w:val="24"/>
          <w:szCs w:val="24"/>
        </w:rPr>
        <w:object w:dxaOrig="859" w:dyaOrig="380">
          <v:shape id="_x0000_i1215" type="#_x0000_t75" style="width:42.75pt;height:19.2pt" o:ole="">
            <v:imagedata r:id="rId397" o:title=""/>
          </v:shape>
          <o:OLEObject Type="Embed" ProgID="Equation.3" ShapeID="_x0000_i1215" DrawAspect="Content" ObjectID="_1423249913" r:id="rId398"/>
        </w:object>
      </w:r>
      <w:r w:rsidRPr="00AE2F6E">
        <w:rPr>
          <w:color w:val="000000"/>
          <w:spacing w:val="8"/>
          <w:sz w:val="24"/>
          <w:szCs w:val="24"/>
        </w:rPr>
        <w:t xml:space="preserve">,  </w:t>
      </w:r>
      <w:r w:rsidRPr="00ED014A">
        <w:rPr>
          <w:color w:val="000000"/>
          <w:spacing w:val="8"/>
          <w:position w:val="-16"/>
          <w:sz w:val="24"/>
          <w:szCs w:val="24"/>
          <w:lang w:val="en-US"/>
        </w:rPr>
        <w:object w:dxaOrig="800" w:dyaOrig="380">
          <v:shape id="_x0000_i1216" type="#_x0000_t75" style="width:40.15pt;height:19.2pt" o:ole="">
            <v:imagedata r:id="rId399" o:title=""/>
          </v:shape>
          <o:OLEObject Type="Embed" ProgID="Equation.3" ShapeID="_x0000_i1216" DrawAspect="Content" ObjectID="_1423249914" r:id="rId400"/>
        </w:object>
      </w:r>
      <w:r w:rsidRPr="005D05F5">
        <w:rPr>
          <w:color w:val="000000"/>
          <w:spacing w:val="8"/>
          <w:sz w:val="24"/>
          <w:szCs w:val="24"/>
        </w:rPr>
        <w:t xml:space="preserve">, </w:t>
      </w:r>
      <w:r>
        <w:rPr>
          <w:noProof/>
          <w:color w:val="000000"/>
          <w:position w:val="-28"/>
          <w:sz w:val="24"/>
          <w:szCs w:val="24"/>
        </w:rPr>
        <w:drawing>
          <wp:inline distT="0" distB="0" distL="0" distR="0">
            <wp:extent cx="861060" cy="41465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861060" cy="414655"/>
                    </a:xfrm>
                    <a:prstGeom prst="rect">
                      <a:avLst/>
                    </a:prstGeom>
                    <a:noFill/>
                    <a:ln>
                      <a:noFill/>
                    </a:ln>
                  </pic:spPr>
                </pic:pic>
              </a:graphicData>
            </a:graphic>
          </wp:inline>
        </w:drawing>
      </w:r>
      <w:r w:rsidRPr="005D05F5">
        <w:rPr>
          <w:color w:val="000000"/>
          <w:spacing w:val="8"/>
          <w:sz w:val="24"/>
          <w:szCs w:val="24"/>
        </w:rPr>
        <w:t>.</w:t>
      </w:r>
    </w:p>
    <w:p w:rsidR="002E475C" w:rsidRPr="005D05F5" w:rsidRDefault="002E475C" w:rsidP="002E475C">
      <w:pPr>
        <w:shd w:val="clear" w:color="auto" w:fill="FFFFFF"/>
        <w:ind w:left="338" w:right="-1"/>
        <w:rPr>
          <w:sz w:val="24"/>
          <w:szCs w:val="24"/>
        </w:rPr>
      </w:pPr>
      <w:r w:rsidRPr="005D05F5">
        <w:rPr>
          <w:color w:val="000000"/>
          <w:sz w:val="24"/>
          <w:szCs w:val="24"/>
        </w:rPr>
        <w:t>Короткие продажи рискованных ценных бумаг запрещены.</w:t>
      </w:r>
    </w:p>
    <w:p w:rsidR="002E475C" w:rsidRPr="005D05F5" w:rsidRDefault="002E475C" w:rsidP="002E475C">
      <w:pPr>
        <w:numPr>
          <w:ilvl w:val="0"/>
          <w:numId w:val="19"/>
        </w:numPr>
        <w:shd w:val="clear" w:color="auto" w:fill="FFFFFF"/>
        <w:tabs>
          <w:tab w:val="left" w:pos="504"/>
        </w:tabs>
        <w:autoSpaceDE w:val="0"/>
        <w:autoSpaceDN w:val="0"/>
        <w:adjustRightInd w:val="0"/>
        <w:ind w:left="36" w:right="-1" w:firstLine="238"/>
        <w:rPr>
          <w:color w:val="000000"/>
          <w:sz w:val="24"/>
          <w:szCs w:val="24"/>
        </w:rPr>
      </w:pPr>
      <w:r w:rsidRPr="005D05F5">
        <w:rPr>
          <w:color w:val="000000"/>
          <w:sz w:val="24"/>
          <w:szCs w:val="24"/>
        </w:rPr>
        <w:t xml:space="preserve">Найти касательный портфель </w:t>
      </w:r>
      <w:r w:rsidRPr="00ED014A">
        <w:rPr>
          <w:color w:val="000000"/>
          <w:position w:val="-22"/>
          <w:sz w:val="24"/>
          <w:szCs w:val="24"/>
        </w:rPr>
        <w:object w:dxaOrig="420" w:dyaOrig="480">
          <v:shape id="_x0000_i1217" type="#_x0000_t75" style="width:20.95pt;height:24.45pt" o:ole="">
            <v:imagedata r:id="rId402" o:title=""/>
          </v:shape>
          <o:OLEObject Type="Embed" ProgID="Equation.3" ShapeID="_x0000_i1217" DrawAspect="Content" ObjectID="_1423249915" r:id="rId403"/>
        </w:object>
      </w:r>
      <w:r w:rsidRPr="005D05F5">
        <w:rPr>
          <w:i/>
          <w:iCs/>
          <w:color w:val="000000"/>
          <w:sz w:val="24"/>
          <w:szCs w:val="24"/>
        </w:rPr>
        <w:t xml:space="preserve">  </w:t>
      </w:r>
      <w:r w:rsidRPr="005D05F5">
        <w:rPr>
          <w:color w:val="000000"/>
          <w:sz w:val="24"/>
          <w:szCs w:val="24"/>
        </w:rPr>
        <w:t xml:space="preserve">соответствующий </w:t>
      </w:r>
      <w:proofErr w:type="spellStart"/>
      <w:r w:rsidRPr="005D05F5">
        <w:rPr>
          <w:color w:val="000000"/>
          <w:sz w:val="24"/>
          <w:szCs w:val="24"/>
        </w:rPr>
        <w:t>безрисковой</w:t>
      </w:r>
      <w:proofErr w:type="spellEnd"/>
      <w:r w:rsidRPr="005D05F5">
        <w:rPr>
          <w:color w:val="000000"/>
          <w:sz w:val="24"/>
          <w:szCs w:val="24"/>
        </w:rPr>
        <w:t xml:space="preserve"> про</w:t>
      </w:r>
      <w:r w:rsidRPr="005D05F5">
        <w:rPr>
          <w:color w:val="000000"/>
          <w:sz w:val="24"/>
          <w:szCs w:val="24"/>
        </w:rPr>
        <w:softHyphen/>
        <w:t xml:space="preserve">центной ставке </w:t>
      </w:r>
      <w:proofErr w:type="spellStart"/>
      <w:r>
        <w:rPr>
          <w:i/>
          <w:color w:val="000000"/>
          <w:sz w:val="24"/>
          <w:szCs w:val="24"/>
          <w:lang w:val="en-US"/>
        </w:rPr>
        <w:t>r</w:t>
      </w:r>
      <w:r>
        <w:rPr>
          <w:i/>
          <w:color w:val="000000"/>
          <w:sz w:val="24"/>
          <w:szCs w:val="24"/>
          <w:vertAlign w:val="subscript"/>
          <w:lang w:val="en-US"/>
        </w:rPr>
        <w:t>f</w:t>
      </w:r>
      <w:proofErr w:type="spellEnd"/>
      <w:r w:rsidRPr="005D05F5">
        <w:rPr>
          <w:i/>
          <w:iCs/>
          <w:color w:val="000000"/>
          <w:sz w:val="24"/>
          <w:szCs w:val="24"/>
        </w:rPr>
        <w:t xml:space="preserve"> = </w:t>
      </w:r>
      <w:r w:rsidRPr="005D05F5">
        <w:rPr>
          <w:color w:val="000000"/>
          <w:sz w:val="24"/>
          <w:szCs w:val="24"/>
        </w:rPr>
        <w:t>0,14.</w:t>
      </w:r>
    </w:p>
    <w:p w:rsidR="002E475C" w:rsidRPr="005D05F5" w:rsidRDefault="002E475C" w:rsidP="002E475C">
      <w:pPr>
        <w:numPr>
          <w:ilvl w:val="0"/>
          <w:numId w:val="19"/>
        </w:numPr>
        <w:shd w:val="clear" w:color="auto" w:fill="FFFFFF"/>
        <w:tabs>
          <w:tab w:val="left" w:pos="504"/>
        </w:tabs>
        <w:autoSpaceDE w:val="0"/>
        <w:autoSpaceDN w:val="0"/>
        <w:adjustRightInd w:val="0"/>
        <w:ind w:left="36" w:right="-1" w:firstLine="238"/>
        <w:rPr>
          <w:color w:val="000000"/>
          <w:sz w:val="24"/>
          <w:szCs w:val="24"/>
        </w:rPr>
      </w:pPr>
      <w:r w:rsidRPr="005D05F5">
        <w:rPr>
          <w:color w:val="000000"/>
          <w:sz w:val="24"/>
          <w:szCs w:val="24"/>
        </w:rPr>
        <w:t xml:space="preserve">Определить эффективную границу множества инвестиционных </w:t>
      </w:r>
      <w:proofErr w:type="spellStart"/>
      <w:r w:rsidRPr="005D05F5">
        <w:rPr>
          <w:color w:val="000000"/>
          <w:sz w:val="24"/>
          <w:szCs w:val="24"/>
        </w:rPr>
        <w:t>возмож</w:t>
      </w:r>
      <w:proofErr w:type="spellEnd"/>
      <w:r w:rsidRPr="005D05F5">
        <w:rPr>
          <w:color w:val="000000"/>
          <w:sz w:val="24"/>
          <w:szCs w:val="24"/>
        </w:rPr>
        <w:softHyphen/>
      </w:r>
      <w:r w:rsidRPr="005D05F5">
        <w:rPr>
          <w:color w:val="000000"/>
          <w:sz w:val="24"/>
          <w:szCs w:val="24"/>
        </w:rPr>
        <w:br/>
      </w:r>
      <w:proofErr w:type="spellStart"/>
      <w:r w:rsidRPr="005D05F5">
        <w:rPr>
          <w:color w:val="000000"/>
          <w:sz w:val="24"/>
          <w:szCs w:val="24"/>
        </w:rPr>
        <w:t>ностей</w:t>
      </w:r>
      <w:proofErr w:type="spellEnd"/>
      <w:r w:rsidRPr="005D05F5">
        <w:rPr>
          <w:color w:val="000000"/>
          <w:sz w:val="24"/>
          <w:szCs w:val="24"/>
        </w:rPr>
        <w:t>, если инвестор может предоставлять кредиты и брать ссуды под без</w:t>
      </w:r>
      <w:r w:rsidRPr="005D05F5">
        <w:rPr>
          <w:color w:val="000000"/>
          <w:sz w:val="24"/>
          <w:szCs w:val="24"/>
        </w:rPr>
        <w:softHyphen/>
      </w:r>
      <w:r w:rsidRPr="005D05F5">
        <w:rPr>
          <w:color w:val="000000"/>
          <w:sz w:val="24"/>
          <w:szCs w:val="24"/>
        </w:rPr>
        <w:br/>
        <w:t xml:space="preserve">рисковую ставку </w:t>
      </w:r>
      <w:proofErr w:type="spellStart"/>
      <w:r>
        <w:rPr>
          <w:i/>
          <w:color w:val="000000"/>
          <w:sz w:val="24"/>
          <w:szCs w:val="24"/>
          <w:lang w:val="en-US"/>
        </w:rPr>
        <w:t>r</w:t>
      </w:r>
      <w:r>
        <w:rPr>
          <w:i/>
          <w:color w:val="000000"/>
          <w:sz w:val="24"/>
          <w:szCs w:val="24"/>
          <w:vertAlign w:val="subscript"/>
          <w:lang w:val="en-US"/>
        </w:rPr>
        <w:t>f</w:t>
      </w:r>
      <w:proofErr w:type="spellEnd"/>
      <w:r w:rsidRPr="005D05F5">
        <w:rPr>
          <w:color w:val="000000"/>
          <w:sz w:val="24"/>
          <w:szCs w:val="24"/>
        </w:rPr>
        <w:t>.</w:t>
      </w:r>
      <w:r w:rsidRPr="00ED014A">
        <w:rPr>
          <w:color w:val="000000"/>
          <w:sz w:val="24"/>
          <w:szCs w:val="24"/>
        </w:rPr>
        <w:t>=0,14.</w:t>
      </w:r>
    </w:p>
    <w:p w:rsidR="002E475C" w:rsidRPr="005D05F5" w:rsidRDefault="002E475C" w:rsidP="002E475C">
      <w:pPr>
        <w:numPr>
          <w:ilvl w:val="0"/>
          <w:numId w:val="19"/>
        </w:numPr>
        <w:shd w:val="clear" w:color="auto" w:fill="FFFFFF"/>
        <w:tabs>
          <w:tab w:val="left" w:pos="504"/>
        </w:tabs>
        <w:autoSpaceDE w:val="0"/>
        <w:autoSpaceDN w:val="0"/>
        <w:adjustRightInd w:val="0"/>
        <w:ind w:left="36" w:right="-1" w:firstLine="238"/>
        <w:rPr>
          <w:color w:val="000000"/>
          <w:sz w:val="24"/>
          <w:szCs w:val="24"/>
        </w:rPr>
      </w:pPr>
      <w:r w:rsidRPr="005D05F5">
        <w:rPr>
          <w:color w:val="000000"/>
          <w:sz w:val="24"/>
          <w:szCs w:val="24"/>
        </w:rPr>
        <w:t>Указать стратегию несклонного к риску инвестора для обеспечения ожи</w:t>
      </w:r>
      <w:r w:rsidRPr="005D05F5">
        <w:rPr>
          <w:color w:val="000000"/>
          <w:sz w:val="24"/>
          <w:szCs w:val="24"/>
        </w:rPr>
        <w:softHyphen/>
        <w:t xml:space="preserve">даемой доходности </w:t>
      </w:r>
      <w:r w:rsidRPr="005D05F5">
        <w:rPr>
          <w:i/>
          <w:iCs/>
          <w:color w:val="000000"/>
          <w:sz w:val="24"/>
          <w:szCs w:val="24"/>
          <w:lang w:val="en-US"/>
        </w:rPr>
        <w:t>R</w:t>
      </w:r>
      <w:r w:rsidRPr="005D05F5">
        <w:rPr>
          <w:i/>
          <w:iCs/>
          <w:color w:val="000000"/>
          <w:sz w:val="24"/>
          <w:szCs w:val="24"/>
        </w:rPr>
        <w:t xml:space="preserve"> </w:t>
      </w:r>
      <w:r w:rsidRPr="005D05F5">
        <w:rPr>
          <w:color w:val="000000"/>
          <w:sz w:val="24"/>
          <w:szCs w:val="24"/>
        </w:rPr>
        <w:t>= 18%.</w:t>
      </w:r>
    </w:p>
    <w:p w:rsidR="002E475C" w:rsidRPr="005D05F5" w:rsidRDefault="002E475C" w:rsidP="002E475C">
      <w:pPr>
        <w:shd w:val="clear" w:color="auto" w:fill="FFFFFF"/>
        <w:ind w:left="58" w:right="-1" w:firstLine="252"/>
        <w:rPr>
          <w:sz w:val="24"/>
          <w:szCs w:val="24"/>
        </w:rPr>
      </w:pPr>
      <w:r w:rsidRPr="00474B2F">
        <w:rPr>
          <w:b/>
          <w:color w:val="000000"/>
          <w:sz w:val="24"/>
          <w:szCs w:val="24"/>
        </w:rPr>
        <w:t>12.2.</w:t>
      </w:r>
      <w:r w:rsidRPr="005D05F5">
        <w:rPr>
          <w:color w:val="000000"/>
          <w:sz w:val="24"/>
          <w:szCs w:val="24"/>
        </w:rPr>
        <w:tab/>
        <w:t>Даны рискованные ценные бумаги трех видов со следующими пара</w:t>
      </w:r>
      <w:r w:rsidRPr="005D05F5">
        <w:rPr>
          <w:color w:val="000000"/>
          <w:sz w:val="24"/>
          <w:szCs w:val="24"/>
        </w:rPr>
        <w:softHyphen/>
      </w:r>
      <w:r w:rsidRPr="005D05F5">
        <w:rPr>
          <w:color w:val="000000"/>
          <w:sz w:val="24"/>
          <w:szCs w:val="24"/>
        </w:rPr>
        <w:br/>
        <w:t>метрами:</w:t>
      </w:r>
    </w:p>
    <w:p w:rsidR="002E475C" w:rsidRPr="00AE2F6E" w:rsidRDefault="002E475C" w:rsidP="002E475C">
      <w:pPr>
        <w:shd w:val="clear" w:color="auto" w:fill="FFFFFF"/>
        <w:ind w:left="1274" w:right="-1"/>
        <w:rPr>
          <w:sz w:val="24"/>
          <w:szCs w:val="24"/>
        </w:rPr>
      </w:pPr>
      <w:r w:rsidRPr="00795742">
        <w:rPr>
          <w:position w:val="-16"/>
          <w:sz w:val="24"/>
          <w:szCs w:val="24"/>
        </w:rPr>
        <w:object w:dxaOrig="720" w:dyaOrig="380">
          <v:shape id="_x0000_i1218" type="#_x0000_t75" style="width:36.2pt;height:19.2pt" o:ole="">
            <v:imagedata r:id="rId404" o:title=""/>
          </v:shape>
          <o:OLEObject Type="Embed" ProgID="Equation.3" ShapeID="_x0000_i1218" DrawAspect="Content" ObjectID="_1423249916" r:id="rId405"/>
        </w:object>
      </w:r>
      <w:r w:rsidRPr="00AE2F6E">
        <w:rPr>
          <w:sz w:val="24"/>
          <w:szCs w:val="24"/>
        </w:rPr>
        <w:t xml:space="preserve">,  </w:t>
      </w:r>
      <w:r w:rsidRPr="00795742">
        <w:rPr>
          <w:position w:val="-16"/>
          <w:sz w:val="24"/>
          <w:szCs w:val="24"/>
          <w:lang w:val="en-US"/>
        </w:rPr>
        <w:object w:dxaOrig="800" w:dyaOrig="380">
          <v:shape id="_x0000_i1219" type="#_x0000_t75" style="width:40.15pt;height:19.2pt" o:ole="">
            <v:imagedata r:id="rId406" o:title=""/>
          </v:shape>
          <o:OLEObject Type="Embed" ProgID="Equation.3" ShapeID="_x0000_i1219" DrawAspect="Content" ObjectID="_1423249917" r:id="rId407"/>
        </w:object>
      </w:r>
      <w:r w:rsidRPr="00AE2F6E">
        <w:rPr>
          <w:sz w:val="24"/>
          <w:szCs w:val="24"/>
        </w:rPr>
        <w:t xml:space="preserve">,   </w:t>
      </w:r>
      <w:r w:rsidRPr="00795742">
        <w:rPr>
          <w:position w:val="-16"/>
          <w:sz w:val="24"/>
          <w:szCs w:val="24"/>
          <w:lang w:val="en-US"/>
        </w:rPr>
        <w:object w:dxaOrig="780" w:dyaOrig="380">
          <v:shape id="_x0000_i1220" type="#_x0000_t75" style="width:39.25pt;height:19.2pt" o:ole="">
            <v:imagedata r:id="rId408" o:title=""/>
          </v:shape>
          <o:OLEObject Type="Embed" ProgID="Equation.3" ShapeID="_x0000_i1220" DrawAspect="Content" ObjectID="_1423249918" r:id="rId409"/>
        </w:object>
      </w:r>
      <w:r w:rsidRPr="00AE2F6E">
        <w:rPr>
          <w:sz w:val="24"/>
          <w:szCs w:val="24"/>
        </w:rPr>
        <w:t xml:space="preserve">,    </w:t>
      </w:r>
      <w:r w:rsidRPr="00795742">
        <w:rPr>
          <w:position w:val="-46"/>
          <w:sz w:val="24"/>
          <w:szCs w:val="24"/>
          <w:lang w:val="en-US"/>
        </w:rPr>
        <w:object w:dxaOrig="2100" w:dyaOrig="1020">
          <v:shape id="_x0000_i1221" type="#_x0000_t75" style="width:104.75pt;height:51.05pt" o:ole="">
            <v:imagedata r:id="rId410" o:title=""/>
          </v:shape>
          <o:OLEObject Type="Embed" ProgID="Equation.3" ShapeID="_x0000_i1221" DrawAspect="Content" ObjectID="_1423249919" r:id="rId411"/>
        </w:object>
      </w:r>
    </w:p>
    <w:p w:rsidR="002E475C" w:rsidRPr="005D05F5" w:rsidRDefault="002E475C" w:rsidP="002E475C">
      <w:pPr>
        <w:shd w:val="clear" w:color="auto" w:fill="FFFFFF"/>
        <w:ind w:left="317" w:right="-1"/>
        <w:rPr>
          <w:sz w:val="24"/>
          <w:szCs w:val="24"/>
        </w:rPr>
      </w:pPr>
      <w:r w:rsidRPr="005D05F5">
        <w:rPr>
          <w:color w:val="000000"/>
          <w:sz w:val="24"/>
          <w:szCs w:val="24"/>
        </w:rPr>
        <w:t>Короткие продажи рискованных ценных бумаг запрещены.</w:t>
      </w:r>
    </w:p>
    <w:p w:rsidR="002E475C" w:rsidRPr="005D05F5" w:rsidRDefault="002E475C" w:rsidP="002E475C">
      <w:pPr>
        <w:numPr>
          <w:ilvl w:val="0"/>
          <w:numId w:val="20"/>
        </w:numPr>
        <w:shd w:val="clear" w:color="auto" w:fill="FFFFFF"/>
        <w:tabs>
          <w:tab w:val="left" w:pos="533"/>
        </w:tabs>
        <w:autoSpaceDE w:val="0"/>
        <w:autoSpaceDN w:val="0"/>
        <w:adjustRightInd w:val="0"/>
        <w:ind w:left="86" w:right="-1" w:firstLine="230"/>
        <w:rPr>
          <w:color w:val="000000"/>
          <w:sz w:val="24"/>
          <w:szCs w:val="24"/>
        </w:rPr>
      </w:pPr>
      <w:r w:rsidRPr="005D05F5">
        <w:rPr>
          <w:color w:val="000000"/>
          <w:sz w:val="24"/>
          <w:szCs w:val="24"/>
        </w:rPr>
        <w:t xml:space="preserve">Найти касательный портфель, соответствующий </w:t>
      </w:r>
      <w:proofErr w:type="spellStart"/>
      <w:r w:rsidRPr="005D05F5">
        <w:rPr>
          <w:color w:val="000000"/>
          <w:sz w:val="24"/>
          <w:szCs w:val="24"/>
        </w:rPr>
        <w:t>безрисковой</w:t>
      </w:r>
      <w:proofErr w:type="spellEnd"/>
      <w:r w:rsidRPr="005D05F5">
        <w:rPr>
          <w:color w:val="000000"/>
          <w:sz w:val="24"/>
          <w:szCs w:val="24"/>
        </w:rPr>
        <w:t xml:space="preserve"> процен</w:t>
      </w:r>
      <w:r w:rsidRPr="005D05F5">
        <w:rPr>
          <w:color w:val="000000"/>
          <w:sz w:val="24"/>
          <w:szCs w:val="24"/>
        </w:rPr>
        <w:softHyphen/>
        <w:t xml:space="preserve">тной ставке </w:t>
      </w:r>
      <w:proofErr w:type="spellStart"/>
      <w:r>
        <w:rPr>
          <w:i/>
          <w:color w:val="000000"/>
          <w:sz w:val="24"/>
          <w:szCs w:val="24"/>
          <w:lang w:val="en-US"/>
        </w:rPr>
        <w:t>r</w:t>
      </w:r>
      <w:r>
        <w:rPr>
          <w:i/>
          <w:color w:val="000000"/>
          <w:sz w:val="24"/>
          <w:szCs w:val="24"/>
          <w:vertAlign w:val="subscript"/>
          <w:lang w:val="en-US"/>
        </w:rPr>
        <w:t>f</w:t>
      </w:r>
      <w:proofErr w:type="spellEnd"/>
      <w:r w:rsidRPr="005D05F5">
        <w:rPr>
          <w:color w:val="000000"/>
          <w:sz w:val="24"/>
          <w:szCs w:val="24"/>
        </w:rPr>
        <w:t xml:space="preserve"> = 0,06.</w:t>
      </w:r>
    </w:p>
    <w:p w:rsidR="002E475C" w:rsidRPr="005D05F5" w:rsidRDefault="002E475C" w:rsidP="002E475C">
      <w:pPr>
        <w:numPr>
          <w:ilvl w:val="0"/>
          <w:numId w:val="20"/>
        </w:numPr>
        <w:shd w:val="clear" w:color="auto" w:fill="FFFFFF"/>
        <w:tabs>
          <w:tab w:val="left" w:pos="533"/>
        </w:tabs>
        <w:autoSpaceDE w:val="0"/>
        <w:autoSpaceDN w:val="0"/>
        <w:adjustRightInd w:val="0"/>
        <w:ind w:left="86" w:right="-1" w:firstLine="230"/>
        <w:rPr>
          <w:color w:val="000000"/>
          <w:sz w:val="24"/>
          <w:szCs w:val="24"/>
        </w:rPr>
      </w:pPr>
      <w:r w:rsidRPr="005D05F5">
        <w:rPr>
          <w:color w:val="000000"/>
          <w:sz w:val="24"/>
          <w:szCs w:val="24"/>
        </w:rPr>
        <w:t>Определить эффективную границу множества инвестиционных возмож</w:t>
      </w:r>
      <w:r w:rsidRPr="005D05F5">
        <w:rPr>
          <w:color w:val="000000"/>
          <w:sz w:val="24"/>
          <w:szCs w:val="24"/>
        </w:rPr>
        <w:softHyphen/>
        <w:t>ностей, если инвестор может предоставлять кредиты и брать ссуды под без</w:t>
      </w:r>
      <w:r w:rsidRPr="005D05F5">
        <w:rPr>
          <w:color w:val="000000"/>
          <w:sz w:val="24"/>
          <w:szCs w:val="24"/>
        </w:rPr>
        <w:softHyphen/>
      </w:r>
      <w:r w:rsidRPr="005D05F5">
        <w:rPr>
          <w:color w:val="000000"/>
          <w:sz w:val="24"/>
          <w:szCs w:val="24"/>
        </w:rPr>
        <w:br/>
        <w:t xml:space="preserve">рисковую ставку </w:t>
      </w:r>
      <w:proofErr w:type="spellStart"/>
      <w:r>
        <w:rPr>
          <w:i/>
          <w:color w:val="000000"/>
          <w:sz w:val="24"/>
          <w:szCs w:val="24"/>
          <w:lang w:val="en-US"/>
        </w:rPr>
        <w:t>r</w:t>
      </w:r>
      <w:r>
        <w:rPr>
          <w:i/>
          <w:color w:val="000000"/>
          <w:sz w:val="24"/>
          <w:szCs w:val="24"/>
          <w:vertAlign w:val="subscript"/>
          <w:lang w:val="en-US"/>
        </w:rPr>
        <w:t>f</w:t>
      </w:r>
      <w:proofErr w:type="spellEnd"/>
      <w:r w:rsidRPr="005D05F5">
        <w:rPr>
          <w:i/>
          <w:iCs/>
          <w:color w:val="000000"/>
          <w:sz w:val="24"/>
          <w:szCs w:val="24"/>
        </w:rPr>
        <w:t xml:space="preserve"> = </w:t>
      </w:r>
      <w:r w:rsidRPr="005D05F5">
        <w:rPr>
          <w:color w:val="000000"/>
          <w:sz w:val="24"/>
          <w:szCs w:val="24"/>
        </w:rPr>
        <w:t>0,06.</w:t>
      </w:r>
    </w:p>
    <w:p w:rsidR="002E475C" w:rsidRPr="005D05F5" w:rsidRDefault="002E475C" w:rsidP="002E475C">
      <w:pPr>
        <w:shd w:val="clear" w:color="auto" w:fill="FFFFFF"/>
        <w:ind w:right="-1" w:firstLine="346"/>
        <w:rPr>
          <w:sz w:val="24"/>
          <w:szCs w:val="24"/>
        </w:rPr>
      </w:pPr>
      <w:r w:rsidRPr="005D05F5">
        <w:rPr>
          <w:color w:val="000000"/>
          <w:spacing w:val="-6"/>
          <w:sz w:val="24"/>
          <w:szCs w:val="24"/>
        </w:rPr>
        <w:t xml:space="preserve">3. Указать стратегию </w:t>
      </w:r>
      <w:proofErr w:type="gramStart"/>
      <w:r w:rsidRPr="005D05F5">
        <w:rPr>
          <w:color w:val="000000"/>
          <w:spacing w:val="-6"/>
          <w:sz w:val="24"/>
          <w:szCs w:val="24"/>
        </w:rPr>
        <w:t>несклонного к риску</w:t>
      </w:r>
      <w:proofErr w:type="gramEnd"/>
      <w:r w:rsidRPr="005D05F5">
        <w:rPr>
          <w:color w:val="000000"/>
          <w:spacing w:val="-6"/>
          <w:sz w:val="24"/>
          <w:szCs w:val="24"/>
        </w:rPr>
        <w:t xml:space="preserve"> инвестора для обеспечения ожида</w:t>
      </w:r>
      <w:r w:rsidRPr="005D05F5">
        <w:rPr>
          <w:color w:val="000000"/>
          <w:spacing w:val="-6"/>
          <w:sz w:val="24"/>
          <w:szCs w:val="24"/>
        </w:rPr>
        <w:softHyphen/>
      </w:r>
      <w:r w:rsidRPr="005D05F5">
        <w:rPr>
          <w:color w:val="000000"/>
          <w:spacing w:val="-5"/>
          <w:sz w:val="24"/>
          <w:szCs w:val="24"/>
        </w:rPr>
        <w:t xml:space="preserve">емой доходности </w:t>
      </w:r>
      <w:r w:rsidRPr="00795742">
        <w:rPr>
          <w:color w:val="000000"/>
          <w:spacing w:val="-5"/>
          <w:position w:val="-4"/>
          <w:sz w:val="24"/>
          <w:szCs w:val="24"/>
        </w:rPr>
        <w:object w:dxaOrig="260" w:dyaOrig="300">
          <v:shape id="_x0000_i1222" type="#_x0000_t75" style="width:13.55pt;height:14.85pt" o:ole="">
            <v:imagedata r:id="rId412" o:title=""/>
          </v:shape>
          <o:OLEObject Type="Embed" ProgID="Equation.3" ShapeID="_x0000_i1222" DrawAspect="Content" ObjectID="_1423249920" r:id="rId413"/>
        </w:object>
      </w:r>
      <w:r w:rsidRPr="005D05F5">
        <w:rPr>
          <w:i/>
          <w:iCs/>
          <w:color w:val="000000"/>
          <w:spacing w:val="-5"/>
          <w:sz w:val="24"/>
          <w:szCs w:val="24"/>
        </w:rPr>
        <w:t xml:space="preserve"> = </w:t>
      </w:r>
      <w:r w:rsidRPr="005D05F5">
        <w:rPr>
          <w:color w:val="000000"/>
          <w:spacing w:val="-5"/>
          <w:sz w:val="24"/>
          <w:szCs w:val="24"/>
        </w:rPr>
        <w:t>0,15.</w:t>
      </w:r>
    </w:p>
    <w:p w:rsidR="002E475C" w:rsidRPr="005D05F5" w:rsidRDefault="002E475C" w:rsidP="002E475C">
      <w:pPr>
        <w:shd w:val="clear" w:color="auto" w:fill="FFFFFF"/>
        <w:ind w:left="7" w:right="-1" w:firstLine="346"/>
        <w:rPr>
          <w:sz w:val="24"/>
          <w:szCs w:val="24"/>
        </w:rPr>
      </w:pPr>
      <w:r w:rsidRPr="005D05F5">
        <w:rPr>
          <w:b/>
          <w:bCs/>
          <w:color w:val="000000"/>
          <w:spacing w:val="4"/>
          <w:sz w:val="24"/>
          <w:szCs w:val="24"/>
        </w:rPr>
        <w:t xml:space="preserve">12.3. </w:t>
      </w:r>
      <w:r w:rsidRPr="005D05F5">
        <w:rPr>
          <w:color w:val="000000"/>
          <w:spacing w:val="4"/>
          <w:sz w:val="24"/>
          <w:szCs w:val="24"/>
        </w:rPr>
        <w:t>На рынке запрещены короткие продажи рискованных ценных бу</w:t>
      </w:r>
      <w:r w:rsidRPr="005D05F5">
        <w:rPr>
          <w:color w:val="000000"/>
          <w:spacing w:val="4"/>
          <w:sz w:val="24"/>
          <w:szCs w:val="24"/>
        </w:rPr>
        <w:softHyphen/>
      </w:r>
      <w:r w:rsidRPr="005D05F5">
        <w:rPr>
          <w:color w:val="000000"/>
          <w:spacing w:val="1"/>
          <w:sz w:val="24"/>
          <w:szCs w:val="24"/>
        </w:rPr>
        <w:t>маг трех видов со следующими параметрами:</w:t>
      </w:r>
    </w:p>
    <w:p w:rsidR="002E475C" w:rsidRPr="00795742" w:rsidRDefault="002E475C" w:rsidP="002E475C">
      <w:pPr>
        <w:shd w:val="clear" w:color="auto" w:fill="FFFFFF"/>
        <w:ind w:left="1274" w:right="-1"/>
        <w:rPr>
          <w:sz w:val="24"/>
          <w:szCs w:val="24"/>
          <w:lang w:val="en-US"/>
        </w:rPr>
      </w:pPr>
      <w:r w:rsidRPr="00795742">
        <w:rPr>
          <w:position w:val="-16"/>
          <w:sz w:val="24"/>
          <w:szCs w:val="24"/>
        </w:rPr>
        <w:object w:dxaOrig="859" w:dyaOrig="380">
          <v:shape id="_x0000_i1223" type="#_x0000_t75" style="width:42.75pt;height:19.2pt" o:ole="">
            <v:imagedata r:id="rId414" o:title=""/>
          </v:shape>
          <o:OLEObject Type="Embed" ProgID="Equation.3" ShapeID="_x0000_i1223" DrawAspect="Content" ObjectID="_1423249921" r:id="rId415"/>
        </w:object>
      </w:r>
      <w:r>
        <w:rPr>
          <w:sz w:val="24"/>
          <w:szCs w:val="24"/>
          <w:lang w:val="en-US"/>
        </w:rPr>
        <w:t xml:space="preserve">,  </w:t>
      </w:r>
      <w:r>
        <w:rPr>
          <w:noProof/>
          <w:position w:val="-16"/>
          <w:sz w:val="24"/>
          <w:szCs w:val="24"/>
        </w:rPr>
        <w:drawing>
          <wp:inline distT="0" distB="0" distL="0" distR="0">
            <wp:extent cx="510540" cy="244475"/>
            <wp:effectExtent l="0" t="0" r="381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510540" cy="244475"/>
                    </a:xfrm>
                    <a:prstGeom prst="rect">
                      <a:avLst/>
                    </a:prstGeom>
                    <a:noFill/>
                    <a:ln>
                      <a:noFill/>
                    </a:ln>
                  </pic:spPr>
                </pic:pic>
              </a:graphicData>
            </a:graphic>
          </wp:inline>
        </w:drawing>
      </w:r>
      <w:r>
        <w:rPr>
          <w:sz w:val="24"/>
          <w:szCs w:val="24"/>
          <w:lang w:val="en-US"/>
        </w:rPr>
        <w:t xml:space="preserve">,   </w:t>
      </w:r>
      <w:r w:rsidRPr="00795742">
        <w:rPr>
          <w:position w:val="-16"/>
          <w:sz w:val="24"/>
          <w:szCs w:val="24"/>
          <w:lang w:val="en-US"/>
        </w:rPr>
        <w:object w:dxaOrig="780" w:dyaOrig="380">
          <v:shape id="_x0000_i1224" type="#_x0000_t75" style="width:39.25pt;height:19.2pt" o:ole="">
            <v:imagedata r:id="rId417" o:title=""/>
          </v:shape>
          <o:OLEObject Type="Embed" ProgID="Equation.3" ShapeID="_x0000_i1224" DrawAspect="Content" ObjectID="_1423249922" r:id="rId418"/>
        </w:object>
      </w:r>
      <w:r>
        <w:rPr>
          <w:sz w:val="24"/>
          <w:szCs w:val="24"/>
          <w:lang w:val="en-US"/>
        </w:rPr>
        <w:t xml:space="preserve">,    </w:t>
      </w:r>
      <w:r>
        <w:rPr>
          <w:noProof/>
          <w:position w:val="-46"/>
          <w:sz w:val="24"/>
          <w:szCs w:val="24"/>
        </w:rPr>
        <w:drawing>
          <wp:inline distT="0" distB="0" distL="0" distR="0">
            <wp:extent cx="1435100" cy="648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435100" cy="648335"/>
                    </a:xfrm>
                    <a:prstGeom prst="rect">
                      <a:avLst/>
                    </a:prstGeom>
                    <a:noFill/>
                    <a:ln>
                      <a:noFill/>
                    </a:ln>
                  </pic:spPr>
                </pic:pic>
              </a:graphicData>
            </a:graphic>
          </wp:inline>
        </w:drawing>
      </w:r>
      <w:r>
        <w:rPr>
          <w:sz w:val="24"/>
          <w:szCs w:val="24"/>
          <w:lang w:val="en-US"/>
        </w:rPr>
        <w:t>.</w:t>
      </w:r>
    </w:p>
    <w:p w:rsidR="002E475C" w:rsidRPr="005D05F5" w:rsidRDefault="002E475C" w:rsidP="002E475C">
      <w:pPr>
        <w:numPr>
          <w:ilvl w:val="0"/>
          <w:numId w:val="21"/>
        </w:numPr>
        <w:shd w:val="clear" w:color="auto" w:fill="FFFFFF"/>
        <w:tabs>
          <w:tab w:val="left" w:pos="598"/>
        </w:tabs>
        <w:autoSpaceDE w:val="0"/>
        <w:autoSpaceDN w:val="0"/>
        <w:adjustRightInd w:val="0"/>
        <w:ind w:right="-1" w:firstLine="338"/>
        <w:rPr>
          <w:color w:val="000000"/>
          <w:spacing w:val="-21"/>
          <w:sz w:val="24"/>
          <w:szCs w:val="24"/>
        </w:rPr>
      </w:pPr>
      <w:r w:rsidRPr="005D05F5">
        <w:rPr>
          <w:color w:val="000000"/>
          <w:spacing w:val="-7"/>
          <w:sz w:val="24"/>
          <w:szCs w:val="24"/>
        </w:rPr>
        <w:t xml:space="preserve">Найти касательные портфели, соответствующие </w:t>
      </w:r>
      <w:proofErr w:type="spellStart"/>
      <w:r w:rsidRPr="005D05F5">
        <w:rPr>
          <w:color w:val="000000"/>
          <w:spacing w:val="-7"/>
          <w:sz w:val="24"/>
          <w:szCs w:val="24"/>
        </w:rPr>
        <w:t>безрисковым</w:t>
      </w:r>
      <w:proofErr w:type="spellEnd"/>
      <w:r w:rsidRPr="005D05F5">
        <w:rPr>
          <w:color w:val="000000"/>
          <w:spacing w:val="-7"/>
          <w:sz w:val="24"/>
          <w:szCs w:val="24"/>
        </w:rPr>
        <w:t xml:space="preserve"> процентным</w:t>
      </w:r>
      <w:r w:rsidRPr="00795742">
        <w:rPr>
          <w:color w:val="000000"/>
          <w:spacing w:val="-7"/>
          <w:sz w:val="24"/>
          <w:szCs w:val="24"/>
        </w:rPr>
        <w:t xml:space="preserve"> </w:t>
      </w:r>
      <w:r w:rsidRPr="005D05F5">
        <w:rPr>
          <w:color w:val="000000"/>
          <w:spacing w:val="5"/>
          <w:sz w:val="24"/>
          <w:szCs w:val="24"/>
        </w:rPr>
        <w:t xml:space="preserve">ставкам </w:t>
      </w:r>
      <w:proofErr w:type="spellStart"/>
      <w:r>
        <w:rPr>
          <w:i/>
          <w:color w:val="000000"/>
          <w:spacing w:val="5"/>
          <w:sz w:val="24"/>
          <w:szCs w:val="24"/>
          <w:lang w:val="en-US"/>
        </w:rPr>
        <w:t>r</w:t>
      </w:r>
      <w:r>
        <w:rPr>
          <w:i/>
          <w:color w:val="000000"/>
          <w:spacing w:val="5"/>
          <w:sz w:val="24"/>
          <w:szCs w:val="24"/>
          <w:vertAlign w:val="subscript"/>
          <w:lang w:val="en-US"/>
        </w:rPr>
        <w:t>f</w:t>
      </w:r>
      <w:proofErr w:type="spellEnd"/>
      <w:r w:rsidRPr="00795742">
        <w:rPr>
          <w:i/>
          <w:color w:val="000000"/>
          <w:spacing w:val="5"/>
          <w:sz w:val="24"/>
          <w:szCs w:val="24"/>
          <w:vertAlign w:val="subscript"/>
        </w:rPr>
        <w:t>1</w:t>
      </w:r>
      <w:r w:rsidRPr="005D05F5">
        <w:rPr>
          <w:i/>
          <w:iCs/>
          <w:color w:val="000000"/>
          <w:spacing w:val="5"/>
          <w:sz w:val="24"/>
          <w:szCs w:val="24"/>
        </w:rPr>
        <w:t xml:space="preserve"> </w:t>
      </w:r>
      <w:r w:rsidRPr="005D05F5">
        <w:rPr>
          <w:color w:val="000000"/>
          <w:spacing w:val="5"/>
          <w:sz w:val="24"/>
          <w:szCs w:val="24"/>
        </w:rPr>
        <w:t xml:space="preserve">=0,04 и </w:t>
      </w:r>
      <w:proofErr w:type="spellStart"/>
      <w:r>
        <w:rPr>
          <w:i/>
          <w:color w:val="000000"/>
          <w:spacing w:val="5"/>
          <w:sz w:val="24"/>
          <w:szCs w:val="24"/>
          <w:lang w:val="en-US"/>
        </w:rPr>
        <w:t>r</w:t>
      </w:r>
      <w:r>
        <w:rPr>
          <w:i/>
          <w:color w:val="000000"/>
          <w:spacing w:val="5"/>
          <w:sz w:val="24"/>
          <w:szCs w:val="24"/>
          <w:vertAlign w:val="subscript"/>
          <w:lang w:val="en-US"/>
        </w:rPr>
        <w:t>f</w:t>
      </w:r>
      <w:proofErr w:type="spellEnd"/>
      <w:r w:rsidRPr="00795742">
        <w:rPr>
          <w:i/>
          <w:color w:val="000000"/>
          <w:spacing w:val="5"/>
          <w:sz w:val="24"/>
          <w:szCs w:val="24"/>
          <w:vertAlign w:val="subscript"/>
        </w:rPr>
        <w:t>2</w:t>
      </w:r>
      <w:r w:rsidRPr="005D05F5">
        <w:rPr>
          <w:i/>
          <w:iCs/>
          <w:color w:val="000000"/>
          <w:spacing w:val="5"/>
          <w:sz w:val="24"/>
          <w:szCs w:val="24"/>
        </w:rPr>
        <w:t xml:space="preserve">  </w:t>
      </w:r>
      <w:r w:rsidRPr="005D05F5">
        <w:rPr>
          <w:color w:val="000000"/>
          <w:spacing w:val="5"/>
          <w:sz w:val="24"/>
          <w:szCs w:val="24"/>
        </w:rPr>
        <w:t>=0,10.</w:t>
      </w:r>
    </w:p>
    <w:p w:rsidR="002E475C" w:rsidRPr="005D05F5" w:rsidRDefault="002E475C" w:rsidP="002E475C">
      <w:pPr>
        <w:numPr>
          <w:ilvl w:val="0"/>
          <w:numId w:val="21"/>
        </w:numPr>
        <w:shd w:val="clear" w:color="auto" w:fill="FFFFFF"/>
        <w:tabs>
          <w:tab w:val="left" w:pos="598"/>
        </w:tabs>
        <w:autoSpaceDE w:val="0"/>
        <w:autoSpaceDN w:val="0"/>
        <w:adjustRightInd w:val="0"/>
        <w:ind w:right="-1" w:firstLine="338"/>
        <w:rPr>
          <w:color w:val="000000"/>
          <w:spacing w:val="-8"/>
          <w:sz w:val="24"/>
          <w:szCs w:val="24"/>
        </w:rPr>
      </w:pPr>
      <w:r w:rsidRPr="005D05F5">
        <w:rPr>
          <w:color w:val="000000"/>
          <w:spacing w:val="-4"/>
          <w:sz w:val="24"/>
          <w:szCs w:val="24"/>
        </w:rPr>
        <w:t xml:space="preserve">Определить эффективную границу множества инвестиционных </w:t>
      </w:r>
      <w:proofErr w:type="spellStart"/>
      <w:r w:rsidRPr="005D05F5">
        <w:rPr>
          <w:color w:val="000000"/>
          <w:spacing w:val="-4"/>
          <w:sz w:val="24"/>
          <w:szCs w:val="24"/>
        </w:rPr>
        <w:t>возмож</w:t>
      </w:r>
      <w:proofErr w:type="spellEnd"/>
      <w:r w:rsidRPr="005D05F5">
        <w:rPr>
          <w:color w:val="000000"/>
          <w:spacing w:val="-4"/>
          <w:sz w:val="24"/>
          <w:szCs w:val="24"/>
        </w:rPr>
        <w:softHyphen/>
      </w:r>
      <w:r w:rsidRPr="005D05F5">
        <w:rPr>
          <w:color w:val="000000"/>
          <w:spacing w:val="-4"/>
          <w:sz w:val="24"/>
          <w:szCs w:val="24"/>
        </w:rPr>
        <w:br/>
      </w:r>
      <w:proofErr w:type="spellStart"/>
      <w:r w:rsidRPr="005D05F5">
        <w:rPr>
          <w:color w:val="000000"/>
          <w:spacing w:val="-2"/>
          <w:sz w:val="24"/>
          <w:szCs w:val="24"/>
        </w:rPr>
        <w:t>ностей</w:t>
      </w:r>
      <w:proofErr w:type="spellEnd"/>
      <w:r w:rsidRPr="005D05F5">
        <w:rPr>
          <w:color w:val="000000"/>
          <w:spacing w:val="-2"/>
          <w:sz w:val="24"/>
          <w:szCs w:val="24"/>
        </w:rPr>
        <w:t xml:space="preserve">, если инвестор может предоставлять кредиты под </w:t>
      </w:r>
      <w:proofErr w:type="spellStart"/>
      <w:r w:rsidRPr="005D05F5">
        <w:rPr>
          <w:color w:val="000000"/>
          <w:spacing w:val="-2"/>
          <w:sz w:val="24"/>
          <w:szCs w:val="24"/>
        </w:rPr>
        <w:t>безрисковую</w:t>
      </w:r>
      <w:proofErr w:type="spellEnd"/>
      <w:r w:rsidRPr="005D05F5">
        <w:rPr>
          <w:color w:val="000000"/>
          <w:spacing w:val="-2"/>
          <w:sz w:val="24"/>
          <w:szCs w:val="24"/>
        </w:rPr>
        <w:t xml:space="preserve"> ставку</w:t>
      </w:r>
      <w:r>
        <w:rPr>
          <w:color w:val="000000"/>
          <w:spacing w:val="-2"/>
          <w:sz w:val="24"/>
          <w:szCs w:val="24"/>
        </w:rPr>
        <w:t xml:space="preserve"> </w:t>
      </w:r>
      <w:proofErr w:type="spellStart"/>
      <w:r>
        <w:rPr>
          <w:i/>
          <w:color w:val="000000"/>
          <w:spacing w:val="-2"/>
          <w:sz w:val="24"/>
          <w:szCs w:val="24"/>
          <w:lang w:val="en-US"/>
        </w:rPr>
        <w:t>r</w:t>
      </w:r>
      <w:r>
        <w:rPr>
          <w:i/>
          <w:color w:val="000000"/>
          <w:spacing w:val="-2"/>
          <w:sz w:val="24"/>
          <w:szCs w:val="24"/>
          <w:vertAlign w:val="subscript"/>
          <w:lang w:val="en-US"/>
        </w:rPr>
        <w:t>f</w:t>
      </w:r>
      <w:proofErr w:type="spellEnd"/>
      <w:r w:rsidRPr="00795742">
        <w:rPr>
          <w:i/>
          <w:color w:val="000000"/>
          <w:spacing w:val="-2"/>
          <w:sz w:val="24"/>
          <w:szCs w:val="24"/>
          <w:vertAlign w:val="subscript"/>
        </w:rPr>
        <w:t>1</w:t>
      </w:r>
      <w:r w:rsidRPr="005D05F5">
        <w:rPr>
          <w:color w:val="000000"/>
          <w:spacing w:val="1"/>
          <w:sz w:val="24"/>
          <w:szCs w:val="24"/>
        </w:rPr>
        <w:t xml:space="preserve"> =0,04, а брать ссуды под </w:t>
      </w:r>
      <w:proofErr w:type="spellStart"/>
      <w:r w:rsidRPr="005D05F5">
        <w:rPr>
          <w:color w:val="000000"/>
          <w:spacing w:val="1"/>
          <w:sz w:val="24"/>
          <w:szCs w:val="24"/>
        </w:rPr>
        <w:t>безрисковую</w:t>
      </w:r>
      <w:proofErr w:type="spellEnd"/>
      <w:r w:rsidRPr="005D05F5">
        <w:rPr>
          <w:color w:val="000000"/>
          <w:spacing w:val="1"/>
          <w:sz w:val="24"/>
          <w:szCs w:val="24"/>
        </w:rPr>
        <w:t xml:space="preserve"> ставку </w:t>
      </w:r>
      <w:proofErr w:type="spellStart"/>
      <w:r>
        <w:rPr>
          <w:i/>
          <w:color w:val="000000"/>
          <w:spacing w:val="1"/>
          <w:sz w:val="24"/>
          <w:szCs w:val="24"/>
          <w:lang w:val="en-US"/>
        </w:rPr>
        <w:t>r</w:t>
      </w:r>
      <w:r>
        <w:rPr>
          <w:i/>
          <w:color w:val="000000"/>
          <w:spacing w:val="1"/>
          <w:sz w:val="24"/>
          <w:szCs w:val="24"/>
          <w:vertAlign w:val="subscript"/>
          <w:lang w:val="en-US"/>
        </w:rPr>
        <w:t>f</w:t>
      </w:r>
      <w:proofErr w:type="spellEnd"/>
      <w:r w:rsidRPr="00795742">
        <w:rPr>
          <w:i/>
          <w:color w:val="000000"/>
          <w:spacing w:val="1"/>
          <w:sz w:val="24"/>
          <w:szCs w:val="24"/>
          <w:vertAlign w:val="subscript"/>
        </w:rPr>
        <w:t>2</w:t>
      </w:r>
      <w:r w:rsidRPr="005D05F5">
        <w:rPr>
          <w:color w:val="000000"/>
          <w:spacing w:val="1"/>
          <w:sz w:val="24"/>
          <w:szCs w:val="24"/>
        </w:rPr>
        <w:t xml:space="preserve"> =0,10.</w:t>
      </w:r>
    </w:p>
    <w:p w:rsidR="002E475C" w:rsidRPr="005D05F5" w:rsidRDefault="002E475C" w:rsidP="002E475C">
      <w:pPr>
        <w:numPr>
          <w:ilvl w:val="0"/>
          <w:numId w:val="21"/>
        </w:numPr>
        <w:shd w:val="clear" w:color="auto" w:fill="FFFFFF"/>
        <w:tabs>
          <w:tab w:val="left" w:pos="598"/>
        </w:tabs>
        <w:autoSpaceDE w:val="0"/>
        <w:autoSpaceDN w:val="0"/>
        <w:adjustRightInd w:val="0"/>
        <w:ind w:right="-1" w:firstLine="338"/>
        <w:rPr>
          <w:color w:val="000000"/>
          <w:spacing w:val="-14"/>
          <w:sz w:val="24"/>
          <w:szCs w:val="24"/>
        </w:rPr>
      </w:pPr>
      <w:r w:rsidRPr="005D05F5">
        <w:rPr>
          <w:color w:val="000000"/>
          <w:spacing w:val="-4"/>
          <w:sz w:val="24"/>
          <w:szCs w:val="24"/>
        </w:rPr>
        <w:t xml:space="preserve">Указать стратегию </w:t>
      </w:r>
      <w:proofErr w:type="gramStart"/>
      <w:r w:rsidRPr="005D05F5">
        <w:rPr>
          <w:color w:val="000000"/>
          <w:spacing w:val="-4"/>
          <w:sz w:val="24"/>
          <w:szCs w:val="24"/>
        </w:rPr>
        <w:t>несклонного к риску</w:t>
      </w:r>
      <w:proofErr w:type="gramEnd"/>
      <w:r w:rsidRPr="005D05F5">
        <w:rPr>
          <w:color w:val="000000"/>
          <w:spacing w:val="-4"/>
          <w:sz w:val="24"/>
          <w:szCs w:val="24"/>
        </w:rPr>
        <w:t xml:space="preserve"> инвестора для обеспечения ожи</w:t>
      </w:r>
      <w:r w:rsidRPr="005D05F5">
        <w:rPr>
          <w:color w:val="000000"/>
          <w:spacing w:val="-4"/>
          <w:sz w:val="24"/>
          <w:szCs w:val="24"/>
        </w:rPr>
        <w:softHyphen/>
      </w:r>
      <w:r w:rsidRPr="005D05F5">
        <w:rPr>
          <w:color w:val="000000"/>
          <w:spacing w:val="2"/>
          <w:sz w:val="24"/>
          <w:szCs w:val="24"/>
        </w:rPr>
        <w:t xml:space="preserve">даемой доходности: </w:t>
      </w:r>
      <w:r w:rsidRPr="005D05F5">
        <w:rPr>
          <w:color w:val="000000"/>
          <w:spacing w:val="2"/>
          <w:sz w:val="24"/>
          <w:szCs w:val="24"/>
          <w:lang w:val="en-US"/>
        </w:rPr>
        <w:t>a</w:t>
      </w:r>
      <w:r w:rsidRPr="005D05F5">
        <w:rPr>
          <w:color w:val="000000"/>
          <w:spacing w:val="2"/>
          <w:sz w:val="24"/>
          <w:szCs w:val="24"/>
        </w:rPr>
        <w:t xml:space="preserve">) </w:t>
      </w:r>
      <w:r w:rsidRPr="00795742">
        <w:rPr>
          <w:color w:val="000000"/>
          <w:spacing w:val="2"/>
          <w:position w:val="-4"/>
          <w:sz w:val="24"/>
          <w:szCs w:val="24"/>
        </w:rPr>
        <w:object w:dxaOrig="260" w:dyaOrig="300">
          <v:shape id="_x0000_i1225" type="#_x0000_t75" style="width:13.55pt;height:14.85pt" o:ole="">
            <v:imagedata r:id="rId412" o:title=""/>
          </v:shape>
          <o:OLEObject Type="Embed" ProgID="Equation.3" ShapeID="_x0000_i1225" DrawAspect="Content" ObjectID="_1423249923" r:id="rId420"/>
        </w:object>
      </w:r>
      <w:r w:rsidRPr="005D05F5">
        <w:rPr>
          <w:i/>
          <w:iCs/>
          <w:color w:val="000000"/>
          <w:spacing w:val="2"/>
          <w:sz w:val="24"/>
          <w:szCs w:val="24"/>
        </w:rPr>
        <w:t xml:space="preserve"> </w:t>
      </w:r>
      <w:r w:rsidRPr="005D05F5">
        <w:rPr>
          <w:color w:val="000000"/>
          <w:spacing w:val="2"/>
          <w:sz w:val="24"/>
          <w:szCs w:val="24"/>
        </w:rPr>
        <w:t xml:space="preserve">= 15%; б) </w:t>
      </w:r>
      <w:r w:rsidRPr="00795742">
        <w:rPr>
          <w:color w:val="000000"/>
          <w:spacing w:val="2"/>
          <w:position w:val="-4"/>
          <w:sz w:val="24"/>
          <w:szCs w:val="24"/>
        </w:rPr>
        <w:object w:dxaOrig="260" w:dyaOrig="300">
          <v:shape id="_x0000_i1226" type="#_x0000_t75" style="width:13.55pt;height:14.85pt" o:ole="">
            <v:imagedata r:id="rId412" o:title=""/>
          </v:shape>
          <o:OLEObject Type="Embed" ProgID="Equation.3" ShapeID="_x0000_i1226" DrawAspect="Content" ObjectID="_1423249924" r:id="rId421"/>
        </w:object>
      </w:r>
      <w:r w:rsidRPr="005D05F5">
        <w:rPr>
          <w:color w:val="000000"/>
          <w:spacing w:val="2"/>
          <w:sz w:val="24"/>
          <w:szCs w:val="24"/>
        </w:rPr>
        <w:t xml:space="preserve">= 30,5%; в) </w:t>
      </w:r>
      <w:r w:rsidRPr="00795742">
        <w:rPr>
          <w:color w:val="000000"/>
          <w:spacing w:val="2"/>
          <w:position w:val="-4"/>
          <w:sz w:val="24"/>
          <w:szCs w:val="24"/>
        </w:rPr>
        <w:object w:dxaOrig="260" w:dyaOrig="300">
          <v:shape id="_x0000_i1227" type="#_x0000_t75" style="width:13.55pt;height:14.85pt" o:ole="">
            <v:imagedata r:id="rId412" o:title=""/>
          </v:shape>
          <o:OLEObject Type="Embed" ProgID="Equation.3" ShapeID="_x0000_i1227" DrawAspect="Content" ObjectID="_1423249925" r:id="rId422"/>
        </w:object>
      </w:r>
      <w:r w:rsidRPr="00795742">
        <w:rPr>
          <w:color w:val="000000"/>
          <w:spacing w:val="2"/>
          <w:sz w:val="24"/>
          <w:szCs w:val="24"/>
        </w:rPr>
        <w:t>=</w:t>
      </w:r>
      <w:r w:rsidRPr="005D05F5">
        <w:rPr>
          <w:color w:val="000000"/>
          <w:spacing w:val="2"/>
          <w:sz w:val="24"/>
          <w:szCs w:val="24"/>
        </w:rPr>
        <w:t xml:space="preserve"> 50%.</w:t>
      </w:r>
    </w:p>
    <w:p w:rsidR="002E475C" w:rsidRPr="005D05F5" w:rsidRDefault="002E475C" w:rsidP="002E475C">
      <w:pPr>
        <w:shd w:val="clear" w:color="auto" w:fill="FFFFFF"/>
        <w:ind w:right="-1"/>
        <w:jc w:val="center"/>
        <w:rPr>
          <w:b/>
          <w:bCs/>
          <w:color w:val="000000"/>
          <w:spacing w:val="10"/>
          <w:w w:val="106"/>
          <w:sz w:val="24"/>
          <w:szCs w:val="24"/>
        </w:rPr>
      </w:pPr>
    </w:p>
    <w:p w:rsidR="002E475C" w:rsidRDefault="002E475C" w:rsidP="002E475C">
      <w:pPr>
        <w:numPr>
          <w:ilvl w:val="1"/>
          <w:numId w:val="20"/>
        </w:numPr>
        <w:shd w:val="clear" w:color="auto" w:fill="FFFFFF"/>
        <w:autoSpaceDE w:val="0"/>
        <w:autoSpaceDN w:val="0"/>
        <w:adjustRightInd w:val="0"/>
        <w:ind w:right="-1"/>
        <w:jc w:val="center"/>
        <w:rPr>
          <w:b/>
          <w:bCs/>
          <w:color w:val="000000"/>
          <w:sz w:val="24"/>
          <w:szCs w:val="24"/>
        </w:rPr>
      </w:pPr>
      <w:r>
        <w:rPr>
          <w:b/>
          <w:bCs/>
          <w:color w:val="000000"/>
          <w:sz w:val="24"/>
          <w:szCs w:val="24"/>
        </w:rPr>
        <w:t>k-ФАКТОРНАЯ МОДЕЛЬ РЫНКА</w:t>
      </w:r>
    </w:p>
    <w:p w:rsidR="002E475C" w:rsidRDefault="002E475C" w:rsidP="002E475C">
      <w:pPr>
        <w:shd w:val="clear" w:color="auto" w:fill="FFFFFF"/>
        <w:ind w:right="-1"/>
        <w:jc w:val="center"/>
        <w:rPr>
          <w:b/>
          <w:bCs/>
          <w:color w:val="000000"/>
          <w:sz w:val="24"/>
          <w:szCs w:val="24"/>
        </w:rPr>
      </w:pPr>
      <w:r>
        <w:rPr>
          <w:b/>
          <w:bCs/>
          <w:color w:val="000000"/>
          <w:sz w:val="24"/>
          <w:szCs w:val="24"/>
        </w:rPr>
        <w:t>РИСКОВАННЫХ АКТИВОВ</w:t>
      </w:r>
    </w:p>
    <w:p w:rsidR="002E475C" w:rsidRPr="00A30BED" w:rsidRDefault="002E475C" w:rsidP="002E475C">
      <w:pPr>
        <w:shd w:val="clear" w:color="auto" w:fill="FFFFFF"/>
        <w:ind w:right="-1"/>
        <w:jc w:val="center"/>
        <w:rPr>
          <w:b/>
          <w:bCs/>
          <w:color w:val="000000"/>
          <w:sz w:val="24"/>
          <w:szCs w:val="24"/>
        </w:rPr>
      </w:pPr>
    </w:p>
    <w:p w:rsidR="002E475C" w:rsidRPr="005D05F5" w:rsidRDefault="002E475C" w:rsidP="002E475C">
      <w:pPr>
        <w:shd w:val="clear" w:color="auto" w:fill="FFFFFF"/>
        <w:ind w:right="-1"/>
        <w:jc w:val="center"/>
        <w:rPr>
          <w:sz w:val="24"/>
          <w:szCs w:val="24"/>
        </w:rPr>
      </w:pPr>
      <w:r w:rsidRPr="005D05F5">
        <w:rPr>
          <w:b/>
          <w:bCs/>
          <w:color w:val="000000"/>
          <w:spacing w:val="10"/>
          <w:w w:val="106"/>
          <w:sz w:val="24"/>
          <w:szCs w:val="24"/>
        </w:rPr>
        <w:t>ЗАДАЧИ</w:t>
      </w:r>
    </w:p>
    <w:p w:rsidR="002E475C" w:rsidRPr="005D05F5" w:rsidRDefault="002E475C" w:rsidP="002E475C">
      <w:pPr>
        <w:shd w:val="clear" w:color="auto" w:fill="FFFFFF"/>
        <w:tabs>
          <w:tab w:val="left" w:pos="720"/>
        </w:tabs>
        <w:ind w:right="-1" w:firstLine="281"/>
        <w:rPr>
          <w:sz w:val="24"/>
          <w:szCs w:val="24"/>
        </w:rPr>
      </w:pPr>
      <w:r w:rsidRPr="005D05F5">
        <w:rPr>
          <w:b/>
          <w:bCs/>
          <w:color w:val="000000"/>
          <w:sz w:val="24"/>
          <w:szCs w:val="24"/>
        </w:rPr>
        <w:t>13.1.</w:t>
      </w:r>
      <w:r w:rsidRPr="005D05F5">
        <w:rPr>
          <w:b/>
          <w:bCs/>
          <w:color w:val="000000"/>
          <w:sz w:val="24"/>
          <w:szCs w:val="24"/>
        </w:rPr>
        <w:tab/>
      </w:r>
      <w:r w:rsidRPr="005D05F5">
        <w:rPr>
          <w:color w:val="000000"/>
          <w:sz w:val="24"/>
          <w:szCs w:val="24"/>
        </w:rPr>
        <w:t>Найти факторные бета-коэффициенты рискованных активов, если известна факторная ковариационная матрица</w:t>
      </w:r>
    </w:p>
    <w:p w:rsidR="002E475C" w:rsidRPr="005D05F5" w:rsidRDefault="002E475C" w:rsidP="002E475C">
      <w:pPr>
        <w:shd w:val="clear" w:color="auto" w:fill="FFFFFF"/>
        <w:ind w:left="2952" w:right="-1"/>
        <w:rPr>
          <w:sz w:val="24"/>
          <w:szCs w:val="24"/>
          <w:lang w:val="en-US"/>
        </w:rPr>
      </w:pPr>
      <w:r w:rsidRPr="007E75DD">
        <w:rPr>
          <w:color w:val="000000"/>
          <w:position w:val="-28"/>
          <w:sz w:val="24"/>
          <w:szCs w:val="24"/>
          <w:lang w:val="en-US"/>
        </w:rPr>
        <w:object w:dxaOrig="1140" w:dyaOrig="660">
          <v:shape id="_x0000_i1228" type="#_x0000_t75" style="width:56.75pt;height:32.75pt" o:ole="">
            <v:imagedata r:id="rId423" o:title=""/>
          </v:shape>
          <o:OLEObject Type="Embed" ProgID="Equation.3" ShapeID="_x0000_i1228" DrawAspect="Content" ObjectID="_1423249926" r:id="rId424"/>
        </w:object>
      </w:r>
      <w:r w:rsidRPr="005D05F5">
        <w:rPr>
          <w:i/>
          <w:iCs/>
          <w:color w:val="000000"/>
          <w:sz w:val="24"/>
          <w:szCs w:val="24"/>
          <w:lang w:val="en-US"/>
        </w:rPr>
        <w:t xml:space="preserve"> </w:t>
      </w:r>
    </w:p>
    <w:p w:rsidR="002E475C" w:rsidRPr="005D05F5" w:rsidRDefault="002E475C" w:rsidP="002E475C">
      <w:pPr>
        <w:shd w:val="clear" w:color="auto" w:fill="FFFFFF"/>
        <w:ind w:right="-1"/>
        <w:jc w:val="center"/>
        <w:rPr>
          <w:sz w:val="24"/>
          <w:szCs w:val="24"/>
          <w:lang w:val="en-US"/>
        </w:rPr>
      </w:pPr>
    </w:p>
    <w:p w:rsidR="002E475C" w:rsidRPr="005D05F5" w:rsidRDefault="002E475C" w:rsidP="002E475C">
      <w:pPr>
        <w:shd w:val="clear" w:color="auto" w:fill="FFFFFF"/>
        <w:ind w:left="14" w:right="-1"/>
        <w:rPr>
          <w:sz w:val="24"/>
          <w:szCs w:val="24"/>
          <w:lang w:val="en-US"/>
        </w:rPr>
      </w:pPr>
      <w:r w:rsidRPr="005D05F5">
        <w:rPr>
          <w:color w:val="000000"/>
          <w:sz w:val="24"/>
          <w:szCs w:val="24"/>
          <w:lang w:val="en-US"/>
        </w:rPr>
        <w:t xml:space="preserve">a </w:t>
      </w:r>
      <w:proofErr w:type="spellStart"/>
      <w:r w:rsidRPr="005D05F5">
        <w:rPr>
          <w:i/>
          <w:iCs/>
          <w:color w:val="000000"/>
          <w:sz w:val="24"/>
          <w:szCs w:val="24"/>
          <w:lang w:val="en-US"/>
        </w:rPr>
        <w:t>co</w:t>
      </w:r>
      <w:r>
        <w:rPr>
          <w:i/>
          <w:iCs/>
          <w:color w:val="000000"/>
          <w:sz w:val="24"/>
          <w:szCs w:val="24"/>
          <w:lang w:val="en-US"/>
        </w:rPr>
        <w:t>v</w:t>
      </w:r>
      <w:proofErr w:type="spellEnd"/>
      <w:r>
        <w:rPr>
          <w:i/>
          <w:iCs/>
          <w:color w:val="000000"/>
          <w:sz w:val="24"/>
          <w:szCs w:val="24"/>
          <w:lang w:val="en-US"/>
        </w:rPr>
        <w:t>(</w:t>
      </w:r>
      <w:r w:rsidRPr="003250BC">
        <w:rPr>
          <w:i/>
          <w:iCs/>
          <w:color w:val="000000"/>
          <w:sz w:val="24"/>
          <w:szCs w:val="24"/>
          <w:lang w:val="en-US"/>
        </w:rPr>
        <w:t>F</w:t>
      </w:r>
      <w:r>
        <w:rPr>
          <w:i/>
          <w:iCs/>
          <w:color w:val="000000"/>
          <w:sz w:val="24"/>
          <w:szCs w:val="24"/>
          <w:vertAlign w:val="subscript"/>
          <w:lang w:val="en-US"/>
        </w:rPr>
        <w:t>1</w:t>
      </w:r>
      <w:r>
        <w:rPr>
          <w:i/>
          <w:iCs/>
          <w:color w:val="000000"/>
          <w:sz w:val="24"/>
          <w:szCs w:val="24"/>
          <w:lang w:val="en-US"/>
        </w:rPr>
        <w:t xml:space="preserve">, </w:t>
      </w:r>
      <w:r w:rsidRPr="005D05F5">
        <w:rPr>
          <w:i/>
          <w:iCs/>
          <w:color w:val="000000"/>
          <w:sz w:val="24"/>
          <w:szCs w:val="24"/>
          <w:lang w:val="en-US"/>
        </w:rPr>
        <w:t xml:space="preserve"> r) = </w:t>
      </w:r>
      <w:r w:rsidRPr="005D05F5">
        <w:rPr>
          <w:color w:val="000000"/>
          <w:sz w:val="24"/>
          <w:szCs w:val="24"/>
          <w:lang w:val="en-US"/>
        </w:rPr>
        <w:t xml:space="preserve">-0,04 </w:t>
      </w:r>
      <w:r w:rsidRPr="005D05F5">
        <w:rPr>
          <w:color w:val="000000"/>
          <w:sz w:val="24"/>
          <w:szCs w:val="24"/>
        </w:rPr>
        <w:t>и</w:t>
      </w:r>
      <w:r w:rsidRPr="005D05F5">
        <w:rPr>
          <w:color w:val="000000"/>
          <w:sz w:val="24"/>
          <w:szCs w:val="24"/>
          <w:lang w:val="en-US"/>
        </w:rPr>
        <w:t xml:space="preserve"> </w:t>
      </w:r>
      <w:proofErr w:type="spellStart"/>
      <w:r w:rsidRPr="005D05F5">
        <w:rPr>
          <w:i/>
          <w:iCs/>
          <w:color w:val="000000"/>
          <w:sz w:val="24"/>
          <w:szCs w:val="24"/>
          <w:lang w:val="en-US"/>
        </w:rPr>
        <w:t>cov</w:t>
      </w:r>
      <w:proofErr w:type="spellEnd"/>
      <w:r w:rsidRPr="005D05F5">
        <w:rPr>
          <w:i/>
          <w:iCs/>
          <w:color w:val="000000"/>
          <w:sz w:val="24"/>
          <w:szCs w:val="24"/>
          <w:lang w:val="en-US"/>
        </w:rPr>
        <w:t>(F</w:t>
      </w:r>
      <w:r w:rsidRPr="005D05F5">
        <w:rPr>
          <w:i/>
          <w:iCs/>
          <w:color w:val="000000"/>
          <w:sz w:val="24"/>
          <w:szCs w:val="24"/>
          <w:vertAlign w:val="subscript"/>
          <w:lang w:val="en-US"/>
        </w:rPr>
        <w:t>2</w:t>
      </w:r>
      <w:r w:rsidRPr="005D05F5">
        <w:rPr>
          <w:i/>
          <w:iCs/>
          <w:color w:val="000000"/>
          <w:sz w:val="24"/>
          <w:szCs w:val="24"/>
          <w:lang w:val="en-US"/>
        </w:rPr>
        <w:t xml:space="preserve">, r) </w:t>
      </w:r>
      <w:r w:rsidRPr="005D05F5">
        <w:rPr>
          <w:color w:val="000000"/>
          <w:sz w:val="24"/>
          <w:szCs w:val="24"/>
          <w:lang w:val="en-US"/>
        </w:rPr>
        <w:t>= 0,13.</w:t>
      </w:r>
    </w:p>
    <w:p w:rsidR="002E475C" w:rsidRPr="00AE2F6E" w:rsidRDefault="002E475C" w:rsidP="002E475C">
      <w:pPr>
        <w:shd w:val="clear" w:color="auto" w:fill="FFFFFF"/>
        <w:tabs>
          <w:tab w:val="left" w:pos="770"/>
        </w:tabs>
        <w:ind w:left="14" w:right="-1" w:firstLine="274"/>
        <w:rPr>
          <w:color w:val="000000"/>
          <w:sz w:val="24"/>
          <w:szCs w:val="24"/>
        </w:rPr>
      </w:pPr>
      <w:r w:rsidRPr="005D05F5">
        <w:rPr>
          <w:b/>
          <w:bCs/>
          <w:color w:val="000000"/>
          <w:sz w:val="24"/>
          <w:szCs w:val="24"/>
        </w:rPr>
        <w:t>13.2.</w:t>
      </w:r>
      <w:r w:rsidRPr="005D05F5">
        <w:rPr>
          <w:b/>
          <w:bCs/>
          <w:color w:val="000000"/>
          <w:sz w:val="24"/>
          <w:szCs w:val="24"/>
        </w:rPr>
        <w:tab/>
      </w:r>
      <w:r w:rsidRPr="005D05F5">
        <w:rPr>
          <w:color w:val="000000"/>
          <w:sz w:val="24"/>
          <w:szCs w:val="24"/>
        </w:rPr>
        <w:t>Определить факторные бета-коэффициенты рискованных активов</w:t>
      </w:r>
      <w:r>
        <w:rPr>
          <w:color w:val="000000"/>
          <w:sz w:val="24"/>
          <w:szCs w:val="24"/>
        </w:rPr>
        <w:t xml:space="preserve"> </w:t>
      </w:r>
      <w:r w:rsidRPr="005D05F5">
        <w:rPr>
          <w:color w:val="000000"/>
          <w:sz w:val="24"/>
          <w:szCs w:val="24"/>
        </w:rPr>
        <w:t>двух видов, если известна факторная ковариационная матрица</w:t>
      </w:r>
    </w:p>
    <w:p w:rsidR="002E475C" w:rsidRPr="003250BC" w:rsidRDefault="002E475C" w:rsidP="002E475C">
      <w:pPr>
        <w:shd w:val="clear" w:color="auto" w:fill="FFFFFF"/>
        <w:tabs>
          <w:tab w:val="left" w:pos="770"/>
        </w:tabs>
        <w:ind w:left="14" w:right="-1" w:firstLine="274"/>
        <w:jc w:val="center"/>
        <w:rPr>
          <w:sz w:val="24"/>
          <w:szCs w:val="24"/>
          <w:lang w:val="en-US"/>
        </w:rPr>
      </w:pPr>
      <w:r>
        <w:rPr>
          <w:noProof/>
          <w:position w:val="-46"/>
          <w:sz w:val="24"/>
          <w:szCs w:val="24"/>
        </w:rPr>
        <w:drawing>
          <wp:inline distT="0" distB="0" distL="0" distR="0">
            <wp:extent cx="1105535" cy="648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105535" cy="648335"/>
                    </a:xfrm>
                    <a:prstGeom prst="rect">
                      <a:avLst/>
                    </a:prstGeom>
                    <a:noFill/>
                    <a:ln>
                      <a:noFill/>
                    </a:ln>
                  </pic:spPr>
                </pic:pic>
              </a:graphicData>
            </a:graphic>
          </wp:inline>
        </w:drawing>
      </w:r>
    </w:p>
    <w:p w:rsidR="002E475C" w:rsidRPr="003250BC" w:rsidRDefault="002E475C" w:rsidP="002E475C">
      <w:pPr>
        <w:shd w:val="clear" w:color="auto" w:fill="FFFFFF"/>
        <w:ind w:left="43" w:right="-1"/>
        <w:rPr>
          <w:sz w:val="24"/>
          <w:szCs w:val="24"/>
          <w:lang w:val="en-US"/>
        </w:rPr>
      </w:pPr>
      <w:r w:rsidRPr="005D05F5">
        <w:rPr>
          <w:color w:val="000000"/>
          <w:sz w:val="24"/>
          <w:szCs w:val="24"/>
        </w:rPr>
        <w:t>а</w:t>
      </w:r>
    </w:p>
    <w:p w:rsidR="002E475C" w:rsidRPr="003250BC" w:rsidRDefault="002E475C" w:rsidP="002E475C">
      <w:pPr>
        <w:shd w:val="clear" w:color="auto" w:fill="FFFFFF"/>
        <w:ind w:right="-1"/>
        <w:jc w:val="center"/>
        <w:rPr>
          <w:sz w:val="24"/>
          <w:szCs w:val="24"/>
          <w:lang w:val="en-US"/>
        </w:rPr>
      </w:pPr>
      <w:proofErr w:type="gramStart"/>
      <w:r w:rsidRPr="005D05F5">
        <w:rPr>
          <w:smallCaps/>
          <w:color w:val="000000"/>
          <w:sz w:val="24"/>
          <w:szCs w:val="24"/>
        </w:rPr>
        <w:t>со</w:t>
      </w:r>
      <w:r>
        <w:rPr>
          <w:smallCaps/>
          <w:color w:val="000000"/>
          <w:sz w:val="24"/>
          <w:szCs w:val="24"/>
          <w:lang w:val="en-US"/>
        </w:rPr>
        <w:t>v</w:t>
      </w:r>
      <w:r w:rsidRPr="003250BC">
        <w:rPr>
          <w:smallCaps/>
          <w:color w:val="000000"/>
          <w:sz w:val="24"/>
          <w:szCs w:val="24"/>
          <w:lang w:val="en-US"/>
        </w:rPr>
        <w:t>(</w:t>
      </w:r>
      <w:r>
        <w:rPr>
          <w:i/>
          <w:smallCaps/>
          <w:color w:val="000000"/>
          <w:sz w:val="24"/>
          <w:szCs w:val="24"/>
          <w:lang w:val="en-US"/>
        </w:rPr>
        <w:t>F</w:t>
      </w:r>
      <w:r>
        <w:rPr>
          <w:i/>
          <w:smallCaps/>
          <w:color w:val="000000"/>
          <w:sz w:val="24"/>
          <w:szCs w:val="24"/>
          <w:vertAlign w:val="subscript"/>
          <w:lang w:val="en-US"/>
        </w:rPr>
        <w:t>1</w:t>
      </w:r>
      <w:r w:rsidRPr="003250BC">
        <w:rPr>
          <w:smallCaps/>
          <w:color w:val="000000"/>
          <w:sz w:val="24"/>
          <w:szCs w:val="24"/>
          <w:lang w:val="en-US"/>
        </w:rPr>
        <w:t xml:space="preserve">, </w:t>
      </w:r>
      <w:r w:rsidRPr="003250BC">
        <w:rPr>
          <w:smallCaps/>
          <w:color w:val="000000"/>
          <w:position w:val="-10"/>
          <w:sz w:val="24"/>
          <w:szCs w:val="24"/>
        </w:rPr>
        <w:object w:dxaOrig="180" w:dyaOrig="300">
          <v:shape id="_x0000_i1229" type="#_x0000_t75" style="width:9.15pt;height:14.85pt" o:ole="">
            <v:imagedata r:id="rId426" o:title=""/>
          </v:shape>
          <o:OLEObject Type="Embed" ProgID="Equation.3" ShapeID="_x0000_i1229" DrawAspect="Content" ObjectID="_1423249927" r:id="rId427"/>
        </w:object>
      </w:r>
      <w:r w:rsidRPr="003250BC">
        <w:rPr>
          <w:color w:val="000000"/>
          <w:sz w:val="24"/>
          <w:szCs w:val="24"/>
          <w:lang w:val="en-US"/>
        </w:rPr>
        <w:t xml:space="preserve">) =0,2, </w:t>
      </w:r>
      <w:proofErr w:type="spellStart"/>
      <w:r w:rsidRPr="005D05F5">
        <w:rPr>
          <w:color w:val="000000"/>
          <w:sz w:val="24"/>
          <w:szCs w:val="24"/>
          <w:lang w:val="en-US"/>
        </w:rPr>
        <w:t>cov</w:t>
      </w:r>
      <w:proofErr w:type="spellEnd"/>
      <w:r w:rsidRPr="003250BC">
        <w:rPr>
          <w:color w:val="000000"/>
          <w:sz w:val="24"/>
          <w:szCs w:val="24"/>
          <w:lang w:val="en-US"/>
        </w:rPr>
        <w:t>(</w:t>
      </w:r>
      <w:r>
        <w:rPr>
          <w:i/>
          <w:color w:val="000000"/>
          <w:sz w:val="24"/>
          <w:szCs w:val="24"/>
          <w:lang w:val="en-US"/>
        </w:rPr>
        <w:t>F</w:t>
      </w:r>
      <w:r>
        <w:rPr>
          <w:i/>
          <w:color w:val="000000"/>
          <w:sz w:val="24"/>
          <w:szCs w:val="24"/>
          <w:vertAlign w:val="subscript"/>
          <w:lang w:val="en-US"/>
        </w:rPr>
        <w:t>2</w:t>
      </w:r>
      <w:r w:rsidRPr="003250BC">
        <w:rPr>
          <w:color w:val="000000"/>
          <w:sz w:val="24"/>
          <w:szCs w:val="24"/>
          <w:lang w:val="en-US"/>
        </w:rPr>
        <w:t xml:space="preserve">, </w:t>
      </w:r>
      <w:r w:rsidRPr="005D05F5">
        <w:rPr>
          <w:i/>
          <w:iCs/>
          <w:color w:val="000000"/>
          <w:sz w:val="24"/>
          <w:szCs w:val="24"/>
          <w:lang w:val="en-US"/>
        </w:rPr>
        <w:t>r</w:t>
      </w:r>
      <w:r w:rsidRPr="003250BC">
        <w:rPr>
          <w:i/>
          <w:iCs/>
          <w:color w:val="000000"/>
          <w:sz w:val="24"/>
          <w:szCs w:val="24"/>
          <w:vertAlign w:val="subscript"/>
          <w:lang w:val="en-US"/>
        </w:rPr>
        <w:t>{</w:t>
      </w:r>
      <w:r w:rsidRPr="003250BC">
        <w:rPr>
          <w:i/>
          <w:iCs/>
          <w:color w:val="000000"/>
          <w:sz w:val="24"/>
          <w:szCs w:val="24"/>
          <w:lang w:val="en-US"/>
        </w:rPr>
        <w:t xml:space="preserve">) </w:t>
      </w:r>
      <w:r>
        <w:rPr>
          <w:i/>
          <w:iCs/>
          <w:color w:val="000000"/>
          <w:sz w:val="24"/>
          <w:szCs w:val="24"/>
          <w:lang w:val="en-US"/>
        </w:rPr>
        <w:t>=</w:t>
      </w:r>
      <w:r w:rsidRPr="003250BC">
        <w:rPr>
          <w:i/>
          <w:iCs/>
          <w:color w:val="000000"/>
          <w:sz w:val="24"/>
          <w:szCs w:val="24"/>
          <w:lang w:val="en-US"/>
        </w:rPr>
        <w:t xml:space="preserve"> </w:t>
      </w:r>
      <w:r w:rsidRPr="003250BC">
        <w:rPr>
          <w:color w:val="000000"/>
          <w:sz w:val="24"/>
          <w:szCs w:val="24"/>
          <w:lang w:val="en-US"/>
        </w:rPr>
        <w:t xml:space="preserve">0,5, </w:t>
      </w:r>
      <w:proofErr w:type="spellStart"/>
      <w:r w:rsidRPr="005D05F5">
        <w:rPr>
          <w:i/>
          <w:iCs/>
          <w:color w:val="000000"/>
          <w:sz w:val="24"/>
          <w:szCs w:val="24"/>
          <w:lang w:val="en-US"/>
        </w:rPr>
        <w:t>cov</w:t>
      </w:r>
      <w:proofErr w:type="spellEnd"/>
      <w:r w:rsidRPr="003250BC">
        <w:rPr>
          <w:i/>
          <w:iCs/>
          <w:color w:val="000000"/>
          <w:sz w:val="24"/>
          <w:szCs w:val="24"/>
          <w:lang w:val="en-US"/>
        </w:rPr>
        <w:t>(F</w:t>
      </w:r>
      <w:r>
        <w:rPr>
          <w:i/>
          <w:iCs/>
          <w:color w:val="000000"/>
          <w:sz w:val="24"/>
          <w:szCs w:val="24"/>
          <w:vertAlign w:val="subscript"/>
          <w:lang w:val="en-US"/>
        </w:rPr>
        <w:t>3</w:t>
      </w:r>
      <w:r>
        <w:rPr>
          <w:i/>
          <w:iCs/>
          <w:color w:val="000000"/>
          <w:sz w:val="24"/>
          <w:szCs w:val="24"/>
          <w:lang w:val="en-US"/>
        </w:rPr>
        <w:t xml:space="preserve">, </w:t>
      </w:r>
      <w:r w:rsidRPr="003250BC">
        <w:rPr>
          <w:i/>
          <w:iCs/>
          <w:color w:val="000000"/>
          <w:sz w:val="24"/>
          <w:szCs w:val="24"/>
          <w:lang w:val="en-US"/>
        </w:rPr>
        <w:t xml:space="preserve"> </w:t>
      </w:r>
      <w:r w:rsidRPr="003250BC">
        <w:rPr>
          <w:i/>
          <w:color w:val="000000"/>
          <w:sz w:val="24"/>
          <w:szCs w:val="24"/>
          <w:lang w:val="en-US"/>
        </w:rPr>
        <w:t>r,</w:t>
      </w:r>
      <w:r w:rsidRPr="003250BC">
        <w:rPr>
          <w:color w:val="000000"/>
          <w:sz w:val="24"/>
          <w:szCs w:val="24"/>
          <w:lang w:val="en-US"/>
        </w:rPr>
        <w:t xml:space="preserve">) </w:t>
      </w:r>
      <w:r w:rsidRPr="003250BC">
        <w:rPr>
          <w:i/>
          <w:iCs/>
          <w:color w:val="000000"/>
          <w:sz w:val="24"/>
          <w:szCs w:val="24"/>
          <w:lang w:val="en-US"/>
        </w:rPr>
        <w:t xml:space="preserve">= </w:t>
      </w:r>
      <w:r w:rsidRPr="003250BC">
        <w:rPr>
          <w:color w:val="000000"/>
          <w:sz w:val="24"/>
          <w:szCs w:val="24"/>
          <w:lang w:val="en-US"/>
        </w:rPr>
        <w:t>0,8,</w:t>
      </w:r>
      <w:proofErr w:type="gramEnd"/>
    </w:p>
    <w:p w:rsidR="002E475C" w:rsidRPr="005D05F5" w:rsidRDefault="002E475C" w:rsidP="002E475C">
      <w:pPr>
        <w:shd w:val="clear" w:color="auto" w:fill="FFFFFF"/>
        <w:ind w:left="1361" w:right="-1"/>
        <w:rPr>
          <w:sz w:val="24"/>
          <w:szCs w:val="24"/>
          <w:lang w:val="en-US"/>
        </w:rPr>
      </w:pPr>
      <w:proofErr w:type="spellStart"/>
      <w:r w:rsidRPr="005D05F5">
        <w:rPr>
          <w:color w:val="000000"/>
          <w:sz w:val="24"/>
          <w:szCs w:val="24"/>
          <w:lang w:val="en-US"/>
        </w:rPr>
        <w:t>cov</w:t>
      </w:r>
      <w:proofErr w:type="spellEnd"/>
      <w:r w:rsidRPr="005D05F5">
        <w:rPr>
          <w:color w:val="000000"/>
          <w:sz w:val="24"/>
          <w:szCs w:val="24"/>
          <w:lang w:val="en-US"/>
        </w:rPr>
        <w:t>(</w:t>
      </w:r>
      <w:r>
        <w:rPr>
          <w:i/>
          <w:color w:val="000000"/>
          <w:sz w:val="24"/>
          <w:szCs w:val="24"/>
          <w:lang w:val="en-US"/>
        </w:rPr>
        <w:t>F</w:t>
      </w:r>
      <w:r>
        <w:rPr>
          <w:i/>
          <w:color w:val="000000"/>
          <w:sz w:val="24"/>
          <w:szCs w:val="24"/>
          <w:vertAlign w:val="subscript"/>
          <w:lang w:val="en-US"/>
        </w:rPr>
        <w:t>1</w:t>
      </w:r>
      <w:r w:rsidRPr="005D05F5">
        <w:rPr>
          <w:color w:val="000000"/>
          <w:sz w:val="24"/>
          <w:szCs w:val="24"/>
          <w:lang w:val="en-US"/>
        </w:rPr>
        <w:t xml:space="preserve">, </w:t>
      </w:r>
      <w:r w:rsidRPr="005D05F5">
        <w:rPr>
          <w:i/>
          <w:iCs/>
          <w:color w:val="000000"/>
          <w:sz w:val="24"/>
          <w:szCs w:val="24"/>
          <w:lang w:val="en-US"/>
        </w:rPr>
        <w:t>r</w:t>
      </w:r>
      <w:r w:rsidRPr="005D05F5">
        <w:rPr>
          <w:i/>
          <w:iCs/>
          <w:color w:val="000000"/>
          <w:sz w:val="24"/>
          <w:szCs w:val="24"/>
          <w:vertAlign w:val="subscript"/>
          <w:lang w:val="en-US"/>
        </w:rPr>
        <w:t>2</w:t>
      </w:r>
      <w:r w:rsidRPr="005D05F5">
        <w:rPr>
          <w:i/>
          <w:iCs/>
          <w:color w:val="000000"/>
          <w:sz w:val="24"/>
          <w:szCs w:val="24"/>
          <w:lang w:val="en-US"/>
        </w:rPr>
        <w:t xml:space="preserve">) </w:t>
      </w:r>
      <w:r w:rsidRPr="005D05F5">
        <w:rPr>
          <w:color w:val="000000"/>
          <w:sz w:val="24"/>
          <w:szCs w:val="24"/>
          <w:lang w:val="en-US"/>
        </w:rPr>
        <w:t xml:space="preserve">=0,04, </w:t>
      </w:r>
      <w:proofErr w:type="spellStart"/>
      <w:r w:rsidRPr="005D05F5">
        <w:rPr>
          <w:i/>
          <w:iCs/>
          <w:color w:val="000000"/>
          <w:sz w:val="24"/>
          <w:szCs w:val="24"/>
          <w:lang w:val="en-US"/>
        </w:rPr>
        <w:t>cov</w:t>
      </w:r>
      <w:proofErr w:type="spellEnd"/>
      <w:r w:rsidRPr="005D05F5">
        <w:rPr>
          <w:i/>
          <w:iCs/>
          <w:color w:val="000000"/>
          <w:sz w:val="24"/>
          <w:szCs w:val="24"/>
          <w:lang w:val="en-US"/>
        </w:rPr>
        <w:t>(</w:t>
      </w:r>
      <w:proofErr w:type="spellStart"/>
      <w:r w:rsidRPr="005D05F5">
        <w:rPr>
          <w:i/>
          <w:iCs/>
          <w:color w:val="000000"/>
          <w:sz w:val="24"/>
          <w:szCs w:val="24"/>
          <w:lang w:val="en-US"/>
        </w:rPr>
        <w:t>F</w:t>
      </w:r>
      <w:r w:rsidRPr="005D05F5">
        <w:rPr>
          <w:i/>
          <w:iCs/>
          <w:color w:val="000000"/>
          <w:sz w:val="24"/>
          <w:szCs w:val="24"/>
          <w:vertAlign w:val="subscript"/>
          <w:lang w:val="en-US"/>
        </w:rPr>
        <w:t>r</w:t>
      </w:r>
      <w:proofErr w:type="spellEnd"/>
      <w:r w:rsidRPr="005D05F5">
        <w:rPr>
          <w:i/>
          <w:iCs/>
          <w:color w:val="000000"/>
          <w:sz w:val="24"/>
          <w:szCs w:val="24"/>
          <w:lang w:val="en-US"/>
        </w:rPr>
        <w:t xml:space="preserve"> r</w:t>
      </w:r>
      <w:r w:rsidRPr="005D05F5">
        <w:rPr>
          <w:i/>
          <w:iCs/>
          <w:color w:val="000000"/>
          <w:sz w:val="24"/>
          <w:szCs w:val="24"/>
          <w:vertAlign w:val="subscript"/>
          <w:lang w:val="en-US"/>
        </w:rPr>
        <w:t>2</w:t>
      </w:r>
      <w:r w:rsidRPr="005D05F5">
        <w:rPr>
          <w:i/>
          <w:iCs/>
          <w:color w:val="000000"/>
          <w:sz w:val="24"/>
          <w:szCs w:val="24"/>
          <w:lang w:val="en-US"/>
        </w:rPr>
        <w:t xml:space="preserve">) </w:t>
      </w:r>
      <w:r>
        <w:rPr>
          <w:color w:val="000000"/>
          <w:sz w:val="24"/>
          <w:szCs w:val="24"/>
          <w:lang w:val="en-US"/>
        </w:rPr>
        <w:t xml:space="preserve">= 0,1, </w:t>
      </w:r>
      <w:proofErr w:type="spellStart"/>
      <w:r>
        <w:rPr>
          <w:color w:val="000000"/>
          <w:sz w:val="24"/>
          <w:szCs w:val="24"/>
          <w:lang w:val="en-US"/>
        </w:rPr>
        <w:t>cov</w:t>
      </w:r>
      <w:proofErr w:type="spellEnd"/>
      <w:r>
        <w:rPr>
          <w:color w:val="000000"/>
          <w:sz w:val="24"/>
          <w:szCs w:val="24"/>
          <w:lang w:val="en-US"/>
        </w:rPr>
        <w:t>(</w:t>
      </w:r>
      <w:r>
        <w:rPr>
          <w:i/>
          <w:color w:val="000000"/>
          <w:sz w:val="24"/>
          <w:szCs w:val="24"/>
          <w:lang w:val="en-US"/>
        </w:rPr>
        <w:t>F</w:t>
      </w:r>
      <w:r w:rsidRPr="005D05F5">
        <w:rPr>
          <w:color w:val="000000"/>
          <w:sz w:val="24"/>
          <w:szCs w:val="24"/>
          <w:vertAlign w:val="subscript"/>
          <w:lang w:val="en-US"/>
        </w:rPr>
        <w:t>3</w:t>
      </w:r>
      <w:r w:rsidRPr="005D05F5">
        <w:rPr>
          <w:color w:val="000000"/>
          <w:sz w:val="24"/>
          <w:szCs w:val="24"/>
          <w:lang w:val="en-US"/>
        </w:rPr>
        <w:t>, r</w:t>
      </w:r>
      <w:r w:rsidRPr="005D05F5">
        <w:rPr>
          <w:color w:val="000000"/>
          <w:sz w:val="24"/>
          <w:szCs w:val="24"/>
          <w:vertAlign w:val="subscript"/>
          <w:lang w:val="en-US"/>
        </w:rPr>
        <w:t>2</w:t>
      </w:r>
      <w:r>
        <w:rPr>
          <w:color w:val="000000"/>
          <w:sz w:val="24"/>
          <w:szCs w:val="24"/>
          <w:lang w:val="en-US"/>
        </w:rPr>
        <w:t>) =</w:t>
      </w:r>
      <w:r w:rsidRPr="005D05F5">
        <w:rPr>
          <w:color w:val="000000"/>
          <w:sz w:val="24"/>
          <w:szCs w:val="24"/>
          <w:lang w:val="en-US"/>
        </w:rPr>
        <w:t xml:space="preserve"> 1,42.</w:t>
      </w:r>
    </w:p>
    <w:p w:rsidR="002E475C" w:rsidRPr="005D05F5" w:rsidRDefault="002E475C" w:rsidP="002E475C">
      <w:pPr>
        <w:shd w:val="clear" w:color="auto" w:fill="FFFFFF"/>
        <w:tabs>
          <w:tab w:val="left" w:pos="770"/>
        </w:tabs>
        <w:ind w:left="14" w:right="-1" w:firstLine="274"/>
        <w:rPr>
          <w:sz w:val="24"/>
          <w:szCs w:val="24"/>
        </w:rPr>
      </w:pPr>
      <w:r w:rsidRPr="005D05F5">
        <w:rPr>
          <w:color w:val="000000"/>
          <w:sz w:val="24"/>
          <w:szCs w:val="24"/>
        </w:rPr>
        <w:t>13.3.</w:t>
      </w:r>
      <w:r w:rsidRPr="005D05F5">
        <w:rPr>
          <w:color w:val="000000"/>
          <w:sz w:val="24"/>
          <w:szCs w:val="24"/>
        </w:rPr>
        <w:tab/>
        <w:t>Найти стандартные отклонения доходностей и ковариацию между</w:t>
      </w:r>
      <w:r>
        <w:rPr>
          <w:color w:val="000000"/>
          <w:sz w:val="24"/>
          <w:szCs w:val="24"/>
        </w:rPr>
        <w:t xml:space="preserve"> </w:t>
      </w:r>
      <w:r w:rsidRPr="005D05F5">
        <w:rPr>
          <w:color w:val="000000"/>
          <w:sz w:val="24"/>
          <w:szCs w:val="24"/>
        </w:rPr>
        <w:t>доходностями ценных бумаг двух видов, если известна факторная ковариа</w:t>
      </w:r>
      <w:r w:rsidRPr="005D05F5">
        <w:rPr>
          <w:color w:val="000000"/>
          <w:sz w:val="24"/>
          <w:szCs w:val="24"/>
        </w:rPr>
        <w:softHyphen/>
        <w:t>ционная матрица</w:t>
      </w:r>
    </w:p>
    <w:p w:rsidR="002E475C" w:rsidRPr="005D05F5" w:rsidRDefault="002E475C" w:rsidP="002E475C">
      <w:pPr>
        <w:shd w:val="clear" w:color="auto" w:fill="FFFFFF"/>
        <w:ind w:right="-1"/>
        <w:jc w:val="center"/>
        <w:rPr>
          <w:sz w:val="24"/>
          <w:szCs w:val="24"/>
        </w:rPr>
      </w:pPr>
      <w:r w:rsidRPr="003250BC">
        <w:rPr>
          <w:position w:val="-44"/>
          <w:sz w:val="24"/>
          <w:szCs w:val="24"/>
          <w:lang w:val="en-US"/>
        </w:rPr>
        <w:object w:dxaOrig="2299" w:dyaOrig="980">
          <v:shape id="_x0000_i1230" type="#_x0000_t75" style="width:114.75pt;height:49.3pt" o:ole="">
            <v:imagedata r:id="rId428" o:title=""/>
          </v:shape>
          <o:OLEObject Type="Embed" ProgID="Equation.3" ShapeID="_x0000_i1230" DrawAspect="Content" ObjectID="_1423249928" r:id="rId429"/>
        </w:object>
      </w:r>
    </w:p>
    <w:p w:rsidR="002E475C" w:rsidRPr="005D05F5" w:rsidRDefault="002E475C" w:rsidP="002E475C">
      <w:pPr>
        <w:shd w:val="clear" w:color="auto" w:fill="FFFFFF"/>
        <w:ind w:left="86" w:right="-1"/>
        <w:rPr>
          <w:sz w:val="24"/>
          <w:szCs w:val="24"/>
        </w:rPr>
      </w:pPr>
      <w:r w:rsidRPr="005D05F5">
        <w:rPr>
          <w:color w:val="000000"/>
          <w:sz w:val="24"/>
          <w:szCs w:val="24"/>
        </w:rPr>
        <w:t>а факторные бета-коэффициенты и ковариационная матрица остаточных до</w:t>
      </w:r>
      <w:r w:rsidRPr="005D05F5">
        <w:rPr>
          <w:color w:val="000000"/>
          <w:sz w:val="24"/>
          <w:szCs w:val="24"/>
        </w:rPr>
        <w:softHyphen/>
        <w:t>ходностей приведены в табл. 2.13.3.</w:t>
      </w:r>
    </w:p>
    <w:p w:rsidR="002E475C" w:rsidRPr="005D05F5" w:rsidRDefault="002E475C" w:rsidP="002E475C">
      <w:pPr>
        <w:shd w:val="clear" w:color="auto" w:fill="FFFFFF"/>
        <w:ind w:right="-1"/>
        <w:jc w:val="right"/>
        <w:rPr>
          <w:sz w:val="24"/>
          <w:szCs w:val="24"/>
        </w:rPr>
      </w:pPr>
      <w:r w:rsidRPr="005D05F5">
        <w:rPr>
          <w:color w:val="000000"/>
          <w:sz w:val="24"/>
          <w:szCs w:val="24"/>
        </w:rPr>
        <w:t>Таблица 2.13.3</w:t>
      </w:r>
    </w:p>
    <w:p w:rsidR="002E475C" w:rsidRPr="005D05F5" w:rsidRDefault="002E475C" w:rsidP="002E475C">
      <w:pPr>
        <w:ind w:right="-1"/>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871"/>
        <w:gridCol w:w="1871"/>
        <w:gridCol w:w="1871"/>
        <w:gridCol w:w="1871"/>
        <w:gridCol w:w="1872"/>
      </w:tblGrid>
      <w:tr w:rsidR="002E475C" w:rsidRPr="005D05F5" w:rsidTr="0002798E">
        <w:trPr>
          <w:trHeight w:hRule="exact" w:val="327"/>
        </w:trPr>
        <w:tc>
          <w:tcPr>
            <w:tcW w:w="1871" w:type="dxa"/>
            <w:vMerge w:val="restart"/>
            <w:tcBorders>
              <w:top w:val="nil"/>
              <w:left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Pr>
                <w:color w:val="000000"/>
                <w:spacing w:val="-6"/>
                <w:sz w:val="24"/>
                <w:szCs w:val="24"/>
              </w:rPr>
              <w:t xml:space="preserve">Ценная </w:t>
            </w:r>
            <w:r w:rsidRPr="005D05F5">
              <w:rPr>
                <w:color w:val="000000"/>
                <w:spacing w:val="-6"/>
                <w:sz w:val="24"/>
                <w:szCs w:val="24"/>
              </w:rPr>
              <w:t>бумага</w:t>
            </w:r>
          </w:p>
        </w:tc>
        <w:tc>
          <w:tcPr>
            <w:tcW w:w="5613" w:type="dxa"/>
            <w:gridSpan w:val="3"/>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Pr>
                <w:sz w:val="24"/>
                <w:szCs w:val="24"/>
              </w:rPr>
              <w:t>Факторные бета-коэффициенты</w:t>
            </w:r>
          </w:p>
        </w:tc>
        <w:tc>
          <w:tcPr>
            <w:tcW w:w="1872" w:type="dxa"/>
            <w:vMerge w:val="restart"/>
            <w:tcBorders>
              <w:top w:val="nil"/>
              <w:left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Pr>
                <w:sz w:val="24"/>
                <w:szCs w:val="24"/>
              </w:rPr>
              <w:t>Ковариационная матрица остаточных доходностей</w:t>
            </w:r>
          </w:p>
        </w:tc>
      </w:tr>
      <w:tr w:rsidR="002E475C" w:rsidRPr="005D05F5" w:rsidTr="0002798E">
        <w:trPr>
          <w:trHeight w:hRule="exact" w:val="573"/>
        </w:trPr>
        <w:tc>
          <w:tcPr>
            <w:tcW w:w="1871" w:type="dxa"/>
            <w:vMerge/>
            <w:tcBorders>
              <w:left w:val="nil"/>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2E475C" w:rsidRPr="00A54B78" w:rsidRDefault="002E475C" w:rsidP="0002798E">
            <w:pPr>
              <w:shd w:val="clear" w:color="auto" w:fill="FFFFFF"/>
              <w:ind w:right="-1"/>
              <w:jc w:val="center"/>
              <w:rPr>
                <w:i/>
                <w:sz w:val="24"/>
                <w:szCs w:val="24"/>
                <w:vertAlign w:val="subscript"/>
                <w:lang w:val="en-US"/>
              </w:rPr>
            </w:pPr>
            <w:r>
              <w:rPr>
                <w:i/>
                <w:sz w:val="24"/>
                <w:szCs w:val="24"/>
              </w:rPr>
              <w:t>β</w:t>
            </w:r>
            <w:r>
              <w:rPr>
                <w:i/>
                <w:sz w:val="24"/>
                <w:szCs w:val="24"/>
                <w:vertAlign w:val="subscript"/>
                <w:lang w:val="en-US"/>
              </w:rPr>
              <w:t>1j</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2E475C" w:rsidRPr="00A54B78" w:rsidRDefault="002E475C" w:rsidP="0002798E">
            <w:pPr>
              <w:shd w:val="clear" w:color="auto" w:fill="FFFFFF"/>
              <w:ind w:left="46" w:right="-1"/>
              <w:jc w:val="center"/>
              <w:rPr>
                <w:i/>
                <w:sz w:val="24"/>
                <w:szCs w:val="24"/>
                <w:vertAlign w:val="subscript"/>
                <w:lang w:val="en-US"/>
              </w:rPr>
            </w:pPr>
            <w:r w:rsidRPr="00A54B78">
              <w:rPr>
                <w:i/>
                <w:sz w:val="24"/>
                <w:szCs w:val="24"/>
              </w:rPr>
              <w:t>β</w:t>
            </w:r>
            <w:r>
              <w:rPr>
                <w:i/>
                <w:sz w:val="24"/>
                <w:szCs w:val="24"/>
                <w:vertAlign w:val="subscript"/>
                <w:lang w:val="en-US"/>
              </w:rPr>
              <w:t>2j</w:t>
            </w:r>
          </w:p>
        </w:tc>
        <w:tc>
          <w:tcPr>
            <w:tcW w:w="1871" w:type="dxa"/>
            <w:tcBorders>
              <w:top w:val="single" w:sz="6" w:space="0" w:color="auto"/>
              <w:left w:val="single" w:sz="6" w:space="0" w:color="auto"/>
              <w:bottom w:val="single" w:sz="6" w:space="0" w:color="auto"/>
              <w:right w:val="single" w:sz="6" w:space="0" w:color="auto"/>
            </w:tcBorders>
            <w:shd w:val="clear" w:color="auto" w:fill="FFFFFF"/>
          </w:tcPr>
          <w:p w:rsidR="002E475C" w:rsidRPr="00A54B78" w:rsidRDefault="002E475C" w:rsidP="0002798E">
            <w:pPr>
              <w:shd w:val="clear" w:color="auto" w:fill="FFFFFF"/>
              <w:ind w:left="17" w:right="-1"/>
              <w:jc w:val="center"/>
              <w:rPr>
                <w:i/>
                <w:sz w:val="24"/>
                <w:szCs w:val="24"/>
                <w:vertAlign w:val="subscript"/>
                <w:lang w:val="en-US"/>
              </w:rPr>
            </w:pPr>
            <w:r>
              <w:rPr>
                <w:i/>
                <w:sz w:val="24"/>
                <w:szCs w:val="24"/>
              </w:rPr>
              <w:t>β</w:t>
            </w:r>
            <w:r>
              <w:rPr>
                <w:i/>
                <w:sz w:val="24"/>
                <w:szCs w:val="24"/>
                <w:vertAlign w:val="subscript"/>
                <w:lang w:val="en-US"/>
              </w:rPr>
              <w:t>3j</w:t>
            </w:r>
          </w:p>
        </w:tc>
        <w:tc>
          <w:tcPr>
            <w:tcW w:w="1872" w:type="dxa"/>
            <w:vMerge/>
            <w:tcBorders>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rPr>
                <w:sz w:val="24"/>
                <w:szCs w:val="24"/>
              </w:rPr>
            </w:pPr>
          </w:p>
        </w:tc>
      </w:tr>
      <w:tr w:rsidR="002E475C" w:rsidRPr="005D05F5" w:rsidTr="0002798E">
        <w:trPr>
          <w:trHeight w:hRule="exact" w:val="461"/>
        </w:trPr>
        <w:tc>
          <w:tcPr>
            <w:tcW w:w="1871" w:type="dxa"/>
            <w:tcBorders>
              <w:top w:val="single" w:sz="6" w:space="0" w:color="auto"/>
              <w:left w:val="nil"/>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1</w:t>
            </w:r>
          </w:p>
        </w:tc>
        <w:tc>
          <w:tcPr>
            <w:tcW w:w="1871"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left="497" w:right="-1"/>
              <w:rPr>
                <w:sz w:val="24"/>
                <w:szCs w:val="24"/>
              </w:rPr>
            </w:pPr>
            <w:r w:rsidRPr="005D05F5">
              <w:rPr>
                <w:color w:val="000000"/>
                <w:spacing w:val="6"/>
                <w:sz w:val="24"/>
                <w:szCs w:val="24"/>
              </w:rPr>
              <w:t>-0,3</w:t>
            </w:r>
          </w:p>
        </w:tc>
        <w:tc>
          <w:tcPr>
            <w:tcW w:w="1871"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left="554" w:right="-1"/>
              <w:rPr>
                <w:sz w:val="24"/>
                <w:szCs w:val="24"/>
              </w:rPr>
            </w:pPr>
            <w:r w:rsidRPr="005D05F5">
              <w:rPr>
                <w:color w:val="000000"/>
                <w:sz w:val="24"/>
                <w:szCs w:val="24"/>
              </w:rPr>
              <w:t>1,2</w:t>
            </w:r>
          </w:p>
        </w:tc>
        <w:tc>
          <w:tcPr>
            <w:tcW w:w="1871"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left="511" w:right="-1"/>
              <w:rPr>
                <w:sz w:val="24"/>
                <w:szCs w:val="24"/>
              </w:rPr>
            </w:pPr>
            <w:r w:rsidRPr="005D05F5">
              <w:rPr>
                <w:color w:val="000000"/>
                <w:sz w:val="24"/>
                <w:szCs w:val="24"/>
              </w:rPr>
              <w:t>0,6</w:t>
            </w:r>
          </w:p>
        </w:tc>
        <w:tc>
          <w:tcPr>
            <w:tcW w:w="1872" w:type="dxa"/>
            <w:vMerge w:val="restart"/>
            <w:tcBorders>
              <w:top w:val="single" w:sz="6" w:space="0" w:color="auto"/>
              <w:left w:val="single" w:sz="6" w:space="0" w:color="auto"/>
              <w:right w:val="single" w:sz="6" w:space="0" w:color="auto"/>
            </w:tcBorders>
            <w:shd w:val="clear" w:color="auto" w:fill="FFFFFF"/>
            <w:vAlign w:val="center"/>
          </w:tcPr>
          <w:p w:rsidR="002E475C" w:rsidRPr="005D05F5" w:rsidRDefault="002E475C" w:rsidP="0002798E">
            <w:pPr>
              <w:shd w:val="clear" w:color="auto" w:fill="FFFFFF"/>
              <w:ind w:right="-1"/>
              <w:jc w:val="center"/>
              <w:rPr>
                <w:sz w:val="24"/>
                <w:szCs w:val="24"/>
              </w:rPr>
            </w:pPr>
            <w:r w:rsidRPr="00A54B78">
              <w:rPr>
                <w:position w:val="-28"/>
                <w:sz w:val="24"/>
                <w:szCs w:val="24"/>
              </w:rPr>
              <w:object w:dxaOrig="1260" w:dyaOrig="660">
                <v:shape id="_x0000_i1231" type="#_x0000_t75" style="width:62.85pt;height:32.75pt" o:ole="">
                  <v:imagedata r:id="rId430" o:title=""/>
                </v:shape>
                <o:OLEObject Type="Embed" ProgID="Equation.3" ShapeID="_x0000_i1231" DrawAspect="Content" ObjectID="_1423249929" r:id="rId431"/>
              </w:object>
            </w:r>
          </w:p>
        </w:tc>
      </w:tr>
      <w:tr w:rsidR="002E475C" w:rsidRPr="005D05F5" w:rsidTr="0002798E">
        <w:trPr>
          <w:trHeight w:hRule="exact" w:val="598"/>
        </w:trPr>
        <w:tc>
          <w:tcPr>
            <w:tcW w:w="1871" w:type="dxa"/>
            <w:tcBorders>
              <w:top w:val="nil"/>
              <w:left w:val="nil"/>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2</w:t>
            </w:r>
          </w:p>
        </w:tc>
        <w:tc>
          <w:tcPr>
            <w:tcW w:w="1871"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left="497" w:right="-1"/>
              <w:rPr>
                <w:sz w:val="24"/>
                <w:szCs w:val="24"/>
              </w:rPr>
            </w:pPr>
            <w:r w:rsidRPr="005D05F5">
              <w:rPr>
                <w:color w:val="000000"/>
                <w:spacing w:val="8"/>
                <w:sz w:val="24"/>
                <w:szCs w:val="24"/>
              </w:rPr>
              <w:t>-0,4</w:t>
            </w:r>
          </w:p>
        </w:tc>
        <w:tc>
          <w:tcPr>
            <w:tcW w:w="1871"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left="554" w:right="-1"/>
              <w:rPr>
                <w:sz w:val="24"/>
                <w:szCs w:val="24"/>
              </w:rPr>
            </w:pPr>
            <w:r w:rsidRPr="005D05F5">
              <w:rPr>
                <w:color w:val="000000"/>
                <w:sz w:val="24"/>
                <w:szCs w:val="24"/>
              </w:rPr>
              <w:t>1,3</w:t>
            </w:r>
          </w:p>
        </w:tc>
        <w:tc>
          <w:tcPr>
            <w:tcW w:w="1871"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left="511" w:right="-1"/>
              <w:rPr>
                <w:sz w:val="24"/>
                <w:szCs w:val="24"/>
              </w:rPr>
            </w:pPr>
            <w:r w:rsidRPr="005D05F5">
              <w:rPr>
                <w:color w:val="000000"/>
                <w:sz w:val="24"/>
                <w:szCs w:val="24"/>
              </w:rPr>
              <w:t>0,8</w:t>
            </w:r>
          </w:p>
        </w:tc>
        <w:tc>
          <w:tcPr>
            <w:tcW w:w="1872" w:type="dxa"/>
            <w:vMerge/>
            <w:tcBorders>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left="576" w:right="-1"/>
              <w:rPr>
                <w:sz w:val="24"/>
                <w:szCs w:val="24"/>
              </w:rPr>
            </w:pPr>
          </w:p>
        </w:tc>
      </w:tr>
    </w:tbl>
    <w:p w:rsidR="002E475C" w:rsidRDefault="002E475C" w:rsidP="002E475C">
      <w:pPr>
        <w:shd w:val="clear" w:color="auto" w:fill="FFFFFF"/>
        <w:tabs>
          <w:tab w:val="left" w:pos="814"/>
        </w:tabs>
        <w:ind w:left="353" w:right="-1"/>
        <w:rPr>
          <w:b/>
          <w:bCs/>
          <w:color w:val="000000"/>
          <w:spacing w:val="-11"/>
          <w:sz w:val="24"/>
          <w:szCs w:val="24"/>
          <w:lang w:val="en-US"/>
        </w:rPr>
      </w:pPr>
    </w:p>
    <w:p w:rsidR="002E475C" w:rsidRPr="005D05F5" w:rsidRDefault="002E475C" w:rsidP="002E475C">
      <w:pPr>
        <w:shd w:val="clear" w:color="auto" w:fill="FFFFFF"/>
        <w:tabs>
          <w:tab w:val="left" w:pos="814"/>
        </w:tabs>
        <w:ind w:left="353" w:right="-1"/>
        <w:rPr>
          <w:sz w:val="24"/>
          <w:szCs w:val="24"/>
        </w:rPr>
      </w:pPr>
      <w:r w:rsidRPr="005D05F5">
        <w:rPr>
          <w:b/>
          <w:bCs/>
          <w:color w:val="000000"/>
          <w:spacing w:val="-11"/>
          <w:sz w:val="24"/>
          <w:szCs w:val="24"/>
        </w:rPr>
        <w:t>13.4.</w:t>
      </w:r>
      <w:r w:rsidRPr="005D05F5">
        <w:rPr>
          <w:b/>
          <w:bCs/>
          <w:color w:val="000000"/>
          <w:sz w:val="24"/>
          <w:szCs w:val="24"/>
        </w:rPr>
        <w:tab/>
      </w:r>
      <w:r w:rsidRPr="005D05F5">
        <w:rPr>
          <w:color w:val="000000"/>
          <w:spacing w:val="-5"/>
          <w:sz w:val="24"/>
          <w:szCs w:val="24"/>
        </w:rPr>
        <w:t>В условиях задачи 13,3 найти:</w:t>
      </w:r>
    </w:p>
    <w:p w:rsidR="002E475C" w:rsidRPr="005D05F5" w:rsidRDefault="002E475C" w:rsidP="002E475C">
      <w:pPr>
        <w:shd w:val="clear" w:color="auto" w:fill="FFFFFF"/>
        <w:tabs>
          <w:tab w:val="left" w:pos="562"/>
        </w:tabs>
        <w:ind w:left="346" w:right="-1"/>
        <w:rPr>
          <w:sz w:val="24"/>
          <w:szCs w:val="24"/>
        </w:rPr>
      </w:pPr>
      <w:r w:rsidRPr="005D05F5">
        <w:rPr>
          <w:color w:val="000000"/>
          <w:spacing w:val="-14"/>
          <w:sz w:val="24"/>
          <w:szCs w:val="24"/>
        </w:rPr>
        <w:t>а)</w:t>
      </w:r>
      <w:r w:rsidRPr="005D05F5">
        <w:rPr>
          <w:color w:val="000000"/>
          <w:sz w:val="24"/>
          <w:szCs w:val="24"/>
        </w:rPr>
        <w:tab/>
      </w:r>
      <w:r w:rsidRPr="005D05F5">
        <w:rPr>
          <w:color w:val="000000"/>
          <w:spacing w:val="-5"/>
          <w:sz w:val="24"/>
          <w:szCs w:val="24"/>
        </w:rPr>
        <w:t xml:space="preserve">факторные бета-коэффициенты портфеля </w:t>
      </w:r>
      <w:r w:rsidRPr="005D05F5">
        <w:rPr>
          <w:i/>
          <w:iCs/>
          <w:color w:val="000000"/>
          <w:spacing w:val="-5"/>
          <w:sz w:val="24"/>
          <w:szCs w:val="24"/>
        </w:rPr>
        <w:t xml:space="preserve">Р </w:t>
      </w:r>
      <w:r w:rsidRPr="005D05F5">
        <w:rPr>
          <w:color w:val="000000"/>
          <w:spacing w:val="-5"/>
          <w:sz w:val="24"/>
          <w:szCs w:val="24"/>
        </w:rPr>
        <w:t>= (0,2; 0,8);</w:t>
      </w:r>
    </w:p>
    <w:p w:rsidR="002E475C" w:rsidRPr="005D05F5" w:rsidRDefault="002E475C" w:rsidP="002E475C">
      <w:pPr>
        <w:shd w:val="clear" w:color="auto" w:fill="FFFFFF"/>
        <w:tabs>
          <w:tab w:val="left" w:pos="562"/>
        </w:tabs>
        <w:ind w:left="346" w:right="-1"/>
        <w:rPr>
          <w:sz w:val="24"/>
          <w:szCs w:val="24"/>
        </w:rPr>
      </w:pPr>
      <w:r w:rsidRPr="005D05F5">
        <w:rPr>
          <w:color w:val="000000"/>
          <w:spacing w:val="-11"/>
          <w:sz w:val="24"/>
          <w:szCs w:val="24"/>
        </w:rPr>
        <w:t>б)</w:t>
      </w:r>
      <w:r w:rsidRPr="005D05F5">
        <w:rPr>
          <w:color w:val="000000"/>
          <w:sz w:val="24"/>
          <w:szCs w:val="24"/>
        </w:rPr>
        <w:tab/>
      </w:r>
      <w:r w:rsidRPr="005D05F5">
        <w:rPr>
          <w:color w:val="000000"/>
          <w:spacing w:val="1"/>
          <w:sz w:val="24"/>
          <w:szCs w:val="24"/>
        </w:rPr>
        <w:t>факторный и особый риски этого портфеля.</w:t>
      </w:r>
    </w:p>
    <w:p w:rsidR="002E475C" w:rsidRPr="005D05F5" w:rsidRDefault="002E475C" w:rsidP="002E475C">
      <w:pPr>
        <w:shd w:val="clear" w:color="auto" w:fill="FFFFFF"/>
        <w:tabs>
          <w:tab w:val="left" w:pos="814"/>
        </w:tabs>
        <w:ind w:left="353" w:right="-1"/>
        <w:rPr>
          <w:sz w:val="24"/>
          <w:szCs w:val="24"/>
        </w:rPr>
      </w:pPr>
      <w:r w:rsidRPr="005D05F5">
        <w:rPr>
          <w:b/>
          <w:bCs/>
          <w:color w:val="000000"/>
          <w:spacing w:val="-7"/>
          <w:sz w:val="24"/>
          <w:szCs w:val="24"/>
        </w:rPr>
        <w:t>13.5.</w:t>
      </w:r>
      <w:r w:rsidRPr="005D05F5">
        <w:rPr>
          <w:b/>
          <w:bCs/>
          <w:color w:val="000000"/>
          <w:sz w:val="24"/>
          <w:szCs w:val="24"/>
        </w:rPr>
        <w:tab/>
      </w:r>
      <w:r w:rsidRPr="005D05F5">
        <w:rPr>
          <w:color w:val="000000"/>
          <w:spacing w:val="2"/>
          <w:sz w:val="24"/>
          <w:szCs w:val="24"/>
        </w:rPr>
        <w:t>Факторная ковариационная матрица имеет вид</w:t>
      </w:r>
    </w:p>
    <w:p w:rsidR="002E475C" w:rsidRPr="00A54B78" w:rsidRDefault="002E475C" w:rsidP="002E475C">
      <w:pPr>
        <w:shd w:val="clear" w:color="auto" w:fill="FFFFFF"/>
        <w:ind w:left="2866" w:right="-1"/>
        <w:rPr>
          <w:sz w:val="24"/>
          <w:szCs w:val="24"/>
        </w:rPr>
      </w:pPr>
      <w:r>
        <w:rPr>
          <w:noProof/>
          <w:position w:val="-46"/>
          <w:sz w:val="24"/>
          <w:szCs w:val="24"/>
        </w:rPr>
        <w:drawing>
          <wp:inline distT="0" distB="0" distL="0" distR="0">
            <wp:extent cx="1105535" cy="648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105535" cy="648335"/>
                    </a:xfrm>
                    <a:prstGeom prst="rect">
                      <a:avLst/>
                    </a:prstGeom>
                    <a:noFill/>
                    <a:ln>
                      <a:noFill/>
                    </a:ln>
                  </pic:spPr>
                </pic:pic>
              </a:graphicData>
            </a:graphic>
          </wp:inline>
        </w:drawing>
      </w:r>
      <w:r w:rsidRPr="00A54B78">
        <w:rPr>
          <w:color w:val="000000"/>
          <w:spacing w:val="-4"/>
          <w:sz w:val="24"/>
          <w:szCs w:val="24"/>
        </w:rPr>
        <w:t>.</w:t>
      </w:r>
    </w:p>
    <w:p w:rsidR="002E475C" w:rsidRPr="005D05F5" w:rsidRDefault="002E475C" w:rsidP="002E475C">
      <w:pPr>
        <w:shd w:val="clear" w:color="auto" w:fill="FFFFFF"/>
        <w:ind w:left="7" w:right="-1"/>
        <w:rPr>
          <w:sz w:val="24"/>
          <w:szCs w:val="24"/>
        </w:rPr>
      </w:pPr>
      <w:r w:rsidRPr="005D05F5">
        <w:rPr>
          <w:color w:val="000000"/>
          <w:spacing w:val="11"/>
          <w:sz w:val="24"/>
          <w:szCs w:val="24"/>
        </w:rPr>
        <w:t xml:space="preserve">ожидаемые значения факторов: </w:t>
      </w:r>
      <w:r w:rsidRPr="00A54B78">
        <w:rPr>
          <w:i/>
          <w:color w:val="000000"/>
          <w:spacing w:val="11"/>
          <w:sz w:val="24"/>
          <w:szCs w:val="24"/>
          <w:lang w:val="en-US"/>
        </w:rPr>
        <w:t>F</w:t>
      </w:r>
      <w:r w:rsidRPr="00A54B78">
        <w:rPr>
          <w:i/>
          <w:color w:val="000000"/>
          <w:spacing w:val="11"/>
          <w:sz w:val="24"/>
          <w:szCs w:val="24"/>
          <w:vertAlign w:val="subscript"/>
        </w:rPr>
        <w:t>1</w:t>
      </w:r>
      <w:r w:rsidRPr="005D05F5">
        <w:rPr>
          <w:color w:val="000000"/>
          <w:spacing w:val="11"/>
          <w:sz w:val="24"/>
          <w:szCs w:val="24"/>
        </w:rPr>
        <w:t>=-0</w:t>
      </w:r>
      <w:r w:rsidRPr="00A54B78">
        <w:rPr>
          <w:color w:val="000000"/>
          <w:spacing w:val="11"/>
          <w:sz w:val="24"/>
          <w:szCs w:val="24"/>
        </w:rPr>
        <w:t>,</w:t>
      </w:r>
      <w:r w:rsidRPr="005D05F5">
        <w:rPr>
          <w:color w:val="000000"/>
          <w:spacing w:val="11"/>
          <w:sz w:val="24"/>
          <w:szCs w:val="24"/>
          <w:lang w:val="en-US"/>
        </w:rPr>
        <w:t>l</w:t>
      </w:r>
      <w:r w:rsidRPr="005D05F5">
        <w:rPr>
          <w:color w:val="000000"/>
          <w:spacing w:val="11"/>
          <w:sz w:val="24"/>
          <w:szCs w:val="24"/>
        </w:rPr>
        <w:t xml:space="preserve">,   </w:t>
      </w:r>
      <w:r w:rsidRPr="005D05F5">
        <w:rPr>
          <w:i/>
          <w:iCs/>
          <w:color w:val="000000"/>
          <w:spacing w:val="11"/>
          <w:sz w:val="24"/>
          <w:szCs w:val="24"/>
          <w:lang w:val="en-US"/>
        </w:rPr>
        <w:t>F</w:t>
      </w:r>
      <w:r w:rsidRPr="00A54B78">
        <w:rPr>
          <w:i/>
          <w:iCs/>
          <w:color w:val="000000"/>
          <w:spacing w:val="11"/>
          <w:sz w:val="24"/>
          <w:szCs w:val="24"/>
          <w:vertAlign w:val="subscript"/>
        </w:rPr>
        <w:t>2</w:t>
      </w:r>
      <w:r w:rsidRPr="005D05F5">
        <w:rPr>
          <w:i/>
          <w:iCs/>
          <w:color w:val="000000"/>
          <w:spacing w:val="11"/>
          <w:sz w:val="24"/>
          <w:szCs w:val="24"/>
        </w:rPr>
        <w:t xml:space="preserve"> </w:t>
      </w:r>
      <w:r w:rsidRPr="005D05F5">
        <w:rPr>
          <w:color w:val="000000"/>
          <w:spacing w:val="11"/>
          <w:sz w:val="24"/>
          <w:szCs w:val="24"/>
        </w:rPr>
        <w:t xml:space="preserve">=0,3,   </w:t>
      </w:r>
      <w:r w:rsidRPr="00A54B78">
        <w:rPr>
          <w:i/>
          <w:color w:val="000000"/>
          <w:spacing w:val="11"/>
          <w:sz w:val="24"/>
          <w:szCs w:val="24"/>
          <w:lang w:val="en-US"/>
        </w:rPr>
        <w:t>F</w:t>
      </w:r>
      <w:r w:rsidRPr="00A54B78">
        <w:rPr>
          <w:i/>
          <w:color w:val="000000"/>
          <w:spacing w:val="11"/>
          <w:sz w:val="24"/>
          <w:szCs w:val="24"/>
          <w:vertAlign w:val="subscript"/>
        </w:rPr>
        <w:t>3</w:t>
      </w:r>
      <w:r w:rsidRPr="00A54B78">
        <w:rPr>
          <w:i/>
          <w:color w:val="000000"/>
          <w:spacing w:val="11"/>
          <w:sz w:val="24"/>
          <w:szCs w:val="24"/>
        </w:rPr>
        <w:t xml:space="preserve"> =</w:t>
      </w:r>
      <w:r w:rsidRPr="00A54B78">
        <w:rPr>
          <w:color w:val="000000"/>
          <w:spacing w:val="11"/>
          <w:sz w:val="24"/>
          <w:szCs w:val="24"/>
        </w:rPr>
        <w:t>0</w:t>
      </w:r>
      <w:r w:rsidRPr="005D05F5">
        <w:rPr>
          <w:color w:val="000000"/>
          <w:spacing w:val="11"/>
          <w:sz w:val="24"/>
          <w:szCs w:val="24"/>
        </w:rPr>
        <w:t>,4.</w:t>
      </w:r>
    </w:p>
    <w:p w:rsidR="002E475C" w:rsidRPr="005D05F5" w:rsidRDefault="002E475C" w:rsidP="002E475C">
      <w:pPr>
        <w:shd w:val="clear" w:color="auto" w:fill="FFFFFF"/>
        <w:ind w:right="-1" w:firstLine="346"/>
        <w:rPr>
          <w:sz w:val="24"/>
          <w:szCs w:val="24"/>
        </w:rPr>
      </w:pPr>
      <w:r w:rsidRPr="005D05F5">
        <w:rPr>
          <w:color w:val="000000"/>
          <w:spacing w:val="-1"/>
          <w:sz w:val="24"/>
          <w:szCs w:val="24"/>
        </w:rPr>
        <w:t>Определить ожидаемую доходность, особый и факторный риски портфе</w:t>
      </w:r>
      <w:r w:rsidRPr="005D05F5">
        <w:rPr>
          <w:color w:val="000000"/>
          <w:spacing w:val="-1"/>
          <w:sz w:val="24"/>
          <w:szCs w:val="24"/>
        </w:rPr>
        <w:softHyphen/>
      </w:r>
      <w:r w:rsidRPr="005D05F5">
        <w:rPr>
          <w:color w:val="000000"/>
          <w:spacing w:val="-3"/>
          <w:sz w:val="24"/>
          <w:szCs w:val="24"/>
        </w:rPr>
        <w:t xml:space="preserve">ля </w:t>
      </w:r>
      <w:r w:rsidRPr="005D05F5">
        <w:rPr>
          <w:i/>
          <w:iCs/>
          <w:color w:val="000000"/>
          <w:spacing w:val="-3"/>
          <w:sz w:val="24"/>
          <w:szCs w:val="24"/>
        </w:rPr>
        <w:t xml:space="preserve">Р </w:t>
      </w:r>
      <w:r w:rsidRPr="00A54B78">
        <w:rPr>
          <w:i/>
          <w:iCs/>
          <w:color w:val="000000"/>
          <w:spacing w:val="-3"/>
          <w:sz w:val="24"/>
          <w:szCs w:val="24"/>
        </w:rPr>
        <w:t>=</w:t>
      </w:r>
      <w:r w:rsidRPr="005D05F5">
        <w:rPr>
          <w:i/>
          <w:iCs/>
          <w:color w:val="000000"/>
          <w:spacing w:val="-3"/>
          <w:sz w:val="24"/>
          <w:szCs w:val="24"/>
        </w:rPr>
        <w:t xml:space="preserve"> </w:t>
      </w:r>
      <w:r w:rsidRPr="005D05F5">
        <w:rPr>
          <w:color w:val="000000"/>
          <w:spacing w:val="-3"/>
          <w:sz w:val="24"/>
          <w:szCs w:val="24"/>
        </w:rPr>
        <w:t>(0,3; -0,2; 0,9) в условиях модели рынка, характеристики которой при</w:t>
      </w:r>
      <w:r w:rsidRPr="005D05F5">
        <w:rPr>
          <w:color w:val="000000"/>
          <w:spacing w:val="-3"/>
          <w:sz w:val="24"/>
          <w:szCs w:val="24"/>
        </w:rPr>
        <w:softHyphen/>
      </w:r>
      <w:r w:rsidRPr="005D05F5">
        <w:rPr>
          <w:color w:val="000000"/>
          <w:spacing w:val="-1"/>
          <w:sz w:val="24"/>
          <w:szCs w:val="24"/>
        </w:rPr>
        <w:t>ведены в табл. 2.13.4.</w:t>
      </w:r>
    </w:p>
    <w:p w:rsidR="002E475C" w:rsidRDefault="002E475C" w:rsidP="002E475C">
      <w:pPr>
        <w:shd w:val="clear" w:color="auto" w:fill="FFFFFF"/>
        <w:ind w:right="-1"/>
        <w:jc w:val="right"/>
        <w:rPr>
          <w:color w:val="000000"/>
          <w:spacing w:val="6"/>
          <w:sz w:val="24"/>
          <w:szCs w:val="24"/>
        </w:rPr>
      </w:pPr>
    </w:p>
    <w:p w:rsidR="002E475C" w:rsidRDefault="002E475C" w:rsidP="002E475C">
      <w:pPr>
        <w:shd w:val="clear" w:color="auto" w:fill="FFFFFF"/>
        <w:ind w:right="-1"/>
        <w:jc w:val="right"/>
        <w:rPr>
          <w:color w:val="000000"/>
          <w:spacing w:val="6"/>
          <w:sz w:val="24"/>
          <w:szCs w:val="24"/>
        </w:rPr>
      </w:pPr>
    </w:p>
    <w:p w:rsidR="002E475C" w:rsidRDefault="002E475C" w:rsidP="002E475C">
      <w:pPr>
        <w:shd w:val="clear" w:color="auto" w:fill="FFFFFF"/>
        <w:ind w:right="-1"/>
        <w:jc w:val="right"/>
        <w:rPr>
          <w:color w:val="000000"/>
          <w:spacing w:val="6"/>
          <w:sz w:val="24"/>
          <w:szCs w:val="24"/>
        </w:rPr>
      </w:pPr>
    </w:p>
    <w:p w:rsidR="002E475C" w:rsidRPr="005D05F5" w:rsidRDefault="002E475C" w:rsidP="002E475C">
      <w:pPr>
        <w:shd w:val="clear" w:color="auto" w:fill="FFFFFF"/>
        <w:ind w:right="-1"/>
        <w:jc w:val="right"/>
        <w:rPr>
          <w:sz w:val="24"/>
          <w:szCs w:val="24"/>
        </w:rPr>
      </w:pPr>
      <w:r w:rsidRPr="005D05F5">
        <w:rPr>
          <w:color w:val="000000"/>
          <w:spacing w:val="6"/>
          <w:sz w:val="24"/>
          <w:szCs w:val="24"/>
        </w:rPr>
        <w:t>Таблица 2.13.4</w:t>
      </w:r>
    </w:p>
    <w:p w:rsidR="002E475C" w:rsidRPr="005D05F5" w:rsidRDefault="002E475C" w:rsidP="002E475C">
      <w:pPr>
        <w:ind w:right="-1"/>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583"/>
        <w:gridCol w:w="1583"/>
        <w:gridCol w:w="1583"/>
        <w:gridCol w:w="1583"/>
        <w:gridCol w:w="1583"/>
        <w:gridCol w:w="1583"/>
      </w:tblGrid>
      <w:tr w:rsidR="002E475C" w:rsidRPr="005D05F5" w:rsidTr="0002798E">
        <w:trPr>
          <w:trHeight w:hRule="exact" w:val="331"/>
        </w:trPr>
        <w:tc>
          <w:tcPr>
            <w:tcW w:w="1583"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rPr>
                <w:sz w:val="24"/>
                <w:szCs w:val="24"/>
              </w:rPr>
            </w:pPr>
          </w:p>
        </w:tc>
        <w:tc>
          <w:tcPr>
            <w:tcW w:w="4749" w:type="dxa"/>
            <w:gridSpan w:val="3"/>
            <w:tcBorders>
              <w:top w:val="single" w:sz="6" w:space="0" w:color="auto"/>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pacing w:val="3"/>
                <w:sz w:val="24"/>
                <w:szCs w:val="24"/>
              </w:rPr>
              <w:t>Факторные бета-коэф</w:t>
            </w:r>
            <w:r w:rsidRPr="005D05F5">
              <w:rPr>
                <w:color w:val="000000"/>
                <w:spacing w:val="1"/>
                <w:sz w:val="24"/>
                <w:szCs w:val="24"/>
              </w:rPr>
              <w:t>фициенты</w:t>
            </w:r>
          </w:p>
        </w:tc>
        <w:tc>
          <w:tcPr>
            <w:tcW w:w="1583"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pacing w:val="3"/>
                <w:sz w:val="24"/>
                <w:szCs w:val="24"/>
              </w:rPr>
              <w:t>Свободный</w:t>
            </w:r>
          </w:p>
        </w:tc>
        <w:tc>
          <w:tcPr>
            <w:tcW w:w="1583"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pacing w:val="2"/>
                <w:sz w:val="24"/>
                <w:szCs w:val="24"/>
              </w:rPr>
              <w:t>Ковариационная</w:t>
            </w:r>
          </w:p>
        </w:tc>
      </w:tr>
      <w:tr w:rsidR="002E475C" w:rsidRPr="005D05F5" w:rsidTr="0002798E">
        <w:trPr>
          <w:trHeight w:hRule="exact" w:val="849"/>
        </w:trPr>
        <w:tc>
          <w:tcPr>
            <w:tcW w:w="1583"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left="79" w:right="-1"/>
              <w:jc w:val="center"/>
              <w:rPr>
                <w:sz w:val="24"/>
                <w:szCs w:val="24"/>
              </w:rPr>
            </w:pPr>
            <w:r w:rsidRPr="005D05F5">
              <w:rPr>
                <w:color w:val="000000"/>
                <w:spacing w:val="4"/>
                <w:sz w:val="24"/>
                <w:szCs w:val="24"/>
              </w:rPr>
              <w:lastRenderedPageBreak/>
              <w:t xml:space="preserve">Ценная </w:t>
            </w:r>
            <w:r w:rsidRPr="005D05F5">
              <w:rPr>
                <w:color w:val="000000"/>
                <w:spacing w:val="5"/>
                <w:sz w:val="24"/>
                <w:szCs w:val="24"/>
              </w:rPr>
              <w:t>бумага</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2E475C" w:rsidRPr="00A54B78" w:rsidRDefault="002E475C" w:rsidP="0002798E">
            <w:pPr>
              <w:shd w:val="clear" w:color="auto" w:fill="FFFFFF"/>
              <w:ind w:right="-1"/>
              <w:jc w:val="center"/>
              <w:rPr>
                <w:i/>
                <w:sz w:val="24"/>
                <w:szCs w:val="24"/>
                <w:vertAlign w:val="subscript"/>
                <w:lang w:val="en-US"/>
              </w:rPr>
            </w:pPr>
            <w:r>
              <w:rPr>
                <w:i/>
                <w:sz w:val="24"/>
                <w:szCs w:val="24"/>
              </w:rPr>
              <w:t>β</w:t>
            </w:r>
            <w:r>
              <w:rPr>
                <w:i/>
                <w:sz w:val="24"/>
                <w:szCs w:val="24"/>
                <w:vertAlign w:val="subscript"/>
                <w:lang w:val="en-US"/>
              </w:rPr>
              <w:t>1j</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2E475C" w:rsidRPr="00A54B78" w:rsidRDefault="002E475C" w:rsidP="0002798E">
            <w:pPr>
              <w:shd w:val="clear" w:color="auto" w:fill="FFFFFF"/>
              <w:ind w:right="-1"/>
              <w:jc w:val="center"/>
              <w:rPr>
                <w:i/>
                <w:sz w:val="24"/>
                <w:szCs w:val="24"/>
                <w:vertAlign w:val="subscript"/>
                <w:lang w:val="en-US"/>
              </w:rPr>
            </w:pPr>
            <w:r w:rsidRPr="00A54B78">
              <w:rPr>
                <w:i/>
                <w:sz w:val="24"/>
                <w:szCs w:val="24"/>
              </w:rPr>
              <w:t>β</w:t>
            </w:r>
            <w:r>
              <w:rPr>
                <w:i/>
                <w:sz w:val="24"/>
                <w:szCs w:val="24"/>
                <w:vertAlign w:val="subscript"/>
                <w:lang w:val="en-US"/>
              </w:rPr>
              <w:t>2j</w:t>
            </w:r>
          </w:p>
        </w:tc>
        <w:tc>
          <w:tcPr>
            <w:tcW w:w="1583" w:type="dxa"/>
            <w:tcBorders>
              <w:top w:val="single" w:sz="6" w:space="0" w:color="auto"/>
              <w:left w:val="single" w:sz="6" w:space="0" w:color="auto"/>
              <w:bottom w:val="single" w:sz="6" w:space="0" w:color="auto"/>
              <w:right w:val="single" w:sz="6" w:space="0" w:color="auto"/>
            </w:tcBorders>
            <w:shd w:val="clear" w:color="auto" w:fill="FFFFFF"/>
          </w:tcPr>
          <w:p w:rsidR="002E475C" w:rsidRPr="00A54B78" w:rsidRDefault="002E475C" w:rsidP="0002798E">
            <w:pPr>
              <w:shd w:val="clear" w:color="auto" w:fill="FFFFFF"/>
              <w:ind w:right="-1"/>
              <w:jc w:val="center"/>
              <w:rPr>
                <w:i/>
                <w:sz w:val="24"/>
                <w:szCs w:val="24"/>
                <w:vertAlign w:val="subscript"/>
                <w:lang w:val="en-US"/>
              </w:rPr>
            </w:pPr>
            <w:r>
              <w:rPr>
                <w:i/>
                <w:sz w:val="24"/>
                <w:szCs w:val="24"/>
              </w:rPr>
              <w:t>β</w:t>
            </w:r>
            <w:r>
              <w:rPr>
                <w:i/>
                <w:sz w:val="24"/>
                <w:szCs w:val="24"/>
                <w:vertAlign w:val="subscript"/>
                <w:lang w:val="en-US"/>
              </w:rPr>
              <w:t>3j</w:t>
            </w:r>
          </w:p>
        </w:tc>
        <w:tc>
          <w:tcPr>
            <w:tcW w:w="1583" w:type="dxa"/>
            <w:tcBorders>
              <w:top w:val="nil"/>
              <w:left w:val="single" w:sz="6" w:space="0" w:color="auto"/>
              <w:bottom w:val="single" w:sz="6" w:space="0" w:color="auto"/>
              <w:right w:val="single" w:sz="6" w:space="0" w:color="auto"/>
            </w:tcBorders>
            <w:shd w:val="clear" w:color="auto" w:fill="FFFFFF"/>
          </w:tcPr>
          <w:p w:rsidR="002E475C" w:rsidRDefault="002E475C" w:rsidP="0002798E">
            <w:pPr>
              <w:shd w:val="clear" w:color="auto" w:fill="FFFFFF"/>
              <w:ind w:right="-1"/>
              <w:jc w:val="center"/>
              <w:rPr>
                <w:color w:val="000000"/>
                <w:spacing w:val="2"/>
                <w:sz w:val="24"/>
                <w:szCs w:val="24"/>
                <w:lang w:val="en-US"/>
              </w:rPr>
            </w:pPr>
            <w:r w:rsidRPr="005D05F5">
              <w:rPr>
                <w:color w:val="000000"/>
                <w:spacing w:val="2"/>
                <w:sz w:val="24"/>
                <w:szCs w:val="24"/>
              </w:rPr>
              <w:t xml:space="preserve">член </w:t>
            </w:r>
          </w:p>
          <w:p w:rsidR="002E475C" w:rsidRPr="00A54B78" w:rsidRDefault="002E475C" w:rsidP="0002798E">
            <w:pPr>
              <w:shd w:val="clear" w:color="auto" w:fill="FFFFFF"/>
              <w:ind w:right="-1"/>
              <w:jc w:val="center"/>
              <w:rPr>
                <w:sz w:val="24"/>
                <w:szCs w:val="24"/>
                <w:vertAlign w:val="subscript"/>
                <w:lang w:val="en-US"/>
              </w:rPr>
            </w:pPr>
            <w:r w:rsidRPr="00A54B78">
              <w:rPr>
                <w:i/>
                <w:color w:val="000000"/>
                <w:spacing w:val="2"/>
                <w:sz w:val="24"/>
                <w:szCs w:val="24"/>
                <w:lang w:val="en-US"/>
              </w:rPr>
              <w:t>α</w:t>
            </w:r>
            <w:r>
              <w:rPr>
                <w:color w:val="000000"/>
                <w:spacing w:val="2"/>
                <w:sz w:val="24"/>
                <w:szCs w:val="24"/>
                <w:vertAlign w:val="subscript"/>
                <w:lang w:val="en-US"/>
              </w:rPr>
              <w:t>j</w:t>
            </w:r>
          </w:p>
        </w:tc>
        <w:tc>
          <w:tcPr>
            <w:tcW w:w="1583"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pacing w:val="6"/>
                <w:sz w:val="24"/>
                <w:szCs w:val="24"/>
              </w:rPr>
              <w:t xml:space="preserve">матрица </w:t>
            </w:r>
            <w:r w:rsidRPr="005D05F5">
              <w:rPr>
                <w:color w:val="000000"/>
                <w:spacing w:val="3"/>
                <w:sz w:val="24"/>
                <w:szCs w:val="24"/>
              </w:rPr>
              <w:t xml:space="preserve">остаточных </w:t>
            </w:r>
            <w:r w:rsidRPr="005D05F5">
              <w:rPr>
                <w:color w:val="000000"/>
                <w:spacing w:val="1"/>
                <w:sz w:val="24"/>
                <w:szCs w:val="24"/>
              </w:rPr>
              <w:t>доходностей</w:t>
            </w:r>
          </w:p>
        </w:tc>
      </w:tr>
      <w:tr w:rsidR="002E475C" w:rsidRPr="005D05F5" w:rsidTr="0002798E">
        <w:trPr>
          <w:trHeight w:hRule="exact" w:val="331"/>
        </w:trPr>
        <w:tc>
          <w:tcPr>
            <w:tcW w:w="1583"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1</w:t>
            </w:r>
          </w:p>
        </w:tc>
        <w:tc>
          <w:tcPr>
            <w:tcW w:w="1583"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1,2</w:t>
            </w:r>
          </w:p>
        </w:tc>
        <w:tc>
          <w:tcPr>
            <w:tcW w:w="1583"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1</w:t>
            </w:r>
            <w:r>
              <w:rPr>
                <w:color w:val="000000"/>
                <w:sz w:val="24"/>
                <w:szCs w:val="24"/>
                <w:lang w:val="en-US"/>
              </w:rPr>
              <w:t>,</w:t>
            </w:r>
            <w:r w:rsidRPr="005D05F5">
              <w:rPr>
                <w:color w:val="000000"/>
                <w:sz w:val="24"/>
                <w:szCs w:val="24"/>
              </w:rPr>
              <w:t>3</w:t>
            </w:r>
          </w:p>
        </w:tc>
        <w:tc>
          <w:tcPr>
            <w:tcW w:w="1583" w:type="dxa"/>
            <w:tcBorders>
              <w:top w:val="single" w:sz="6" w:space="0" w:color="auto"/>
              <w:left w:val="single" w:sz="6" w:space="0" w:color="auto"/>
              <w:bottom w:val="nil"/>
              <w:right w:val="single" w:sz="6" w:space="0" w:color="auto"/>
            </w:tcBorders>
            <w:shd w:val="clear" w:color="auto" w:fill="FFFFFF"/>
          </w:tcPr>
          <w:p w:rsidR="002E475C" w:rsidRPr="00A54B78" w:rsidRDefault="002E475C" w:rsidP="0002798E">
            <w:pPr>
              <w:shd w:val="clear" w:color="auto" w:fill="FFFFFF"/>
              <w:ind w:right="-1"/>
              <w:jc w:val="center"/>
              <w:rPr>
                <w:sz w:val="24"/>
                <w:szCs w:val="24"/>
                <w:lang w:val="en-US"/>
              </w:rPr>
            </w:pPr>
            <w:r>
              <w:rPr>
                <w:sz w:val="24"/>
                <w:szCs w:val="24"/>
                <w:lang w:val="en-US"/>
              </w:rPr>
              <w:t>-0,1</w:t>
            </w:r>
          </w:p>
        </w:tc>
        <w:tc>
          <w:tcPr>
            <w:tcW w:w="1583" w:type="dxa"/>
            <w:tcBorders>
              <w:top w:val="single" w:sz="6" w:space="0" w:color="auto"/>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pacing w:val="-4"/>
                <w:sz w:val="24"/>
                <w:szCs w:val="24"/>
              </w:rPr>
              <w:t>0,03</w:t>
            </w:r>
          </w:p>
        </w:tc>
        <w:tc>
          <w:tcPr>
            <w:tcW w:w="1583" w:type="dxa"/>
            <w:vMerge w:val="restart"/>
            <w:tcBorders>
              <w:top w:val="single" w:sz="6" w:space="0" w:color="auto"/>
              <w:left w:val="single" w:sz="6" w:space="0" w:color="auto"/>
              <w:right w:val="single" w:sz="6" w:space="0" w:color="auto"/>
            </w:tcBorders>
            <w:shd w:val="clear" w:color="auto" w:fill="FFFFFF"/>
          </w:tcPr>
          <w:p w:rsidR="002E475C" w:rsidRPr="005D05F5" w:rsidRDefault="002E475C" w:rsidP="002B472F">
            <w:pPr>
              <w:shd w:val="clear" w:color="auto" w:fill="FFFFFF"/>
              <w:ind w:right="-1" w:firstLine="0"/>
              <w:jc w:val="center"/>
              <w:rPr>
                <w:sz w:val="24"/>
                <w:szCs w:val="24"/>
              </w:rPr>
            </w:pPr>
            <w:r w:rsidRPr="00A54B78">
              <w:rPr>
                <w:position w:val="-46"/>
                <w:sz w:val="24"/>
                <w:szCs w:val="24"/>
              </w:rPr>
              <w:object w:dxaOrig="1440" w:dyaOrig="1020">
                <v:shape id="_x0000_i1232" type="#_x0000_t75" style="width:1in;height:51.05pt" o:ole="">
                  <v:imagedata r:id="rId432" o:title=""/>
                </v:shape>
                <o:OLEObject Type="Embed" ProgID="Equation.3" ShapeID="_x0000_i1232" DrawAspect="Content" ObjectID="_1423249930" r:id="rId433"/>
              </w:object>
            </w:r>
          </w:p>
        </w:tc>
      </w:tr>
      <w:tr w:rsidR="002E475C" w:rsidRPr="005D05F5" w:rsidTr="0002798E">
        <w:trPr>
          <w:trHeight w:hRule="exact" w:val="626"/>
        </w:trPr>
        <w:tc>
          <w:tcPr>
            <w:tcW w:w="1583" w:type="dxa"/>
            <w:tcBorders>
              <w:top w:val="nil"/>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2</w:t>
            </w:r>
          </w:p>
        </w:tc>
        <w:tc>
          <w:tcPr>
            <w:tcW w:w="1583" w:type="dxa"/>
            <w:tcBorders>
              <w:top w:val="nil"/>
              <w:left w:val="single" w:sz="6" w:space="0" w:color="auto"/>
              <w:bottom w:val="nil"/>
              <w:right w:val="single" w:sz="6" w:space="0" w:color="auto"/>
            </w:tcBorders>
            <w:shd w:val="clear" w:color="auto" w:fill="FFFFFF"/>
            <w:vAlign w:val="center"/>
          </w:tcPr>
          <w:p w:rsidR="002E475C" w:rsidRPr="00A54B78" w:rsidRDefault="002E475C" w:rsidP="0002798E">
            <w:pPr>
              <w:shd w:val="clear" w:color="auto" w:fill="FFFFFF"/>
              <w:ind w:right="-1"/>
              <w:jc w:val="center"/>
              <w:rPr>
                <w:sz w:val="24"/>
                <w:szCs w:val="24"/>
                <w:lang w:val="en-US"/>
              </w:rPr>
            </w:pPr>
            <w:r w:rsidRPr="00A54B78">
              <w:rPr>
                <w:bCs/>
                <w:color w:val="000000"/>
                <w:sz w:val="24"/>
                <w:szCs w:val="24"/>
                <w:lang w:val="en-US"/>
              </w:rPr>
              <w:t>-0,1</w:t>
            </w:r>
          </w:p>
        </w:tc>
        <w:tc>
          <w:tcPr>
            <w:tcW w:w="1583" w:type="dxa"/>
            <w:tcBorders>
              <w:top w:val="nil"/>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1,5</w:t>
            </w:r>
          </w:p>
        </w:tc>
        <w:tc>
          <w:tcPr>
            <w:tcW w:w="1583" w:type="dxa"/>
            <w:tcBorders>
              <w:top w:val="nil"/>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0,2</w:t>
            </w:r>
          </w:p>
        </w:tc>
        <w:tc>
          <w:tcPr>
            <w:tcW w:w="1583" w:type="dxa"/>
            <w:tcBorders>
              <w:top w:val="nil"/>
              <w:left w:val="single" w:sz="6" w:space="0" w:color="auto"/>
              <w:bottom w:val="nil"/>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pacing w:val="6"/>
                <w:sz w:val="24"/>
                <w:szCs w:val="24"/>
              </w:rPr>
              <w:t>-0,02</w:t>
            </w:r>
          </w:p>
        </w:tc>
        <w:tc>
          <w:tcPr>
            <w:tcW w:w="1583" w:type="dxa"/>
            <w:vMerge/>
            <w:tcBorders>
              <w:left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p>
        </w:tc>
      </w:tr>
      <w:tr w:rsidR="002E475C" w:rsidRPr="005D05F5" w:rsidTr="0002798E">
        <w:trPr>
          <w:trHeight w:hRule="exact" w:val="461"/>
        </w:trPr>
        <w:tc>
          <w:tcPr>
            <w:tcW w:w="1583"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3</w:t>
            </w:r>
          </w:p>
        </w:tc>
        <w:tc>
          <w:tcPr>
            <w:tcW w:w="1583"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0,4</w:t>
            </w:r>
          </w:p>
        </w:tc>
        <w:tc>
          <w:tcPr>
            <w:tcW w:w="1583"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z w:val="24"/>
                <w:szCs w:val="24"/>
              </w:rPr>
              <w:t>1,2</w:t>
            </w:r>
          </w:p>
        </w:tc>
        <w:tc>
          <w:tcPr>
            <w:tcW w:w="1583" w:type="dxa"/>
            <w:tcBorders>
              <w:top w:val="nil"/>
              <w:left w:val="single" w:sz="6" w:space="0" w:color="auto"/>
              <w:bottom w:val="single" w:sz="6" w:space="0" w:color="auto"/>
              <w:right w:val="single" w:sz="6" w:space="0" w:color="auto"/>
            </w:tcBorders>
            <w:shd w:val="clear" w:color="auto" w:fill="FFFFFF"/>
          </w:tcPr>
          <w:p w:rsidR="002E475C" w:rsidRPr="00A54B78" w:rsidRDefault="002E475C" w:rsidP="0002798E">
            <w:pPr>
              <w:shd w:val="clear" w:color="auto" w:fill="FFFFFF"/>
              <w:ind w:right="-1"/>
              <w:jc w:val="center"/>
              <w:rPr>
                <w:sz w:val="24"/>
                <w:szCs w:val="24"/>
                <w:lang w:val="en-US"/>
              </w:rPr>
            </w:pPr>
            <w:r>
              <w:rPr>
                <w:sz w:val="24"/>
                <w:szCs w:val="24"/>
                <w:lang w:val="en-US"/>
              </w:rPr>
              <w:t>0,1</w:t>
            </w:r>
          </w:p>
        </w:tc>
        <w:tc>
          <w:tcPr>
            <w:tcW w:w="1583" w:type="dxa"/>
            <w:tcBorders>
              <w:top w:val="nil"/>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r w:rsidRPr="005D05F5">
              <w:rPr>
                <w:color w:val="000000"/>
                <w:spacing w:val="5"/>
                <w:sz w:val="24"/>
                <w:szCs w:val="24"/>
              </w:rPr>
              <w:t>-0,03</w:t>
            </w:r>
          </w:p>
        </w:tc>
        <w:tc>
          <w:tcPr>
            <w:tcW w:w="1583" w:type="dxa"/>
            <w:vMerge/>
            <w:tcBorders>
              <w:left w:val="single" w:sz="6" w:space="0" w:color="auto"/>
              <w:bottom w:val="single" w:sz="6" w:space="0" w:color="auto"/>
              <w:right w:val="single" w:sz="6" w:space="0" w:color="auto"/>
            </w:tcBorders>
            <w:shd w:val="clear" w:color="auto" w:fill="FFFFFF"/>
          </w:tcPr>
          <w:p w:rsidR="002E475C" w:rsidRPr="005D05F5" w:rsidRDefault="002E475C" w:rsidP="0002798E">
            <w:pPr>
              <w:shd w:val="clear" w:color="auto" w:fill="FFFFFF"/>
              <w:ind w:right="-1"/>
              <w:jc w:val="center"/>
              <w:rPr>
                <w:sz w:val="24"/>
                <w:szCs w:val="24"/>
              </w:rPr>
            </w:pPr>
          </w:p>
        </w:tc>
      </w:tr>
    </w:tbl>
    <w:p w:rsidR="002E475C" w:rsidRPr="005D05F5" w:rsidRDefault="002E475C" w:rsidP="002E475C">
      <w:pPr>
        <w:shd w:val="clear" w:color="auto" w:fill="FFFFFF"/>
        <w:ind w:left="14" w:right="-1" w:firstLine="346"/>
        <w:rPr>
          <w:sz w:val="24"/>
          <w:szCs w:val="24"/>
        </w:rPr>
      </w:pPr>
      <w:r w:rsidRPr="005D05F5">
        <w:rPr>
          <w:b/>
          <w:color w:val="000000"/>
          <w:spacing w:val="1"/>
          <w:sz w:val="24"/>
          <w:szCs w:val="24"/>
        </w:rPr>
        <w:t>13.6.</w:t>
      </w:r>
      <w:r w:rsidRPr="005D05F5">
        <w:rPr>
          <w:color w:val="000000"/>
          <w:spacing w:val="1"/>
          <w:sz w:val="24"/>
          <w:szCs w:val="24"/>
        </w:rPr>
        <w:t xml:space="preserve"> Дана ковариационная матрица остаточных доходностей рискован</w:t>
      </w:r>
      <w:r w:rsidRPr="005D05F5">
        <w:rPr>
          <w:color w:val="000000"/>
          <w:spacing w:val="1"/>
          <w:sz w:val="24"/>
          <w:szCs w:val="24"/>
        </w:rPr>
        <w:softHyphen/>
        <w:t>ных активов пяти видов</w:t>
      </w:r>
    </w:p>
    <w:p w:rsidR="002E475C" w:rsidRDefault="002E475C" w:rsidP="002E475C">
      <w:pPr>
        <w:shd w:val="clear" w:color="auto" w:fill="FFFFFF"/>
        <w:ind w:left="353" w:right="-1"/>
        <w:jc w:val="center"/>
        <w:rPr>
          <w:color w:val="000000"/>
          <w:spacing w:val="-5"/>
          <w:sz w:val="24"/>
          <w:szCs w:val="24"/>
          <w:lang w:val="en-US"/>
        </w:rPr>
      </w:pPr>
      <w:r w:rsidRPr="00A54B78">
        <w:rPr>
          <w:color w:val="000000"/>
          <w:spacing w:val="-5"/>
          <w:position w:val="-76"/>
          <w:sz w:val="24"/>
          <w:szCs w:val="24"/>
          <w:lang w:val="en-US"/>
        </w:rPr>
        <w:object w:dxaOrig="2240" w:dyaOrig="1620">
          <v:shape id="_x0000_i1233" type="#_x0000_t75" style="width:112.15pt;height:81.15pt" o:ole="">
            <v:imagedata r:id="rId434" o:title=""/>
          </v:shape>
          <o:OLEObject Type="Embed" ProgID="Equation.3" ShapeID="_x0000_i1233" DrawAspect="Content" ObjectID="_1423249931" r:id="rId435"/>
        </w:object>
      </w:r>
    </w:p>
    <w:p w:rsidR="002E475C" w:rsidRPr="00AE2F6E" w:rsidRDefault="002E475C" w:rsidP="002E475C">
      <w:pPr>
        <w:shd w:val="clear" w:color="auto" w:fill="FFFFFF"/>
        <w:ind w:left="353" w:right="-1"/>
        <w:rPr>
          <w:color w:val="000000"/>
          <w:spacing w:val="-5"/>
          <w:sz w:val="24"/>
          <w:szCs w:val="24"/>
        </w:rPr>
      </w:pPr>
      <w:r w:rsidRPr="005D05F5">
        <w:rPr>
          <w:color w:val="000000"/>
          <w:spacing w:val="-5"/>
          <w:sz w:val="24"/>
          <w:szCs w:val="24"/>
        </w:rPr>
        <w:t>Определить особые риски портфелей:</w:t>
      </w:r>
    </w:p>
    <w:p w:rsidR="002E475C" w:rsidRPr="00AE2F6E" w:rsidRDefault="002E475C" w:rsidP="002E475C">
      <w:pPr>
        <w:shd w:val="clear" w:color="auto" w:fill="FFFFFF"/>
        <w:ind w:left="353" w:right="-1"/>
        <w:rPr>
          <w:color w:val="000000"/>
          <w:spacing w:val="-5"/>
          <w:sz w:val="24"/>
          <w:szCs w:val="24"/>
        </w:rPr>
      </w:pPr>
      <w:r>
        <w:rPr>
          <w:i/>
          <w:color w:val="000000"/>
          <w:spacing w:val="-5"/>
          <w:sz w:val="24"/>
          <w:szCs w:val="24"/>
          <w:lang w:val="en-US"/>
        </w:rPr>
        <w:t>P</w:t>
      </w:r>
      <w:r w:rsidRPr="00AE2F6E">
        <w:rPr>
          <w:i/>
          <w:color w:val="000000"/>
          <w:spacing w:val="-5"/>
          <w:sz w:val="24"/>
          <w:szCs w:val="24"/>
          <w:vertAlign w:val="subscript"/>
        </w:rPr>
        <w:t>2</w:t>
      </w:r>
      <w:r w:rsidRPr="00AE2F6E">
        <w:rPr>
          <w:i/>
          <w:color w:val="000000"/>
          <w:spacing w:val="-5"/>
          <w:sz w:val="24"/>
          <w:szCs w:val="24"/>
        </w:rPr>
        <w:t>=</w:t>
      </w:r>
      <w:r w:rsidRPr="00AE2F6E">
        <w:rPr>
          <w:color w:val="000000"/>
          <w:spacing w:val="-5"/>
          <w:sz w:val="24"/>
          <w:szCs w:val="24"/>
        </w:rPr>
        <w:t xml:space="preserve">(1/2,   1/2,    0,     0,     0);         </w:t>
      </w:r>
      <w:r>
        <w:rPr>
          <w:i/>
          <w:color w:val="000000"/>
          <w:spacing w:val="-5"/>
          <w:sz w:val="24"/>
          <w:szCs w:val="24"/>
          <w:lang w:val="en-US"/>
        </w:rPr>
        <w:t>P</w:t>
      </w:r>
      <w:r w:rsidRPr="00AE2F6E">
        <w:rPr>
          <w:i/>
          <w:color w:val="000000"/>
          <w:spacing w:val="-5"/>
          <w:sz w:val="24"/>
          <w:szCs w:val="24"/>
          <w:vertAlign w:val="subscript"/>
        </w:rPr>
        <w:t>3</w:t>
      </w:r>
      <w:r w:rsidRPr="00AE2F6E">
        <w:rPr>
          <w:i/>
          <w:color w:val="000000"/>
          <w:spacing w:val="-5"/>
          <w:sz w:val="24"/>
          <w:szCs w:val="24"/>
        </w:rPr>
        <w:t>=</w:t>
      </w:r>
      <w:r w:rsidRPr="00AE2F6E">
        <w:rPr>
          <w:color w:val="000000"/>
          <w:spacing w:val="-5"/>
          <w:sz w:val="24"/>
          <w:szCs w:val="24"/>
        </w:rPr>
        <w:t xml:space="preserve">(1/3,   1/3,   1/3,   0,   0);   </w:t>
      </w:r>
    </w:p>
    <w:p w:rsidR="002E475C" w:rsidRPr="00AE2F6E" w:rsidRDefault="002E475C" w:rsidP="002E475C">
      <w:pPr>
        <w:shd w:val="clear" w:color="auto" w:fill="FFFFFF"/>
        <w:ind w:left="353" w:right="-1"/>
        <w:rPr>
          <w:sz w:val="24"/>
          <w:szCs w:val="24"/>
        </w:rPr>
      </w:pPr>
    </w:p>
    <w:p w:rsidR="002E475C" w:rsidRPr="002B217E" w:rsidRDefault="002E475C" w:rsidP="002E475C">
      <w:pPr>
        <w:shd w:val="clear" w:color="auto" w:fill="FFFFFF"/>
        <w:ind w:left="353" w:right="-1"/>
        <w:rPr>
          <w:sz w:val="24"/>
          <w:szCs w:val="24"/>
        </w:rPr>
      </w:pPr>
      <w:r>
        <w:rPr>
          <w:i/>
          <w:sz w:val="24"/>
          <w:szCs w:val="24"/>
          <w:lang w:val="en-US"/>
        </w:rPr>
        <w:t>P</w:t>
      </w:r>
      <w:r w:rsidRPr="002B217E">
        <w:rPr>
          <w:i/>
          <w:sz w:val="24"/>
          <w:szCs w:val="24"/>
          <w:vertAlign w:val="subscript"/>
        </w:rPr>
        <w:t xml:space="preserve">4 </w:t>
      </w:r>
      <w:r w:rsidRPr="002B217E">
        <w:rPr>
          <w:i/>
          <w:sz w:val="24"/>
          <w:szCs w:val="24"/>
        </w:rPr>
        <w:t>=</w:t>
      </w:r>
      <w:r w:rsidRPr="002B217E">
        <w:rPr>
          <w:sz w:val="24"/>
          <w:szCs w:val="24"/>
        </w:rPr>
        <w:t xml:space="preserve">(1/4,  1/4,  1/4,  1/4,  0);        </w:t>
      </w:r>
      <w:r>
        <w:rPr>
          <w:i/>
          <w:sz w:val="24"/>
          <w:szCs w:val="24"/>
          <w:lang w:val="en-US"/>
        </w:rPr>
        <w:t>P</w:t>
      </w:r>
      <w:r w:rsidRPr="002B217E">
        <w:rPr>
          <w:i/>
          <w:sz w:val="24"/>
          <w:szCs w:val="24"/>
          <w:vertAlign w:val="subscript"/>
        </w:rPr>
        <w:t>5</w:t>
      </w:r>
      <w:r w:rsidRPr="002B217E">
        <w:rPr>
          <w:i/>
          <w:sz w:val="24"/>
          <w:szCs w:val="24"/>
        </w:rPr>
        <w:t>=</w:t>
      </w:r>
      <w:r w:rsidRPr="002B217E">
        <w:rPr>
          <w:sz w:val="24"/>
          <w:szCs w:val="24"/>
        </w:rPr>
        <w:t>(1/5,   1/5,  1/5,  1/5,  1/5).</w:t>
      </w:r>
    </w:p>
    <w:p w:rsidR="002E475C" w:rsidRPr="00AE2F6E" w:rsidRDefault="002E475C" w:rsidP="002E475C">
      <w:pPr>
        <w:pStyle w:val="ab"/>
        <w:tabs>
          <w:tab w:val="clear" w:pos="4153"/>
          <w:tab w:val="clear" w:pos="8306"/>
        </w:tabs>
        <w:rPr>
          <w:sz w:val="24"/>
          <w:szCs w:val="24"/>
        </w:rPr>
      </w:pPr>
    </w:p>
    <w:p w:rsidR="0092171D" w:rsidRDefault="0092171D" w:rsidP="0092171D">
      <w:pPr>
        <w:pStyle w:val="530"/>
        <w:keepNext/>
        <w:keepLines/>
        <w:shd w:val="clear" w:color="auto" w:fill="auto"/>
        <w:spacing w:after="31" w:line="220" w:lineRule="exact"/>
        <w:ind w:left="240"/>
        <w:rPr>
          <w:rFonts w:ascii="Times New Roman" w:hAnsi="Times New Roman" w:cs="Times New Roman"/>
        </w:rPr>
      </w:pPr>
      <w:bookmarkStart w:id="1" w:name="bookmark7"/>
    </w:p>
    <w:p w:rsidR="0092171D" w:rsidRDefault="0092171D" w:rsidP="0092171D">
      <w:pPr>
        <w:pStyle w:val="2"/>
        <w:rPr>
          <w:rFonts w:ascii="Times New Roman" w:hAnsi="Times New Roman"/>
          <w:sz w:val="32"/>
          <w:szCs w:val="32"/>
        </w:rPr>
      </w:pPr>
      <w:r w:rsidRPr="0092171D">
        <w:rPr>
          <w:rFonts w:ascii="Times New Roman" w:hAnsi="Times New Roman"/>
          <w:sz w:val="32"/>
          <w:szCs w:val="32"/>
        </w:rPr>
        <w:t>Задание №</w:t>
      </w:r>
      <w:r>
        <w:rPr>
          <w:rFonts w:ascii="Times New Roman" w:hAnsi="Times New Roman"/>
          <w:sz w:val="32"/>
          <w:szCs w:val="32"/>
        </w:rPr>
        <w:t>5</w:t>
      </w:r>
    </w:p>
    <w:p w:rsidR="00C15723" w:rsidRPr="00C15723" w:rsidRDefault="00C15723" w:rsidP="00C15723">
      <w:pPr>
        <w:rPr>
          <w:rFonts w:ascii="Times New Roman" w:hAnsi="Times New Roman"/>
          <w:b/>
          <w:sz w:val="32"/>
          <w:szCs w:val="32"/>
        </w:rPr>
      </w:pPr>
      <w:r w:rsidRPr="00C15723">
        <w:rPr>
          <w:rFonts w:ascii="Times New Roman" w:hAnsi="Times New Roman"/>
          <w:b/>
          <w:sz w:val="32"/>
          <w:szCs w:val="32"/>
        </w:rPr>
        <w:t>Динамическое программирование</w:t>
      </w:r>
    </w:p>
    <w:p w:rsidR="00C15723" w:rsidRDefault="00C15723" w:rsidP="00255E2B">
      <w:pPr>
        <w:pStyle w:val="30"/>
        <w:shd w:val="clear" w:color="auto" w:fill="auto"/>
        <w:spacing w:before="0" w:after="102" w:line="190" w:lineRule="exact"/>
        <w:ind w:left="20"/>
      </w:pPr>
    </w:p>
    <w:p w:rsidR="00255E2B" w:rsidRDefault="00255E2B" w:rsidP="00255E2B">
      <w:pPr>
        <w:pStyle w:val="30"/>
        <w:shd w:val="clear" w:color="auto" w:fill="auto"/>
        <w:spacing w:before="0" w:after="102" w:line="190" w:lineRule="exact"/>
        <w:ind w:left="20"/>
      </w:pPr>
      <w:r>
        <w:t>Пример 10.2-1. (Задача о кратчайшем пути)</w:t>
      </w:r>
    </w:p>
    <w:p w:rsidR="00255E2B" w:rsidRDefault="00255E2B" w:rsidP="00255E2B">
      <w:pPr>
        <w:framePr w:h="2669" w:wrap="notBeside" w:vAnchor="text" w:hAnchor="page" w:x="2799" w:y="1173"/>
        <w:jc w:val="center"/>
        <w:rPr>
          <w:sz w:val="2"/>
          <w:szCs w:val="2"/>
        </w:rPr>
      </w:pPr>
      <w:r>
        <w:rPr>
          <w:noProof/>
        </w:rPr>
        <w:drawing>
          <wp:inline distT="0" distB="0" distL="0" distR="0">
            <wp:extent cx="4417060" cy="1690370"/>
            <wp:effectExtent l="0" t="0" r="2540" b="5080"/>
            <wp:docPr id="37" name="Рисунок 37" descr="C:\Users\Грибов\Documents\7349~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Грибов\Documents\7349~1\AppData\Local\Temp\FineReader11.00\media\image1.jpeg"/>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417060" cy="1690370"/>
                    </a:xfrm>
                    <a:prstGeom prst="rect">
                      <a:avLst/>
                    </a:prstGeom>
                    <a:noFill/>
                    <a:ln>
                      <a:noFill/>
                    </a:ln>
                  </pic:spPr>
                </pic:pic>
              </a:graphicData>
            </a:graphic>
          </wp:inline>
        </w:drawing>
      </w:r>
    </w:p>
    <w:p w:rsidR="00255E2B" w:rsidRDefault="00255E2B" w:rsidP="00255E2B">
      <w:pPr>
        <w:pStyle w:val="120"/>
        <w:shd w:val="clear" w:color="auto" w:fill="auto"/>
        <w:spacing w:before="0" w:after="0"/>
        <w:ind w:left="600" w:right="20"/>
      </w:pPr>
      <w:r>
        <w:t>Предположим, необходимо выбрать кратчайший путь между двумя городами. Сеть дорог, показанная на рис. 10.1, представляет возможные маршруты между исходным городом, находящимся в узле 1, и конечным пунктом, который нахо</w:t>
      </w:r>
      <w:r>
        <w:softHyphen/>
        <w:t>дится в узле 7. Маршруты проходят через промежуточные города, обозначенные на сети узлами с номерами 2-6.</w:t>
      </w:r>
    </w:p>
    <w:p w:rsidR="00255E2B" w:rsidRDefault="00255E2B" w:rsidP="00255E2B">
      <w:pPr>
        <w:rPr>
          <w:sz w:val="2"/>
          <w:szCs w:val="2"/>
        </w:rPr>
      </w:pPr>
    </w:p>
    <w:p w:rsidR="00255E2B" w:rsidRPr="002B2009" w:rsidRDefault="00255E2B" w:rsidP="00255E2B">
      <w:pPr>
        <w:pStyle w:val="32"/>
        <w:keepNext/>
        <w:keepLines/>
        <w:shd w:val="clear" w:color="auto" w:fill="auto"/>
        <w:spacing w:before="0" w:after="89" w:line="210" w:lineRule="exact"/>
        <w:ind w:left="600"/>
        <w:rPr>
          <w:rFonts w:ascii="Times New Roman" w:hAnsi="Times New Roman" w:cs="Times New Roman"/>
        </w:rPr>
      </w:pPr>
      <w:bookmarkStart w:id="2" w:name="bookmark4"/>
      <w:r w:rsidRPr="002B2009">
        <w:rPr>
          <w:rFonts w:ascii="Times New Roman" w:hAnsi="Times New Roman" w:cs="Times New Roman"/>
        </w:rPr>
        <w:t>Упражнения 10.2,а</w:t>
      </w:r>
      <w:bookmarkEnd w:id="2"/>
    </w:p>
    <w:p w:rsidR="00255E2B" w:rsidRDefault="00255E2B" w:rsidP="00255E2B">
      <w:pPr>
        <w:pStyle w:val="120"/>
        <w:numPr>
          <w:ilvl w:val="0"/>
          <w:numId w:val="32"/>
        </w:numPr>
        <w:shd w:val="clear" w:color="auto" w:fill="auto"/>
        <w:tabs>
          <w:tab w:val="left" w:pos="641"/>
        </w:tabs>
        <w:spacing w:before="0" w:after="133" w:line="235" w:lineRule="exact"/>
        <w:ind w:left="600" w:right="100" w:hanging="200"/>
        <w:jc w:val="left"/>
      </w:pPr>
      <w:r>
        <w:t>Решите задачу из примера 10.2-1 в предположении, что используются следующие длины маршрутов:</w:t>
      </w:r>
    </w:p>
    <w:p w:rsidR="00255E2B" w:rsidRDefault="00255E2B" w:rsidP="00255E2B">
      <w:pPr>
        <w:framePr w:h="1555" w:wrap="notBeside" w:vAnchor="text" w:hAnchor="text" w:xAlign="center" w:y="1"/>
        <w:jc w:val="center"/>
        <w:rPr>
          <w:sz w:val="2"/>
          <w:szCs w:val="2"/>
        </w:rPr>
      </w:pPr>
      <w:r>
        <w:rPr>
          <w:noProof/>
        </w:rPr>
        <w:drawing>
          <wp:inline distT="0" distB="0" distL="0" distR="0">
            <wp:extent cx="2438400" cy="991870"/>
            <wp:effectExtent l="0" t="0" r="0" b="0"/>
            <wp:docPr id="38" name="Рисунок 38" descr="C:\Users\Грибов\Documents\7349~1\AppData\Local\Temp\FineReader11.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Users\Грибов\Documents\7349~1\AppData\Local\Temp\FineReader11.00\media\image6.jpeg"/>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438400" cy="991870"/>
                    </a:xfrm>
                    <a:prstGeom prst="rect">
                      <a:avLst/>
                    </a:prstGeom>
                    <a:noFill/>
                    <a:ln>
                      <a:noFill/>
                    </a:ln>
                  </pic:spPr>
                </pic:pic>
              </a:graphicData>
            </a:graphic>
          </wp:inline>
        </w:drawing>
      </w:r>
    </w:p>
    <w:p w:rsidR="00255E2B" w:rsidRDefault="00255E2B" w:rsidP="00255E2B">
      <w:pPr>
        <w:rPr>
          <w:sz w:val="2"/>
          <w:szCs w:val="2"/>
        </w:rPr>
      </w:pPr>
    </w:p>
    <w:p w:rsidR="00255E2B" w:rsidRDefault="00255E2B" w:rsidP="00255E2B">
      <w:pPr>
        <w:pStyle w:val="120"/>
        <w:numPr>
          <w:ilvl w:val="0"/>
          <w:numId w:val="32"/>
        </w:numPr>
        <w:shd w:val="clear" w:color="auto" w:fill="auto"/>
        <w:tabs>
          <w:tab w:val="left" w:pos="540"/>
        </w:tabs>
        <w:spacing w:before="131" w:after="0" w:line="235" w:lineRule="exact"/>
        <w:ind w:left="600" w:right="100" w:hanging="320"/>
      </w:pPr>
      <w:r>
        <w:t>Я — заядлый турист. Прошлым летом мой друг и я отправились в пятидневный по</w:t>
      </w:r>
      <w:r>
        <w:softHyphen/>
        <w:t xml:space="preserve">ход по прекрасным Белым Горам в штате Нью-Гемпшир. Мы решили ограничить наше путешествие территорией, на которой </w:t>
      </w:r>
      <w:r>
        <w:lastRenderedPageBreak/>
        <w:t xml:space="preserve">находится три хорошо известные вершины: Вашингтон, </w:t>
      </w:r>
      <w:proofErr w:type="spellStart"/>
      <w:r>
        <w:t>Джефферсон</w:t>
      </w:r>
      <w:proofErr w:type="spellEnd"/>
      <w:r>
        <w:t xml:space="preserve"> и Адамс. Гора Вашингтон имеет шестимиль</w:t>
      </w:r>
      <w:r>
        <w:softHyphen/>
        <w:t xml:space="preserve">ную тропу от подножия до вершины. Аналогичные тропы гор </w:t>
      </w:r>
      <w:proofErr w:type="spellStart"/>
      <w:r>
        <w:t>Джефферсона</w:t>
      </w:r>
      <w:proofErr w:type="spellEnd"/>
      <w:r>
        <w:t xml:space="preserve"> и Адамса имеют длину 4 и 5 миль соответственно. Тропы, соединяющие подножия этих трех гор, имеют следующую длину: 3 мили между вершинами Вашингтона и </w:t>
      </w:r>
      <w:proofErr w:type="spellStart"/>
      <w:r>
        <w:t>Джефферсона</w:t>
      </w:r>
      <w:proofErr w:type="spellEnd"/>
      <w:r>
        <w:t xml:space="preserve">, 2 мили между вершинами </w:t>
      </w:r>
      <w:proofErr w:type="spellStart"/>
      <w:r>
        <w:t>Джефферсона</w:t>
      </w:r>
      <w:proofErr w:type="spellEnd"/>
      <w:r>
        <w:t xml:space="preserve"> и Адамса и 5 миль между вершинами Адамса и Вашингтона. В первый день мы стартовали от подножия вершины Вашингтона и вернулись в эту же точку к концу пятого дня. Нашей це</w:t>
      </w:r>
      <w:r>
        <w:softHyphen/>
        <w:t>лью было пройти как можно более длинный путь. Мы также решили подниматься каждый день только на одну вершину и располагаться лагерем у подножия той го</w:t>
      </w:r>
      <w:r>
        <w:softHyphen/>
        <w:t>ры, на которую мы решили восходить на следующий день. Кроме того, мы реши</w:t>
      </w:r>
      <w:r>
        <w:softHyphen/>
        <w:t>ли, что не будем подниматься на одну и ту же вершину в течение двух дней под</w:t>
      </w:r>
      <w:r>
        <w:softHyphen/>
        <w:t>ряд. Каким было расписание нашего похода?</w:t>
      </w:r>
    </w:p>
    <w:p w:rsidR="00255E2B" w:rsidRPr="00255E2B" w:rsidRDefault="00255E2B" w:rsidP="00255E2B">
      <w:pPr>
        <w:pStyle w:val="32"/>
        <w:keepNext/>
        <w:keepLines/>
        <w:shd w:val="clear" w:color="auto" w:fill="auto"/>
        <w:spacing w:before="0" w:after="104" w:line="210" w:lineRule="exact"/>
        <w:ind w:left="20" w:firstLine="280"/>
        <w:jc w:val="both"/>
        <w:rPr>
          <w:rFonts w:ascii="Times New Roman" w:hAnsi="Times New Roman" w:cs="Times New Roman"/>
        </w:rPr>
      </w:pPr>
      <w:bookmarkStart w:id="3" w:name="bookmark6"/>
      <w:r w:rsidRPr="00255E2B">
        <w:rPr>
          <w:rFonts w:ascii="Times New Roman" w:hAnsi="Times New Roman" w:cs="Times New Roman"/>
          <w:i w:val="0"/>
          <w:iCs w:val="0"/>
        </w:rPr>
        <w:t>Упражнения 10.3,а</w:t>
      </w:r>
      <w:bookmarkEnd w:id="3"/>
    </w:p>
    <w:p w:rsidR="00255E2B" w:rsidRDefault="00255E2B" w:rsidP="00255E2B">
      <w:pPr>
        <w:pStyle w:val="120"/>
        <w:numPr>
          <w:ilvl w:val="0"/>
          <w:numId w:val="33"/>
        </w:numPr>
        <w:shd w:val="clear" w:color="auto" w:fill="auto"/>
        <w:spacing w:before="0" w:after="0" w:line="235" w:lineRule="exact"/>
        <w:ind w:left="460" w:right="580" w:hanging="160"/>
      </w:pPr>
      <w:r>
        <w:t xml:space="preserve"> Для задачи из упр. 10.2,а(1) получите рекуррентное соотношение обратной про</w:t>
      </w:r>
      <w:r>
        <w:softHyphen/>
        <w:t>гонки и используйте его для получения оптимального решения.</w:t>
      </w:r>
    </w:p>
    <w:p w:rsidR="00255E2B" w:rsidRDefault="00255E2B" w:rsidP="00255E2B">
      <w:pPr>
        <w:pStyle w:val="120"/>
        <w:numPr>
          <w:ilvl w:val="0"/>
          <w:numId w:val="33"/>
        </w:numPr>
        <w:shd w:val="clear" w:color="auto" w:fill="auto"/>
        <w:spacing w:before="0" w:after="0" w:line="240" w:lineRule="exact"/>
        <w:ind w:left="460" w:right="580" w:hanging="160"/>
      </w:pPr>
      <w:r>
        <w:t xml:space="preserve"> Для задачи из упр. 10.2,а(2) получите рекуррентное соотношение обратной про</w:t>
      </w:r>
      <w:r>
        <w:softHyphen/>
        <w:t>гонки и используйте его для получения оптимального решения.</w:t>
      </w:r>
    </w:p>
    <w:p w:rsidR="00255E2B" w:rsidRDefault="00255E2B" w:rsidP="00255E2B">
      <w:pPr>
        <w:pStyle w:val="120"/>
        <w:numPr>
          <w:ilvl w:val="0"/>
          <w:numId w:val="33"/>
        </w:numPr>
        <w:shd w:val="clear" w:color="auto" w:fill="auto"/>
        <w:spacing w:before="0" w:after="133" w:line="235" w:lineRule="exact"/>
        <w:ind w:left="460" w:right="580" w:hanging="160"/>
      </w:pPr>
      <w:r>
        <w:t xml:space="preserve"> Определите кратчайший маршрут между городами 1 и 7 на сети дорог, представ</w:t>
      </w:r>
      <w:r>
        <w:softHyphen/>
        <w:t>ленной на рис. 10.3. Определите этапы и состояния системы с помощью алгорит</w:t>
      </w:r>
      <w:r>
        <w:softHyphen/>
        <w:t>ма обратной прогонки, а затем решите задачу.</w:t>
      </w:r>
    </w:p>
    <w:p w:rsidR="00255E2B" w:rsidRDefault="00255E2B" w:rsidP="00255E2B">
      <w:pPr>
        <w:framePr w:h="3005" w:hSpace="859" w:wrap="notBeside" w:vAnchor="text" w:hAnchor="text" w:x="860" w:y="1"/>
        <w:jc w:val="center"/>
        <w:rPr>
          <w:sz w:val="2"/>
          <w:szCs w:val="2"/>
        </w:rPr>
      </w:pPr>
      <w:r>
        <w:rPr>
          <w:noProof/>
        </w:rPr>
        <w:drawing>
          <wp:inline distT="0" distB="0" distL="0" distR="0">
            <wp:extent cx="3263900" cy="1906270"/>
            <wp:effectExtent l="0" t="0" r="0" b="0"/>
            <wp:docPr id="39" name="Рисунок 39" descr="C:\Users\Грибов\Documents\7349~1\AppData\Local\Temp\FineReader11.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Users\Грибов\Documents\7349~1\AppData\Local\Temp\FineReader11.00\media\image9.jpeg"/>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3263900" cy="1906270"/>
                    </a:xfrm>
                    <a:prstGeom prst="rect">
                      <a:avLst/>
                    </a:prstGeom>
                    <a:noFill/>
                    <a:ln>
                      <a:noFill/>
                    </a:ln>
                  </pic:spPr>
                </pic:pic>
              </a:graphicData>
            </a:graphic>
          </wp:inline>
        </w:drawing>
      </w:r>
    </w:p>
    <w:p w:rsidR="006A797C" w:rsidRDefault="006A797C" w:rsidP="006A797C">
      <w:pPr>
        <w:pStyle w:val="120"/>
        <w:shd w:val="clear" w:color="auto" w:fill="auto"/>
        <w:spacing w:before="352" w:after="43" w:line="190" w:lineRule="exact"/>
        <w:ind w:left="20" w:firstLine="0"/>
        <w:jc w:val="left"/>
      </w:pPr>
      <w:r w:rsidRPr="00240436">
        <w:rPr>
          <w:rStyle w:val="4"/>
          <w:b/>
        </w:rPr>
        <w:t xml:space="preserve">Пример </w:t>
      </w:r>
      <w:r>
        <w:rPr>
          <w:rStyle w:val="af5"/>
        </w:rPr>
        <w:t>10.4-1</w:t>
      </w:r>
    </w:p>
    <w:p w:rsidR="006A797C" w:rsidRDefault="006A797C" w:rsidP="006A797C">
      <w:pPr>
        <w:pStyle w:val="120"/>
        <w:shd w:val="clear" w:color="auto" w:fill="auto"/>
        <w:spacing w:before="0" w:after="133" w:line="235" w:lineRule="exact"/>
        <w:ind w:left="600" w:right="300" w:firstLine="320"/>
        <w:jc w:val="left"/>
      </w:pPr>
      <w:r>
        <w:rPr>
          <w:rStyle w:val="4"/>
        </w:rPr>
        <w:t xml:space="preserve">В 4-тонный самолет загружаются предметы трех наименований. Приведенная ниже таблица содержит данные о весе одного предмета </w:t>
      </w:r>
      <w:r>
        <w:rPr>
          <w:rStyle w:val="4"/>
          <w:lang w:val="en-US" w:eastAsia="en-US" w:bidi="en-US"/>
        </w:rPr>
        <w:t>w</w:t>
      </w:r>
      <w:r w:rsidRPr="00045AFF">
        <w:rPr>
          <w:rStyle w:val="4"/>
          <w:lang w:eastAsia="en-US" w:bidi="en-US"/>
        </w:rPr>
        <w:t xml:space="preserve">, </w:t>
      </w:r>
      <w:r>
        <w:rPr>
          <w:rStyle w:val="4"/>
        </w:rPr>
        <w:t xml:space="preserve">(в тоннах) и прибыли </w:t>
      </w:r>
      <w:proofErr w:type="gramStart"/>
      <w:r>
        <w:rPr>
          <w:rStyle w:val="4"/>
        </w:rPr>
        <w:t>л</w:t>
      </w:r>
      <w:proofErr w:type="gramEnd"/>
      <w:r>
        <w:rPr>
          <w:rStyle w:val="4"/>
        </w:rPr>
        <w:t>, (в тысячах долларов), получаемой от одного загруженного предмета. Как необхо</w:t>
      </w:r>
      <w:r>
        <w:rPr>
          <w:rStyle w:val="4"/>
        </w:rPr>
        <w:softHyphen/>
        <w:t>димо загрузить самолет, чтобы получить максимальную прибыль?</w:t>
      </w:r>
    </w:p>
    <w:p w:rsidR="006A797C" w:rsidRDefault="006A797C" w:rsidP="006A797C">
      <w:pPr>
        <w:framePr w:h="1066" w:wrap="notBeside" w:vAnchor="text" w:hAnchor="text" w:xAlign="center" w:y="1"/>
        <w:jc w:val="center"/>
        <w:rPr>
          <w:sz w:val="2"/>
          <w:szCs w:val="2"/>
        </w:rPr>
      </w:pPr>
      <w:r>
        <w:rPr>
          <w:noProof/>
        </w:rPr>
        <w:drawing>
          <wp:inline distT="0" distB="0" distL="0" distR="0">
            <wp:extent cx="3646805" cy="670560"/>
            <wp:effectExtent l="0" t="0" r="0" b="0"/>
            <wp:docPr id="40" name="Рисунок 40" descr="C:\Users\Грибов\Documents\7349~1\AppData\Local\Temp\FineReader11.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Грибов\Documents\7349~1\AppData\Local\Temp\FineReader11.00\media\image13.jpeg"/>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646805" cy="670560"/>
                    </a:xfrm>
                    <a:prstGeom prst="rect">
                      <a:avLst/>
                    </a:prstGeom>
                    <a:noFill/>
                    <a:ln>
                      <a:noFill/>
                    </a:ln>
                  </pic:spPr>
                </pic:pic>
              </a:graphicData>
            </a:graphic>
          </wp:inline>
        </w:drawing>
      </w:r>
    </w:p>
    <w:p w:rsidR="006A797C" w:rsidRDefault="006A797C" w:rsidP="006A797C">
      <w:pPr>
        <w:rPr>
          <w:sz w:val="2"/>
          <w:szCs w:val="2"/>
        </w:rPr>
      </w:pPr>
    </w:p>
    <w:p w:rsidR="006A797C" w:rsidRDefault="006A797C" w:rsidP="006A797C">
      <w:pPr>
        <w:pStyle w:val="120"/>
        <w:shd w:val="clear" w:color="auto" w:fill="auto"/>
        <w:spacing w:before="138" w:after="0" w:line="245" w:lineRule="exact"/>
        <w:ind w:left="600" w:right="300" w:firstLine="320"/>
      </w:pPr>
      <w:r>
        <w:rPr>
          <w:rStyle w:val="4"/>
        </w:rPr>
        <w:t xml:space="preserve">Так как вес одного предмета </w:t>
      </w:r>
      <w:proofErr w:type="spellStart"/>
      <w:r w:rsidRPr="006A797C">
        <w:rPr>
          <w:rStyle w:val="4"/>
          <w:i/>
          <w:lang w:val="en-US"/>
        </w:rPr>
        <w:t>w</w:t>
      </w:r>
      <w:r>
        <w:rPr>
          <w:rStyle w:val="4"/>
          <w:vertAlign w:val="subscript"/>
          <w:lang w:val="en-US" w:eastAsia="en-US" w:bidi="en-US"/>
        </w:rPr>
        <w:t>i</w:t>
      </w:r>
      <w:proofErr w:type="spellEnd"/>
      <w:r w:rsidRPr="00045AFF">
        <w:rPr>
          <w:rStyle w:val="4"/>
          <w:lang w:eastAsia="en-US" w:bidi="en-US"/>
        </w:rPr>
        <w:t xml:space="preserve"> </w:t>
      </w:r>
      <w:r>
        <w:rPr>
          <w:rStyle w:val="4"/>
        </w:rPr>
        <w:t xml:space="preserve">для всех наименований и максимальный вес </w:t>
      </w:r>
      <w:r>
        <w:rPr>
          <w:rStyle w:val="af3"/>
          <w:lang w:val="en-US" w:eastAsia="en-US" w:bidi="en-US"/>
        </w:rPr>
        <w:t>W</w:t>
      </w:r>
      <w:r w:rsidRPr="00045AFF">
        <w:rPr>
          <w:rStyle w:val="af3"/>
          <w:lang w:eastAsia="en-US" w:bidi="en-US"/>
        </w:rPr>
        <w:t xml:space="preserve"> </w:t>
      </w:r>
      <w:r>
        <w:rPr>
          <w:rStyle w:val="4"/>
        </w:rPr>
        <w:t xml:space="preserve">принимают целочисленные значения, состояние </w:t>
      </w:r>
      <w:r w:rsidRPr="006A797C">
        <w:rPr>
          <w:rStyle w:val="4"/>
          <w:i/>
        </w:rPr>
        <w:t>х</w:t>
      </w:r>
      <w:proofErr w:type="gramStart"/>
      <w:r>
        <w:rPr>
          <w:rStyle w:val="4"/>
          <w:i/>
          <w:vertAlign w:val="subscript"/>
          <w:lang w:val="en-US"/>
        </w:rPr>
        <w:t>i</w:t>
      </w:r>
      <w:proofErr w:type="gramEnd"/>
      <w:r>
        <w:rPr>
          <w:rStyle w:val="4"/>
        </w:rPr>
        <w:t xml:space="preserve"> может принимать лишь цело</w:t>
      </w:r>
      <w:r>
        <w:rPr>
          <w:rStyle w:val="4"/>
        </w:rPr>
        <w:softHyphen/>
        <w:t>численные значения.</w:t>
      </w:r>
    </w:p>
    <w:p w:rsidR="00256503" w:rsidRDefault="00256503" w:rsidP="00256503">
      <w:pPr>
        <w:framePr w:h="3014" w:wrap="notBeside" w:vAnchor="text" w:hAnchor="text" w:xAlign="center" w:y="1"/>
        <w:jc w:val="center"/>
        <w:rPr>
          <w:sz w:val="2"/>
          <w:szCs w:val="2"/>
        </w:rPr>
      </w:pPr>
      <w:r>
        <w:rPr>
          <w:noProof/>
        </w:rPr>
        <w:drawing>
          <wp:inline distT="0" distB="0" distL="0" distR="0">
            <wp:extent cx="5314315" cy="1950720"/>
            <wp:effectExtent l="0" t="0" r="635" b="0"/>
            <wp:docPr id="41" name="Рисунок 41" descr="C:\Users\Грибов\Documents\7349~1\AppData\Local\Temp\FineReader11.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Грибов\Documents\7349~1\AppData\Local\Temp\FineReader11.00\media\image16.jpeg"/>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314315" cy="1950720"/>
                    </a:xfrm>
                    <a:prstGeom prst="rect">
                      <a:avLst/>
                    </a:prstGeom>
                    <a:noFill/>
                    <a:ln>
                      <a:noFill/>
                    </a:ln>
                  </pic:spPr>
                </pic:pic>
              </a:graphicData>
            </a:graphic>
          </wp:inline>
        </w:drawing>
      </w:r>
    </w:p>
    <w:p w:rsidR="00256503" w:rsidRDefault="00256503" w:rsidP="00256503">
      <w:pPr>
        <w:pStyle w:val="120"/>
        <w:shd w:val="clear" w:color="auto" w:fill="auto"/>
        <w:spacing w:before="0" w:after="60"/>
        <w:ind w:left="420" w:right="220" w:firstLine="0"/>
      </w:pPr>
      <w:proofErr w:type="spellStart"/>
      <w:r>
        <w:rPr>
          <w:rStyle w:val="4"/>
        </w:rPr>
        <w:t>бический</w:t>
      </w:r>
      <w:proofErr w:type="spellEnd"/>
      <w:r>
        <w:rPr>
          <w:rStyle w:val="4"/>
        </w:rPr>
        <w:t xml:space="preserve"> фут, упаковка средств первой помощи — четверть кубического фута, а отдельный предмет одежды — примерно половину кубического фута. Турист оп</w:t>
      </w:r>
      <w:r>
        <w:rPr>
          <w:rStyle w:val="4"/>
        </w:rPr>
        <w:softHyphen/>
        <w:t>ределил свои предпочтения весовыми коэффициентами 3, 4 и 5 — для пищи, средств первой помощи и одежды соответственно. Это означает, что одежда явля</w:t>
      </w:r>
      <w:r>
        <w:rPr>
          <w:rStyle w:val="4"/>
        </w:rPr>
        <w:softHyphen/>
        <w:t xml:space="preserve">ется самым ценным предметом среди остальных. Опыт подсказывает туристу, что он должен взять не менее одного </w:t>
      </w:r>
      <w:r>
        <w:rPr>
          <w:rStyle w:val="4"/>
        </w:rPr>
        <w:lastRenderedPageBreak/>
        <w:t>предмета каждого наименования и не более двух комплектов средств первой помощи. Сколько единиц каждого наименования возьмет турист в поход?</w:t>
      </w:r>
    </w:p>
    <w:p w:rsidR="00256503" w:rsidRDefault="00256503" w:rsidP="00256503">
      <w:pPr>
        <w:pStyle w:val="120"/>
        <w:numPr>
          <w:ilvl w:val="0"/>
          <w:numId w:val="34"/>
        </w:numPr>
        <w:shd w:val="clear" w:color="auto" w:fill="auto"/>
        <w:tabs>
          <w:tab w:val="left" w:pos="474"/>
        </w:tabs>
        <w:spacing w:before="0" w:after="134"/>
        <w:ind w:left="420" w:right="220" w:hanging="220"/>
      </w:pPr>
      <w:r>
        <w:rPr>
          <w:rStyle w:val="4"/>
        </w:rPr>
        <w:t>Студент должен выбрать 10 факультативных курсов на четырех различных фа</w:t>
      </w:r>
      <w:r>
        <w:rPr>
          <w:rStyle w:val="4"/>
        </w:rPr>
        <w:softHyphen/>
        <w:t xml:space="preserve">культетах, причем на каждом факультете должен быть </w:t>
      </w:r>
      <w:proofErr w:type="gramStart"/>
      <w:r>
        <w:rPr>
          <w:rStyle w:val="4"/>
        </w:rPr>
        <w:t>выбран</w:t>
      </w:r>
      <w:proofErr w:type="gramEnd"/>
      <w:r>
        <w:rPr>
          <w:rStyle w:val="4"/>
        </w:rPr>
        <w:t xml:space="preserve"> по меньшей мере один курс. Эти курсы распределяются между факультетами таким образом, чтобы максимизировать объем “знаний”. Студент оценивает знания по шкале в сто бал</w:t>
      </w:r>
      <w:r>
        <w:rPr>
          <w:rStyle w:val="4"/>
        </w:rPr>
        <w:softHyphen/>
        <w:t>лов и приходит к выводам, представленным в следующей таблице.</w:t>
      </w:r>
    </w:p>
    <w:p w:rsidR="00256503" w:rsidRDefault="00256503" w:rsidP="00256503">
      <w:pPr>
        <w:framePr w:h="1694" w:wrap="notBeside" w:vAnchor="text" w:hAnchor="text" w:xAlign="center" w:y="1"/>
        <w:jc w:val="center"/>
        <w:rPr>
          <w:sz w:val="2"/>
          <w:szCs w:val="2"/>
        </w:rPr>
      </w:pPr>
      <w:r>
        <w:rPr>
          <w:noProof/>
        </w:rPr>
        <w:drawing>
          <wp:inline distT="0" distB="0" distL="0" distR="0">
            <wp:extent cx="4887595" cy="1080770"/>
            <wp:effectExtent l="0" t="0" r="8255" b="5080"/>
            <wp:docPr id="47" name="Рисунок 47" descr="C:\Users\Грибов\Documents\7349~1\AppData\Local\Temp\FineReader11.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Users\Грибов\Documents\7349~1\AppData\Local\Temp\FineReader11.00\media\image17.jpeg"/>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4887595" cy="1080770"/>
                    </a:xfrm>
                    <a:prstGeom prst="rect">
                      <a:avLst/>
                    </a:prstGeom>
                    <a:noFill/>
                    <a:ln>
                      <a:noFill/>
                    </a:ln>
                  </pic:spPr>
                </pic:pic>
              </a:graphicData>
            </a:graphic>
          </wp:inline>
        </w:drawing>
      </w:r>
    </w:p>
    <w:p w:rsidR="00256503" w:rsidRDefault="00256503" w:rsidP="00256503">
      <w:pPr>
        <w:rPr>
          <w:sz w:val="2"/>
          <w:szCs w:val="2"/>
        </w:rPr>
      </w:pPr>
    </w:p>
    <w:p w:rsidR="00256503" w:rsidRDefault="00256503" w:rsidP="00256503">
      <w:pPr>
        <w:pStyle w:val="120"/>
        <w:shd w:val="clear" w:color="auto" w:fill="auto"/>
        <w:spacing w:before="172" w:after="112" w:line="190" w:lineRule="exact"/>
        <w:ind w:left="420" w:firstLine="0"/>
      </w:pPr>
      <w:r>
        <w:rPr>
          <w:rStyle w:val="4"/>
        </w:rPr>
        <w:t>Какие курсы следует выбрать студенту?</w:t>
      </w:r>
    </w:p>
    <w:p w:rsidR="00256503" w:rsidRDefault="00256503" w:rsidP="00256503">
      <w:pPr>
        <w:pStyle w:val="120"/>
        <w:numPr>
          <w:ilvl w:val="0"/>
          <w:numId w:val="34"/>
        </w:numPr>
        <w:shd w:val="clear" w:color="auto" w:fill="auto"/>
        <w:spacing w:before="0" w:after="60"/>
        <w:ind w:left="420" w:right="220" w:hanging="220"/>
      </w:pPr>
      <w:r>
        <w:rPr>
          <w:rStyle w:val="4"/>
        </w:rPr>
        <w:t xml:space="preserve"> У меня во дворе имеется небольшой огород 10 х 20 футов. Этой весной я собира</w:t>
      </w:r>
      <w:r>
        <w:rPr>
          <w:rStyle w:val="4"/>
        </w:rPr>
        <w:softHyphen/>
        <w:t>юсь посадить овощи трех видов: помидоры, зеленые бобы и кукурузу. Огород раз</w:t>
      </w:r>
      <w:r>
        <w:rPr>
          <w:rStyle w:val="4"/>
        </w:rPr>
        <w:softHyphen/>
        <w:t>бит на ряды, длина которых равна 20 футам. Кукуруза и помидоры занимают ряды шириной 2 фута, а зеленые бобы — 3 фута. Помидоры мне нравятся больше, а бо</w:t>
      </w:r>
      <w:r>
        <w:rPr>
          <w:rStyle w:val="4"/>
        </w:rPr>
        <w:softHyphen/>
        <w:t>бы меньше. По 10-балльной шкале предпочтений я бы присвоил помидорам 10 баллов, кукурузе — 7 баллов и зеленым бобам — 3 балла. Независимо от моих предпочтений, жена настаивает, чтобы я посадил не менее одного ряда зеленых бобов и не более двух рядов помидоров. Сколько рядов каждого вида овощей сле</w:t>
      </w:r>
      <w:r>
        <w:rPr>
          <w:rStyle w:val="4"/>
        </w:rPr>
        <w:softHyphen/>
        <w:t>дует мне посадить?</w:t>
      </w:r>
    </w:p>
    <w:p w:rsidR="00256503" w:rsidRDefault="00256503" w:rsidP="00256503">
      <w:pPr>
        <w:pStyle w:val="120"/>
        <w:numPr>
          <w:ilvl w:val="0"/>
          <w:numId w:val="34"/>
        </w:numPr>
        <w:shd w:val="clear" w:color="auto" w:fill="auto"/>
        <w:spacing w:before="0" w:after="0"/>
        <w:ind w:left="420" w:right="220" w:hanging="220"/>
      </w:pPr>
      <w:r>
        <w:rPr>
          <w:rStyle w:val="4"/>
        </w:rPr>
        <w:t xml:space="preserve"> “Жилище для Человечества” — прекрасная благотворительная организация, ко</w:t>
      </w:r>
      <w:r>
        <w:rPr>
          <w:rStyle w:val="4"/>
        </w:rPr>
        <w:softHyphen/>
        <w:t xml:space="preserve">торая строит дома для бедствующих семей силами добровольцев. Такая семья может </w:t>
      </w:r>
      <w:proofErr w:type="spellStart"/>
      <w:proofErr w:type="gramStart"/>
      <w:r>
        <w:rPr>
          <w:rStyle w:val="4"/>
        </w:rPr>
        <w:t>выбра-ть</w:t>
      </w:r>
      <w:proofErr w:type="spellEnd"/>
      <w:proofErr w:type="gramEnd"/>
      <w:r>
        <w:rPr>
          <w:rStyle w:val="4"/>
        </w:rPr>
        <w:t xml:space="preserve"> себе дом из трех типоразмеров: 1000, 1100 и 1200 квадратных футов. Дом каждого типоразмера требует выполнения определенного объема работ силами добровольцев. Филиал организации в городе </w:t>
      </w:r>
      <w:proofErr w:type="spellStart"/>
      <w:r>
        <w:rPr>
          <w:rStyle w:val="4"/>
        </w:rPr>
        <w:t>Файтвилл</w:t>
      </w:r>
      <w:proofErr w:type="spellEnd"/>
      <w:r>
        <w:rPr>
          <w:rStyle w:val="4"/>
        </w:rPr>
        <w:t xml:space="preserve"> получил пять заявок на предстоящие шесть месяцев. Комитет по надзору дает оценку каждой заявке в численном виде, принимая во внимание различные факторы. Более высокая оценка означает более острую потребность в жилье. В течение предстоящих шести месяцев филиал организации в этом городе может привлечь к работе максимум 23 добровольца. Следующая таблица содержит оценку каж</w:t>
      </w:r>
      <w:r>
        <w:rPr>
          <w:rStyle w:val="4"/>
        </w:rPr>
        <w:softHyphen/>
        <w:t>дой заявки и необходимое число добровольцев для ее выполнения. Какие заявки следует утвердить комитету?</w:t>
      </w:r>
    </w:p>
    <w:p w:rsidR="00256503" w:rsidRDefault="00256503" w:rsidP="00256503">
      <w:pPr>
        <w:framePr w:h="1699" w:wrap="notBeside" w:vAnchor="text" w:hAnchor="text" w:xAlign="center" w:y="1"/>
        <w:jc w:val="center"/>
        <w:rPr>
          <w:sz w:val="2"/>
          <w:szCs w:val="2"/>
        </w:rPr>
      </w:pPr>
      <w:r>
        <w:rPr>
          <w:noProof/>
        </w:rPr>
        <w:drawing>
          <wp:inline distT="0" distB="0" distL="0" distR="0">
            <wp:extent cx="4887595" cy="1080770"/>
            <wp:effectExtent l="0" t="0" r="8255" b="5080"/>
            <wp:docPr id="46" name="Рисунок 46" descr="C:\Users\Грибов\Documents\7349~1\AppData\Local\Temp\FineReader11.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Грибов\Documents\7349~1\AppData\Local\Temp\FineReader11.00\media\image18.jpeg"/>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4887595" cy="1080770"/>
                    </a:xfrm>
                    <a:prstGeom prst="rect">
                      <a:avLst/>
                    </a:prstGeom>
                    <a:noFill/>
                    <a:ln>
                      <a:noFill/>
                    </a:ln>
                  </pic:spPr>
                </pic:pic>
              </a:graphicData>
            </a:graphic>
          </wp:inline>
        </w:drawing>
      </w:r>
    </w:p>
    <w:p w:rsidR="00256503" w:rsidRDefault="00256503" w:rsidP="00256503">
      <w:pPr>
        <w:rPr>
          <w:sz w:val="2"/>
          <w:szCs w:val="2"/>
        </w:rPr>
      </w:pPr>
    </w:p>
    <w:p w:rsidR="00256503" w:rsidRDefault="00256503" w:rsidP="00256503">
      <w:pPr>
        <w:pStyle w:val="120"/>
        <w:numPr>
          <w:ilvl w:val="0"/>
          <w:numId w:val="35"/>
        </w:numPr>
        <w:shd w:val="clear" w:color="auto" w:fill="auto"/>
        <w:tabs>
          <w:tab w:val="left" w:pos="440"/>
        </w:tabs>
        <w:spacing w:before="131" w:after="133" w:line="235" w:lineRule="exact"/>
        <w:ind w:left="380" w:right="380" w:hanging="200"/>
      </w:pPr>
      <w:r>
        <w:rPr>
          <w:rStyle w:val="4"/>
        </w:rPr>
        <w:t>Шериф округа Вашингтон принимает участие в переизбрании на следующий срок. Денежные средства на предвыборную кампанию составляют примерно 10 000 долларов. Хотя комитет по переизбранию хотел бы провести кампанию во всех пяти избирательных участках округа, ограниченность денежных сре</w:t>
      </w:r>
      <w:proofErr w:type="gramStart"/>
      <w:r>
        <w:rPr>
          <w:rStyle w:val="4"/>
        </w:rPr>
        <w:t>дств пр</w:t>
      </w:r>
      <w:proofErr w:type="gramEnd"/>
      <w:r>
        <w:rPr>
          <w:rStyle w:val="4"/>
        </w:rPr>
        <w:t>едпи</w:t>
      </w:r>
      <w:r>
        <w:rPr>
          <w:rStyle w:val="4"/>
        </w:rPr>
        <w:softHyphen/>
        <w:t>сывает действовать по-другому. Приведенная ниже таблица содержит данные о числе избирателей и денежных средствах, необходимых для проведения успешной кампании по каждому избирательному участку. Каждый участок может либо ис</w:t>
      </w:r>
      <w:r>
        <w:rPr>
          <w:rStyle w:val="4"/>
        </w:rPr>
        <w:softHyphen/>
        <w:t>пользовать все предназначенные деньги, либо вовсе их не использовать. Как сле</w:t>
      </w:r>
      <w:r>
        <w:rPr>
          <w:rStyle w:val="4"/>
        </w:rPr>
        <w:softHyphen/>
        <w:t>дует распределить денежные средства?</w:t>
      </w:r>
    </w:p>
    <w:p w:rsidR="00256503" w:rsidRDefault="00256503" w:rsidP="00256503">
      <w:pPr>
        <w:framePr w:h="1699" w:wrap="notBeside" w:vAnchor="text" w:hAnchor="text" w:xAlign="center" w:y="1"/>
        <w:jc w:val="center"/>
        <w:rPr>
          <w:sz w:val="2"/>
          <w:szCs w:val="2"/>
        </w:rPr>
      </w:pPr>
      <w:r>
        <w:rPr>
          <w:noProof/>
        </w:rPr>
        <w:drawing>
          <wp:inline distT="0" distB="0" distL="0" distR="0">
            <wp:extent cx="4887595" cy="1080770"/>
            <wp:effectExtent l="0" t="0" r="8255" b="5080"/>
            <wp:docPr id="45" name="Рисунок 45" descr="C:\Users\Грибов\Documents\7349~1\AppData\Local\Temp\FineReader11.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Users\Грибов\Documents\7349~1\AppData\Local\Temp\FineReader11.00\media\image19.jpeg"/>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4887595" cy="1080770"/>
                    </a:xfrm>
                    <a:prstGeom prst="rect">
                      <a:avLst/>
                    </a:prstGeom>
                    <a:noFill/>
                    <a:ln>
                      <a:noFill/>
                    </a:ln>
                  </pic:spPr>
                </pic:pic>
              </a:graphicData>
            </a:graphic>
          </wp:inline>
        </w:drawing>
      </w:r>
    </w:p>
    <w:p w:rsidR="00256503" w:rsidRDefault="00256503" w:rsidP="00256503">
      <w:pPr>
        <w:rPr>
          <w:sz w:val="2"/>
          <w:szCs w:val="2"/>
        </w:rPr>
      </w:pPr>
    </w:p>
    <w:p w:rsidR="00256503" w:rsidRDefault="00256503" w:rsidP="00256503">
      <w:pPr>
        <w:pStyle w:val="120"/>
        <w:numPr>
          <w:ilvl w:val="0"/>
          <w:numId w:val="35"/>
        </w:numPr>
        <w:shd w:val="clear" w:color="auto" w:fill="auto"/>
        <w:tabs>
          <w:tab w:val="left" w:pos="435"/>
        </w:tabs>
        <w:spacing w:before="130" w:after="134"/>
        <w:ind w:left="380" w:right="380" w:hanging="200"/>
      </w:pPr>
      <w:r>
        <w:rPr>
          <w:rStyle w:val="4"/>
        </w:rPr>
        <w:t>Конструируется электронный прибор, состоящий из трех основных компонентов. Все компоненты соединены последовательно, поэтому выход из строя одного из них влечет за собой отказ всего прибора. Надежность (вероятность безаварийной работы) прибора можно повысить путем дублирования каждого компонента. Кон</w:t>
      </w:r>
      <w:r>
        <w:rPr>
          <w:rStyle w:val="4"/>
        </w:rPr>
        <w:softHyphen/>
        <w:t>струкция прибора допускает использование одного или двух резервных (парал</w:t>
      </w:r>
      <w:r>
        <w:rPr>
          <w:rStyle w:val="4"/>
        </w:rPr>
        <w:softHyphen/>
        <w:t>лельных) блоков, т.е. каждый компонент прибора может содержать до трех бло</w:t>
      </w:r>
      <w:r>
        <w:rPr>
          <w:rStyle w:val="4"/>
        </w:rPr>
        <w:softHyphen/>
        <w:t>ков, соединенных параллельно. Следующая таблица содержит данные о надежно</w:t>
      </w:r>
      <w:r>
        <w:rPr>
          <w:rStyle w:val="4"/>
        </w:rPr>
        <w:softHyphen/>
        <w:t xml:space="preserve">сти </w:t>
      </w:r>
      <w:proofErr w:type="gramStart"/>
      <w:r>
        <w:rPr>
          <w:rStyle w:val="af3"/>
        </w:rPr>
        <w:t>г</w:t>
      </w:r>
      <w:proofErr w:type="gramEnd"/>
      <w:r>
        <w:rPr>
          <w:rStyle w:val="4"/>
        </w:rPr>
        <w:t xml:space="preserve"> и стоимости компонентов прибора.</w:t>
      </w:r>
    </w:p>
    <w:p w:rsidR="00256503" w:rsidRDefault="00256503" w:rsidP="00256503">
      <w:pPr>
        <w:framePr w:h="1306" w:wrap="notBeside" w:vAnchor="text" w:hAnchor="text" w:xAlign="center" w:y="1"/>
        <w:jc w:val="center"/>
        <w:rPr>
          <w:sz w:val="2"/>
          <w:szCs w:val="2"/>
        </w:rPr>
      </w:pPr>
      <w:r>
        <w:rPr>
          <w:noProof/>
        </w:rPr>
        <w:lastRenderedPageBreak/>
        <w:drawing>
          <wp:inline distT="0" distB="0" distL="0" distR="0">
            <wp:extent cx="4965700" cy="825500"/>
            <wp:effectExtent l="0" t="0" r="6350" b="0"/>
            <wp:docPr id="44" name="Рисунок 44" descr="C:\Users\Грибов\Documents\7349~1\AppData\Local\Temp\FineReader11.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Грибов\Documents\7349~1\AppData\Local\Temp\FineReader11.00\media\image20.jpeg"/>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965700" cy="825500"/>
                    </a:xfrm>
                    <a:prstGeom prst="rect">
                      <a:avLst/>
                    </a:prstGeom>
                    <a:noFill/>
                    <a:ln>
                      <a:noFill/>
                    </a:ln>
                  </pic:spPr>
                </pic:pic>
              </a:graphicData>
            </a:graphic>
          </wp:inline>
        </w:drawing>
      </w:r>
    </w:p>
    <w:p w:rsidR="00256503" w:rsidRDefault="00256503" w:rsidP="00256503">
      <w:pPr>
        <w:rPr>
          <w:sz w:val="2"/>
          <w:szCs w:val="2"/>
        </w:rPr>
      </w:pPr>
    </w:p>
    <w:p w:rsidR="00256503" w:rsidRDefault="00256503" w:rsidP="00256503">
      <w:pPr>
        <w:pStyle w:val="120"/>
        <w:shd w:val="clear" w:color="auto" w:fill="auto"/>
        <w:spacing w:before="136" w:after="0" w:line="235" w:lineRule="exact"/>
        <w:ind w:left="380" w:right="380" w:firstLine="0"/>
      </w:pPr>
      <w:r>
        <w:rPr>
          <w:rStyle w:val="4"/>
        </w:rPr>
        <w:t xml:space="preserve">Общая сумма, выделенная на конструирование прибора, равна 10 000 долларов. Как следует сконструировать прибор? </w:t>
      </w:r>
      <w:proofErr w:type="gramStart"/>
      <w:r>
        <w:rPr>
          <w:rStyle w:val="af3"/>
        </w:rPr>
        <w:t>{Совет.</w:t>
      </w:r>
      <w:proofErr w:type="gramEnd"/>
      <w:r>
        <w:rPr>
          <w:rStyle w:val="4"/>
        </w:rPr>
        <w:t xml:space="preserve"> Наша задача состоит в максимиза</w:t>
      </w:r>
      <w:r>
        <w:rPr>
          <w:rStyle w:val="4"/>
        </w:rPr>
        <w:softHyphen/>
        <w:t xml:space="preserve">ции надежности </w:t>
      </w:r>
      <w:proofErr w:type="spellStart"/>
      <w:proofErr w:type="gramStart"/>
      <w:r>
        <w:rPr>
          <w:rStyle w:val="af3"/>
        </w:rPr>
        <w:t>г</w:t>
      </w:r>
      <w:proofErr w:type="gramEnd"/>
      <w:r>
        <w:rPr>
          <w:rStyle w:val="af3"/>
        </w:rPr>
        <w:t>^гу</w:t>
      </w:r>
      <w:proofErr w:type="spellEnd"/>
      <w:r>
        <w:rPr>
          <w:rStyle w:val="4"/>
        </w:rPr>
        <w:t xml:space="preserve"> прибора. </w:t>
      </w:r>
      <w:proofErr w:type="gramStart"/>
      <w:r>
        <w:rPr>
          <w:rStyle w:val="4"/>
        </w:rPr>
        <w:t>Это значит, что целевая функция является мульти</w:t>
      </w:r>
      <w:r>
        <w:rPr>
          <w:rStyle w:val="4"/>
        </w:rPr>
        <w:softHyphen/>
        <w:t>пликативной, а не аддитивной.)</w:t>
      </w:r>
      <w:proofErr w:type="gramEnd"/>
    </w:p>
    <w:p w:rsidR="00256503" w:rsidRDefault="00256503" w:rsidP="00256503">
      <w:pPr>
        <w:pStyle w:val="120"/>
        <w:numPr>
          <w:ilvl w:val="0"/>
          <w:numId w:val="35"/>
        </w:numPr>
        <w:shd w:val="clear" w:color="auto" w:fill="auto"/>
        <w:tabs>
          <w:tab w:val="left" w:pos="445"/>
        </w:tabs>
        <w:spacing w:before="0" w:after="202" w:line="190" w:lineRule="exact"/>
        <w:ind w:left="380" w:hanging="200"/>
      </w:pPr>
      <w:r>
        <w:rPr>
          <w:rStyle w:val="4"/>
        </w:rPr>
        <w:t>Решите следующую задачу с помощью метода динамического программирования.</w:t>
      </w:r>
    </w:p>
    <w:p w:rsidR="00256503" w:rsidRDefault="00256503" w:rsidP="00256503">
      <w:pPr>
        <w:framePr w:h="590" w:wrap="notBeside" w:vAnchor="text" w:hAnchor="text" w:xAlign="center" w:y="1"/>
        <w:jc w:val="center"/>
        <w:rPr>
          <w:sz w:val="2"/>
          <w:szCs w:val="2"/>
        </w:rPr>
      </w:pPr>
      <w:r>
        <w:rPr>
          <w:noProof/>
        </w:rPr>
        <w:drawing>
          <wp:inline distT="0" distB="0" distL="0" distR="0">
            <wp:extent cx="2753995" cy="382270"/>
            <wp:effectExtent l="0" t="0" r="8255" b="0"/>
            <wp:docPr id="43" name="Рисунок 43" descr="C:\Users\Грибов\Documents\7349~1\AppData\Local\Temp\FineReader11.00\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Users\Грибов\Documents\7349~1\AppData\Local\Temp\FineReader11.00\media\image21.jpeg"/>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2753995" cy="382270"/>
                    </a:xfrm>
                    <a:prstGeom prst="rect">
                      <a:avLst/>
                    </a:prstGeom>
                    <a:noFill/>
                    <a:ln>
                      <a:noFill/>
                    </a:ln>
                  </pic:spPr>
                </pic:pic>
              </a:graphicData>
            </a:graphic>
          </wp:inline>
        </w:drawing>
      </w:r>
    </w:p>
    <w:p w:rsidR="00256503" w:rsidRDefault="00256503" w:rsidP="00256503">
      <w:pPr>
        <w:rPr>
          <w:sz w:val="2"/>
          <w:szCs w:val="2"/>
        </w:rPr>
      </w:pPr>
    </w:p>
    <w:p w:rsidR="00256503" w:rsidRDefault="00256503" w:rsidP="00256503">
      <w:pPr>
        <w:framePr w:h="8664" w:wrap="notBeside" w:vAnchor="text" w:hAnchor="text" w:xAlign="center" w:y="1"/>
        <w:jc w:val="center"/>
        <w:rPr>
          <w:sz w:val="2"/>
          <w:szCs w:val="2"/>
        </w:rPr>
      </w:pPr>
      <w:r>
        <w:rPr>
          <w:noProof/>
        </w:rPr>
        <w:drawing>
          <wp:inline distT="0" distB="0" distL="0" distR="0">
            <wp:extent cx="5331460" cy="5497195"/>
            <wp:effectExtent l="0" t="0" r="2540" b="8255"/>
            <wp:docPr id="42" name="Рисунок 42" descr="C:\Users\Грибов\Documents\7349~1\AppData\Local\Temp\FineReader11.00\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Грибов\Documents\7349~1\AppData\Local\Temp\FineReader11.00\media\image22.jpeg"/>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5331460" cy="5497195"/>
                    </a:xfrm>
                    <a:prstGeom prst="rect">
                      <a:avLst/>
                    </a:prstGeom>
                    <a:noFill/>
                    <a:ln>
                      <a:noFill/>
                    </a:ln>
                  </pic:spPr>
                </pic:pic>
              </a:graphicData>
            </a:graphic>
          </wp:inline>
        </w:drawing>
      </w:r>
    </w:p>
    <w:p w:rsidR="00256503" w:rsidRDefault="00256503" w:rsidP="00256503">
      <w:pPr>
        <w:rPr>
          <w:sz w:val="2"/>
          <w:szCs w:val="2"/>
        </w:rPr>
      </w:pPr>
    </w:p>
    <w:p w:rsidR="00256503" w:rsidRDefault="00256503" w:rsidP="00256503">
      <w:pPr>
        <w:pStyle w:val="60"/>
        <w:keepNext/>
        <w:keepLines/>
        <w:shd w:val="clear" w:color="auto" w:fill="auto"/>
        <w:spacing w:before="0" w:after="33" w:line="190" w:lineRule="exact"/>
        <w:ind w:left="20"/>
      </w:pPr>
      <w:bookmarkStart w:id="4" w:name="bookmark18"/>
      <w:r>
        <w:t>Пример 10.5-1</w:t>
      </w:r>
      <w:bookmarkEnd w:id="4"/>
    </w:p>
    <w:p w:rsidR="00256503" w:rsidRDefault="00256503" w:rsidP="00256503">
      <w:pPr>
        <w:pStyle w:val="120"/>
        <w:shd w:val="clear" w:color="auto" w:fill="auto"/>
        <w:spacing w:before="0" w:after="0" w:line="235" w:lineRule="exact"/>
        <w:ind w:left="560" w:right="20" w:firstLine="300"/>
      </w:pPr>
      <w:r>
        <w:rPr>
          <w:rStyle w:val="4"/>
        </w:rPr>
        <w:t>Предприятие обрабатывающей промышленности выпускает два вида продук</w:t>
      </w:r>
      <w:r>
        <w:rPr>
          <w:rStyle w:val="4"/>
        </w:rPr>
        <w:softHyphen/>
        <w:t>ции. Производственный процесс составляет 430 минут в день. Для производства единицы продукции первого вида требуется 2 минуты, а второго — 1 минута. На дневной объем производства продукции первого вида ограничений нет (кроме возможностей производственного процесса), максимальный ежедневный спрос на второй вид продукции равен 230 единиц. Реализация единицы продукции первого вида приносит прибыль в 2 доллара, а второго — 5 долларов. Необходимо найти оптимальное решение задачи максимизации прибыли методами динамического программирования.</w:t>
      </w:r>
    </w:p>
    <w:p w:rsidR="00256503" w:rsidRDefault="00256503" w:rsidP="00256503">
      <w:pPr>
        <w:pStyle w:val="120"/>
        <w:shd w:val="clear" w:color="auto" w:fill="auto"/>
        <w:spacing w:before="0" w:after="156" w:line="235" w:lineRule="exact"/>
        <w:ind w:left="560" w:firstLine="300"/>
      </w:pPr>
      <w:r>
        <w:rPr>
          <w:rStyle w:val="4"/>
        </w:rPr>
        <w:t>Данная задача является следующей задачей линейного программирования.</w:t>
      </w:r>
    </w:p>
    <w:p w:rsidR="00256503" w:rsidRDefault="00256503" w:rsidP="00256503">
      <w:pPr>
        <w:pStyle w:val="120"/>
        <w:shd w:val="clear" w:color="auto" w:fill="auto"/>
        <w:spacing w:before="0" w:after="0" w:line="190" w:lineRule="exact"/>
        <w:ind w:left="2960" w:firstLine="0"/>
        <w:jc w:val="left"/>
      </w:pPr>
      <w:r>
        <w:rPr>
          <w:rStyle w:val="4"/>
        </w:rPr>
        <w:t xml:space="preserve">Максимизировать </w:t>
      </w:r>
      <w:r>
        <w:rPr>
          <w:rStyle w:val="4"/>
          <w:i/>
          <w:lang w:val="en-US"/>
        </w:rPr>
        <w:t>z</w:t>
      </w:r>
      <w:r>
        <w:rPr>
          <w:rStyle w:val="4"/>
        </w:rPr>
        <w:t xml:space="preserve"> = </w:t>
      </w:r>
      <w:r>
        <w:rPr>
          <w:rStyle w:val="af3"/>
        </w:rPr>
        <w:t>2х</w:t>
      </w:r>
      <w:r>
        <w:rPr>
          <w:rStyle w:val="af3"/>
          <w:vertAlign w:val="subscript"/>
          <w:lang w:val="en-US"/>
        </w:rPr>
        <w:t>1</w:t>
      </w:r>
      <w:r>
        <w:rPr>
          <w:rStyle w:val="af3"/>
        </w:rPr>
        <w:t xml:space="preserve"> +</w:t>
      </w:r>
      <w:r>
        <w:rPr>
          <w:rStyle w:val="4"/>
        </w:rPr>
        <w:t xml:space="preserve"> </w:t>
      </w:r>
      <w:r w:rsidRPr="004E2C39">
        <w:rPr>
          <w:rStyle w:val="4"/>
          <w:i/>
        </w:rPr>
        <w:t>5</w:t>
      </w:r>
      <w:r>
        <w:rPr>
          <w:rStyle w:val="4"/>
          <w:i/>
          <w:lang w:val="en-US"/>
        </w:rPr>
        <w:t>x</w:t>
      </w:r>
      <w:r w:rsidRPr="004E2C39">
        <w:rPr>
          <w:rStyle w:val="4"/>
          <w:i/>
          <w:vertAlign w:val="subscript"/>
        </w:rPr>
        <w:t>2</w:t>
      </w:r>
    </w:p>
    <w:p w:rsidR="00256503" w:rsidRDefault="00256503" w:rsidP="00256503">
      <w:pPr>
        <w:framePr w:h="8040" w:wrap="notBeside" w:vAnchor="text" w:hAnchor="text" w:xAlign="center" w:y="1"/>
        <w:jc w:val="center"/>
        <w:rPr>
          <w:sz w:val="2"/>
          <w:szCs w:val="2"/>
        </w:rPr>
      </w:pPr>
      <w:r>
        <w:rPr>
          <w:noProof/>
        </w:rPr>
        <w:lastRenderedPageBreak/>
        <w:drawing>
          <wp:inline distT="0" distB="0" distL="0" distR="0">
            <wp:extent cx="5076190" cy="5109845"/>
            <wp:effectExtent l="0" t="0" r="0" b="0"/>
            <wp:docPr id="48" name="Рисунок 48" descr="C:\Users\Грибов\Documents\7349~1\AppData\Local\Temp\FineReader11.00\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Users\Грибов\Documents\7349~1\AppData\Local\Temp\FineReader11.00\media\image36.jpeg"/>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5076190" cy="5109845"/>
                    </a:xfrm>
                    <a:prstGeom prst="rect">
                      <a:avLst/>
                    </a:prstGeom>
                    <a:noFill/>
                    <a:ln>
                      <a:noFill/>
                    </a:ln>
                  </pic:spPr>
                </pic:pic>
              </a:graphicData>
            </a:graphic>
          </wp:inline>
        </w:drawing>
      </w:r>
    </w:p>
    <w:p w:rsidR="00256503" w:rsidRDefault="00256503" w:rsidP="00256503">
      <w:pPr>
        <w:rPr>
          <w:sz w:val="2"/>
          <w:szCs w:val="2"/>
        </w:rPr>
      </w:pPr>
    </w:p>
    <w:p w:rsidR="00256503" w:rsidRDefault="00256503" w:rsidP="00256503">
      <w:pPr>
        <w:framePr w:h="9677" w:wrap="notBeside" w:vAnchor="text" w:hAnchor="text" w:xAlign="center" w:y="1"/>
        <w:jc w:val="center"/>
        <w:rPr>
          <w:sz w:val="2"/>
          <w:szCs w:val="2"/>
        </w:rPr>
      </w:pPr>
      <w:r>
        <w:rPr>
          <w:noProof/>
        </w:rPr>
        <w:lastRenderedPageBreak/>
        <w:drawing>
          <wp:inline distT="0" distB="0" distL="0" distR="0">
            <wp:extent cx="5370195" cy="6146165"/>
            <wp:effectExtent l="0" t="0" r="1905" b="6985"/>
            <wp:docPr id="49" name="Рисунок 49" descr="C:\Users\Грибов\Documents\7349~1\AppData\Local\Temp\FineReader11.00\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Грибов\Documents\7349~1\AppData\Local\Temp\FineReader11.00\media\image38.jpeg"/>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5370195" cy="6146165"/>
                    </a:xfrm>
                    <a:prstGeom prst="rect">
                      <a:avLst/>
                    </a:prstGeom>
                    <a:noFill/>
                    <a:ln>
                      <a:noFill/>
                    </a:ln>
                  </pic:spPr>
                </pic:pic>
              </a:graphicData>
            </a:graphic>
          </wp:inline>
        </w:drawing>
      </w:r>
    </w:p>
    <w:p w:rsidR="0092171D" w:rsidRDefault="0092171D" w:rsidP="0092171D">
      <w:pPr>
        <w:pStyle w:val="530"/>
        <w:keepNext/>
        <w:keepLines/>
        <w:shd w:val="clear" w:color="auto" w:fill="auto"/>
        <w:spacing w:after="31" w:line="220" w:lineRule="exact"/>
        <w:ind w:left="240"/>
        <w:rPr>
          <w:rFonts w:ascii="Times New Roman" w:hAnsi="Times New Roman" w:cs="Times New Roman"/>
        </w:rPr>
      </w:pPr>
    </w:p>
    <w:p w:rsidR="0092171D" w:rsidRPr="00F06890" w:rsidRDefault="0092171D" w:rsidP="0092171D">
      <w:pPr>
        <w:pStyle w:val="530"/>
        <w:keepNext/>
        <w:keepLines/>
        <w:shd w:val="clear" w:color="auto" w:fill="auto"/>
        <w:spacing w:after="31" w:line="220" w:lineRule="exact"/>
        <w:ind w:left="240"/>
        <w:rPr>
          <w:rFonts w:ascii="Times New Roman" w:hAnsi="Times New Roman" w:cs="Times New Roman"/>
        </w:rPr>
      </w:pPr>
      <w:r w:rsidRPr="00F06890">
        <w:rPr>
          <w:rFonts w:ascii="Times New Roman" w:hAnsi="Times New Roman" w:cs="Times New Roman"/>
        </w:rPr>
        <w:t>Упражнения 11.3, а</w:t>
      </w:r>
      <w:bookmarkEnd w:id="1"/>
    </w:p>
    <w:p w:rsidR="0092171D" w:rsidRDefault="0092171D" w:rsidP="0092171D">
      <w:pPr>
        <w:pStyle w:val="71"/>
        <w:numPr>
          <w:ilvl w:val="0"/>
          <w:numId w:val="23"/>
        </w:numPr>
        <w:shd w:val="clear" w:color="auto" w:fill="auto"/>
        <w:spacing w:before="0" w:after="93"/>
        <w:ind w:left="240" w:right="20" w:hanging="200"/>
      </w:pPr>
      <w:r>
        <w:rPr>
          <w:rStyle w:val="4"/>
        </w:rPr>
        <w:t xml:space="preserve"> В каждом из следующих случаев дефицит не допускается, а время выполнения за</w:t>
      </w:r>
      <w:r>
        <w:rPr>
          <w:rStyle w:val="4"/>
        </w:rPr>
        <w:softHyphen/>
        <w:t>каза от момента его размещения до реальной поставки равно 30 дней. Требуется определить оптимальную стратегию управления запасами и соответствующие дневные затраты.</w:t>
      </w:r>
    </w:p>
    <w:p w:rsidR="0092171D" w:rsidRDefault="0092171D" w:rsidP="0092171D">
      <w:pPr>
        <w:pStyle w:val="71"/>
        <w:numPr>
          <w:ilvl w:val="0"/>
          <w:numId w:val="24"/>
        </w:numPr>
        <w:shd w:val="clear" w:color="auto" w:fill="auto"/>
        <w:spacing w:before="0" w:line="264" w:lineRule="exact"/>
        <w:ind w:left="240"/>
      </w:pPr>
      <w:r>
        <w:rPr>
          <w:rStyle w:val="4"/>
        </w:rPr>
        <w:t xml:space="preserve"> </w:t>
      </w:r>
      <w:r>
        <w:rPr>
          <w:rStyle w:val="af3"/>
        </w:rPr>
        <w:t>К=</w:t>
      </w:r>
      <w:r>
        <w:rPr>
          <w:rStyle w:val="4"/>
        </w:rPr>
        <w:t xml:space="preserve"> $100, </w:t>
      </w:r>
      <w:r>
        <w:rPr>
          <w:rStyle w:val="af3"/>
          <w:lang w:val="en-US" w:bidi="en-US"/>
        </w:rPr>
        <w:t>h</w:t>
      </w:r>
      <w:r w:rsidRPr="0059232C">
        <w:rPr>
          <w:rStyle w:val="4"/>
          <w:lang w:bidi="en-US"/>
        </w:rPr>
        <w:t xml:space="preserve"> </w:t>
      </w:r>
      <w:r>
        <w:rPr>
          <w:rStyle w:val="4"/>
        </w:rPr>
        <w:t xml:space="preserve">= $0.05, </w:t>
      </w:r>
      <w:r>
        <w:rPr>
          <w:rStyle w:val="af3"/>
          <w:lang w:val="en-US" w:bidi="en-US"/>
        </w:rPr>
        <w:t>D</w:t>
      </w:r>
      <w:r w:rsidRPr="0059232C">
        <w:rPr>
          <w:rStyle w:val="af3"/>
          <w:lang w:bidi="en-US"/>
        </w:rPr>
        <w:t xml:space="preserve"> </w:t>
      </w:r>
      <w:r>
        <w:rPr>
          <w:rStyle w:val="af3"/>
        </w:rPr>
        <w:t>=</w:t>
      </w:r>
      <w:r>
        <w:rPr>
          <w:rStyle w:val="4"/>
        </w:rPr>
        <w:t xml:space="preserve"> 30 единиц в день.</w:t>
      </w:r>
    </w:p>
    <w:p w:rsidR="0092171D" w:rsidRDefault="0092171D" w:rsidP="0092171D">
      <w:pPr>
        <w:pStyle w:val="71"/>
        <w:numPr>
          <w:ilvl w:val="0"/>
          <w:numId w:val="24"/>
        </w:numPr>
        <w:shd w:val="clear" w:color="auto" w:fill="auto"/>
        <w:spacing w:before="0" w:line="264" w:lineRule="exact"/>
        <w:ind w:left="240"/>
      </w:pPr>
      <w:r>
        <w:rPr>
          <w:rStyle w:val="4"/>
        </w:rPr>
        <w:t xml:space="preserve"> </w:t>
      </w:r>
      <w:r>
        <w:rPr>
          <w:rStyle w:val="af3"/>
        </w:rPr>
        <w:t>К</w:t>
      </w:r>
      <w:r>
        <w:rPr>
          <w:rStyle w:val="4"/>
        </w:rPr>
        <w:t xml:space="preserve"> = $50,</w:t>
      </w:r>
      <w:r>
        <w:rPr>
          <w:rStyle w:val="af3"/>
        </w:rPr>
        <w:t>1г</w:t>
      </w:r>
      <w:r>
        <w:rPr>
          <w:rStyle w:val="4"/>
        </w:rPr>
        <w:t xml:space="preserve"> = $0.05, </w:t>
      </w:r>
      <w:r>
        <w:rPr>
          <w:rStyle w:val="af3"/>
          <w:lang w:val="en-US" w:bidi="en-US"/>
        </w:rPr>
        <w:t>D</w:t>
      </w:r>
      <w:r w:rsidRPr="0059232C">
        <w:rPr>
          <w:rStyle w:val="af3"/>
          <w:lang w:bidi="en-US"/>
        </w:rPr>
        <w:t xml:space="preserve"> </w:t>
      </w:r>
      <w:r>
        <w:rPr>
          <w:rStyle w:val="af3"/>
        </w:rPr>
        <w:t>=</w:t>
      </w:r>
      <w:r>
        <w:rPr>
          <w:rStyle w:val="4"/>
        </w:rPr>
        <w:t xml:space="preserve"> 30 единиц в день.</w:t>
      </w:r>
    </w:p>
    <w:p w:rsidR="0092171D" w:rsidRDefault="0092171D" w:rsidP="0092171D">
      <w:pPr>
        <w:pStyle w:val="71"/>
        <w:numPr>
          <w:ilvl w:val="0"/>
          <w:numId w:val="24"/>
        </w:numPr>
        <w:shd w:val="clear" w:color="auto" w:fill="auto"/>
        <w:spacing w:before="0" w:line="264" w:lineRule="exact"/>
        <w:ind w:left="240"/>
      </w:pPr>
      <w:r>
        <w:rPr>
          <w:rStyle w:val="4"/>
        </w:rPr>
        <w:t xml:space="preserve"> </w:t>
      </w:r>
      <w:r>
        <w:rPr>
          <w:rStyle w:val="af3"/>
        </w:rPr>
        <w:t>К -</w:t>
      </w:r>
      <w:r>
        <w:rPr>
          <w:rStyle w:val="4"/>
        </w:rPr>
        <w:t xml:space="preserve"> $100, </w:t>
      </w:r>
      <w:r>
        <w:rPr>
          <w:rStyle w:val="af3"/>
          <w:lang w:val="en-US" w:bidi="en-US"/>
        </w:rPr>
        <w:t>h</w:t>
      </w:r>
      <w:r w:rsidRPr="0059232C">
        <w:rPr>
          <w:rStyle w:val="4"/>
          <w:lang w:bidi="en-US"/>
        </w:rPr>
        <w:t xml:space="preserve"> </w:t>
      </w:r>
      <w:r>
        <w:rPr>
          <w:rStyle w:val="4"/>
        </w:rPr>
        <w:t xml:space="preserve">= $0.01, </w:t>
      </w:r>
      <w:r>
        <w:rPr>
          <w:rStyle w:val="af3"/>
          <w:lang w:val="en-US" w:bidi="en-US"/>
        </w:rPr>
        <w:t>D</w:t>
      </w:r>
      <w:r w:rsidRPr="0059232C">
        <w:rPr>
          <w:rStyle w:val="4"/>
          <w:lang w:bidi="en-US"/>
        </w:rPr>
        <w:t xml:space="preserve"> </w:t>
      </w:r>
      <w:r>
        <w:rPr>
          <w:rStyle w:val="4"/>
        </w:rPr>
        <w:t>= 40 единиц в день.</w:t>
      </w:r>
    </w:p>
    <w:p w:rsidR="0092171D" w:rsidRDefault="0092171D" w:rsidP="0092171D">
      <w:pPr>
        <w:pStyle w:val="71"/>
        <w:numPr>
          <w:ilvl w:val="0"/>
          <w:numId w:val="24"/>
        </w:numPr>
        <w:shd w:val="clear" w:color="auto" w:fill="auto"/>
        <w:spacing w:before="0" w:line="264" w:lineRule="exact"/>
        <w:ind w:left="240"/>
      </w:pPr>
      <w:r w:rsidRPr="0059232C">
        <w:rPr>
          <w:rStyle w:val="4"/>
          <w:lang w:bidi="en-US"/>
        </w:rPr>
        <w:t xml:space="preserve"> </w:t>
      </w:r>
      <w:r>
        <w:rPr>
          <w:rStyle w:val="af3"/>
        </w:rPr>
        <w:t>К =</w:t>
      </w:r>
      <w:r>
        <w:rPr>
          <w:rStyle w:val="4"/>
        </w:rPr>
        <w:t xml:space="preserve"> $100, </w:t>
      </w:r>
      <w:r>
        <w:rPr>
          <w:rStyle w:val="af3"/>
          <w:lang w:val="en-US" w:bidi="en-US"/>
        </w:rPr>
        <w:t>h</w:t>
      </w:r>
      <w:r w:rsidRPr="0059232C">
        <w:rPr>
          <w:rStyle w:val="4"/>
          <w:lang w:bidi="en-US"/>
        </w:rPr>
        <w:t xml:space="preserve"> </w:t>
      </w:r>
      <w:r>
        <w:rPr>
          <w:rStyle w:val="4"/>
        </w:rPr>
        <w:t xml:space="preserve">= $0.04, </w:t>
      </w:r>
      <w:r>
        <w:rPr>
          <w:rStyle w:val="4"/>
          <w:lang w:val="en-US" w:bidi="en-US"/>
        </w:rPr>
        <w:t>D</w:t>
      </w:r>
      <w:r w:rsidRPr="0059232C">
        <w:rPr>
          <w:rStyle w:val="4"/>
          <w:lang w:bidi="en-US"/>
        </w:rPr>
        <w:t xml:space="preserve"> </w:t>
      </w:r>
      <w:r>
        <w:rPr>
          <w:rStyle w:val="4"/>
        </w:rPr>
        <w:t>= 20 единиц в день.</w:t>
      </w:r>
    </w:p>
    <w:p w:rsidR="0092171D" w:rsidRDefault="0092171D" w:rsidP="0092171D">
      <w:pPr>
        <w:pStyle w:val="71"/>
        <w:numPr>
          <w:ilvl w:val="0"/>
          <w:numId w:val="23"/>
        </w:numPr>
        <w:shd w:val="clear" w:color="auto" w:fill="auto"/>
        <w:spacing w:before="0" w:after="116" w:line="235" w:lineRule="exact"/>
        <w:ind w:left="240" w:right="20" w:hanging="200"/>
      </w:pPr>
      <w:r>
        <w:rPr>
          <w:rStyle w:val="4"/>
        </w:rPr>
        <w:t xml:space="preserve"> Ресторан заказывает мясной фарш в начале каждой недели для удовлетворения недельного спроса в 300 фунтов. Фиксированная стоимость размещения заказа равна 20 долларов. Стоимость замораживания и хранения одного фунта фарша обходится ресторану примерно в 0.03 доллара в день.</w:t>
      </w:r>
    </w:p>
    <w:p w:rsidR="0092171D" w:rsidRDefault="0092171D" w:rsidP="0092171D">
      <w:pPr>
        <w:pStyle w:val="71"/>
        <w:numPr>
          <w:ilvl w:val="0"/>
          <w:numId w:val="25"/>
        </w:numPr>
        <w:shd w:val="clear" w:color="auto" w:fill="auto"/>
        <w:spacing w:before="0" w:line="240" w:lineRule="exact"/>
        <w:ind w:left="520" w:right="20" w:hanging="280"/>
      </w:pPr>
      <w:r>
        <w:rPr>
          <w:rStyle w:val="4"/>
        </w:rPr>
        <w:t xml:space="preserve"> Определите недельные затраты ресторана, связанные с существующей страте</w:t>
      </w:r>
      <w:r>
        <w:rPr>
          <w:rStyle w:val="4"/>
        </w:rPr>
        <w:softHyphen/>
        <w:t>гией создания запаса.</w:t>
      </w:r>
    </w:p>
    <w:p w:rsidR="0092171D" w:rsidRDefault="0092171D" w:rsidP="0092171D">
      <w:pPr>
        <w:pStyle w:val="71"/>
        <w:numPr>
          <w:ilvl w:val="0"/>
          <w:numId w:val="25"/>
        </w:numPr>
        <w:shd w:val="clear" w:color="auto" w:fill="auto"/>
        <w:spacing w:before="0" w:line="240" w:lineRule="exact"/>
        <w:ind w:left="520" w:right="20" w:hanging="280"/>
      </w:pPr>
      <w:r>
        <w:rPr>
          <w:rStyle w:val="4"/>
        </w:rPr>
        <w:t xml:space="preserve"> Определите оптимальную стратегию управления запасами в предположении, что время выполнения заказа от момента его размещения до реальной поставки равно нулю.</w:t>
      </w:r>
    </w:p>
    <w:p w:rsidR="0092171D" w:rsidRDefault="0092171D" w:rsidP="0092171D">
      <w:pPr>
        <w:pStyle w:val="71"/>
        <w:numPr>
          <w:ilvl w:val="0"/>
          <w:numId w:val="25"/>
        </w:numPr>
        <w:shd w:val="clear" w:color="auto" w:fill="auto"/>
        <w:spacing w:before="0" w:line="240" w:lineRule="exact"/>
        <w:ind w:left="520" w:right="20" w:hanging="280"/>
      </w:pPr>
      <w:r>
        <w:rPr>
          <w:rStyle w:val="4"/>
        </w:rPr>
        <w:t xml:space="preserve"> Вычислите разность между текущими недельными затратами ресторана и те</w:t>
      </w:r>
      <w:r>
        <w:rPr>
          <w:rStyle w:val="4"/>
        </w:rPr>
        <w:softHyphen/>
        <w:t>ми, которые определяются оптимальной стратегией управления запасами.</w:t>
      </w:r>
    </w:p>
    <w:p w:rsidR="0092171D" w:rsidRDefault="0092171D" w:rsidP="0092171D">
      <w:pPr>
        <w:pStyle w:val="71"/>
        <w:numPr>
          <w:ilvl w:val="0"/>
          <w:numId w:val="23"/>
        </w:numPr>
        <w:shd w:val="clear" w:color="auto" w:fill="auto"/>
        <w:spacing w:before="0" w:after="120" w:line="235" w:lineRule="exact"/>
        <w:ind w:left="240" w:right="20" w:hanging="200"/>
      </w:pPr>
      <w:r>
        <w:rPr>
          <w:rStyle w:val="4"/>
        </w:rPr>
        <w:t xml:space="preserve"> Компания хранит на складе продукцию, которая потребляется с интенсивностью 50 единиц в день. За размещение заказа компания каждый раз платит 20 долларов. Стоимость хранения единицы продукции на складе обходится в </w:t>
      </w:r>
      <w:r>
        <w:rPr>
          <w:rStyle w:val="4"/>
        </w:rPr>
        <w:lastRenderedPageBreak/>
        <w:t>$0.35 в неделю.</w:t>
      </w:r>
    </w:p>
    <w:p w:rsidR="0092171D" w:rsidRDefault="0092171D" w:rsidP="0092171D">
      <w:pPr>
        <w:pStyle w:val="71"/>
        <w:numPr>
          <w:ilvl w:val="0"/>
          <w:numId w:val="26"/>
        </w:numPr>
        <w:shd w:val="clear" w:color="auto" w:fill="auto"/>
        <w:spacing w:before="0" w:line="235" w:lineRule="exact"/>
        <w:ind w:left="520" w:right="20" w:hanging="280"/>
      </w:pPr>
      <w:r>
        <w:rPr>
          <w:rStyle w:val="4"/>
        </w:rPr>
        <w:t xml:space="preserve"> Определите оптимальную стратегию управления запасами, если предположить, что время выполнения заказа от момента его размещения до реальной поставки равно 1 неделе.</w:t>
      </w:r>
    </w:p>
    <w:p w:rsidR="0092171D" w:rsidRDefault="0092171D" w:rsidP="0092171D">
      <w:pPr>
        <w:pStyle w:val="71"/>
        <w:numPr>
          <w:ilvl w:val="0"/>
          <w:numId w:val="26"/>
        </w:numPr>
        <w:shd w:val="clear" w:color="auto" w:fill="auto"/>
        <w:spacing w:before="0" w:after="97" w:line="235" w:lineRule="exact"/>
        <w:ind w:left="520" w:right="20" w:hanging="280"/>
      </w:pPr>
      <w:r>
        <w:rPr>
          <w:rStyle w:val="4"/>
        </w:rPr>
        <w:t xml:space="preserve"> Определите оптимальное количество заказов в течение года (считая, что год имеет 365 дней).</w:t>
      </w:r>
    </w:p>
    <w:p w:rsidR="0092171D" w:rsidRDefault="0092171D" w:rsidP="0092171D">
      <w:pPr>
        <w:pStyle w:val="71"/>
        <w:numPr>
          <w:ilvl w:val="0"/>
          <w:numId w:val="23"/>
        </w:numPr>
        <w:shd w:val="clear" w:color="auto" w:fill="auto"/>
        <w:spacing w:before="0" w:line="264" w:lineRule="exact"/>
        <w:ind w:left="240" w:right="20" w:hanging="200"/>
        <w:jc w:val="left"/>
      </w:pPr>
      <w:r>
        <w:rPr>
          <w:rStyle w:val="4"/>
        </w:rPr>
        <w:t xml:space="preserve"> Отдел снабжения компании предложил две стратегии управления запасами. </w:t>
      </w:r>
      <w:r>
        <w:rPr>
          <w:rStyle w:val="af3"/>
        </w:rPr>
        <w:t>Стратегия 1.</w:t>
      </w:r>
      <w:r>
        <w:rPr>
          <w:rStyle w:val="4"/>
        </w:rPr>
        <w:t xml:space="preserve"> Объем заказа 150 единиц при точке возобновления заказа в 50 еди</w:t>
      </w:r>
      <w:r>
        <w:rPr>
          <w:rStyle w:val="4"/>
        </w:rPr>
        <w:softHyphen/>
        <w:t>ниц и времени выполнения заказа 10 дней.</w:t>
      </w:r>
    </w:p>
    <w:p w:rsidR="0092171D" w:rsidRDefault="0092171D" w:rsidP="0092171D">
      <w:pPr>
        <w:pStyle w:val="71"/>
        <w:shd w:val="clear" w:color="auto" w:fill="auto"/>
        <w:spacing w:before="0" w:line="240" w:lineRule="exact"/>
        <w:ind w:left="240" w:right="20"/>
      </w:pPr>
      <w:r>
        <w:rPr>
          <w:rStyle w:val="af3"/>
        </w:rPr>
        <w:t>Стратегия 2.</w:t>
      </w:r>
      <w:r>
        <w:rPr>
          <w:rStyle w:val="4"/>
        </w:rPr>
        <w:t xml:space="preserve"> Объем заказа 200 единиц при точке возобновления заказа в 75 еди</w:t>
      </w:r>
      <w:r>
        <w:rPr>
          <w:rStyle w:val="4"/>
        </w:rPr>
        <w:softHyphen/>
        <w:t>ниц и времени выполнения заказа 15 дней.</w:t>
      </w:r>
    </w:p>
    <w:p w:rsidR="0092171D" w:rsidRDefault="0092171D" w:rsidP="0092171D">
      <w:pPr>
        <w:pStyle w:val="71"/>
        <w:shd w:val="clear" w:color="auto" w:fill="auto"/>
        <w:spacing w:before="0" w:after="116" w:line="240" w:lineRule="exact"/>
        <w:ind w:left="240" w:right="20"/>
      </w:pPr>
      <w:r>
        <w:rPr>
          <w:rStyle w:val="4"/>
        </w:rPr>
        <w:t>Затраты на оформление заказа равны 20 долларов, а стоимость хранения единицы продукции на складе обходится в $0.02 в день.</w:t>
      </w:r>
    </w:p>
    <w:p w:rsidR="0092171D" w:rsidRDefault="0092171D" w:rsidP="0092171D">
      <w:pPr>
        <w:pStyle w:val="71"/>
        <w:numPr>
          <w:ilvl w:val="0"/>
          <w:numId w:val="27"/>
        </w:numPr>
        <w:shd w:val="clear" w:color="auto" w:fill="auto"/>
        <w:spacing w:before="0" w:line="245" w:lineRule="exact"/>
        <w:ind w:left="520" w:hanging="280"/>
      </w:pPr>
      <w:r>
        <w:rPr>
          <w:rStyle w:val="4"/>
        </w:rPr>
        <w:t xml:space="preserve"> </w:t>
      </w:r>
      <w:proofErr w:type="gramStart"/>
      <w:r>
        <w:rPr>
          <w:rStyle w:val="4"/>
        </w:rPr>
        <w:t>Какую</w:t>
      </w:r>
      <w:proofErr w:type="gramEnd"/>
      <w:r>
        <w:rPr>
          <w:rStyle w:val="4"/>
        </w:rPr>
        <w:t xml:space="preserve"> из двух стратегий следует утвердить?</w:t>
      </w:r>
    </w:p>
    <w:p w:rsidR="0092171D" w:rsidRDefault="0092171D" w:rsidP="0092171D">
      <w:pPr>
        <w:pStyle w:val="71"/>
        <w:numPr>
          <w:ilvl w:val="0"/>
          <w:numId w:val="27"/>
        </w:numPr>
        <w:shd w:val="clear" w:color="auto" w:fill="auto"/>
        <w:spacing w:before="0" w:line="245" w:lineRule="exact"/>
        <w:ind w:left="520" w:right="20" w:hanging="280"/>
      </w:pPr>
      <w:r>
        <w:rPr>
          <w:rStyle w:val="4"/>
        </w:rPr>
        <w:t xml:space="preserve"> Если бы вы отвечали за разработку стратегии управления запасами, какова бы</w:t>
      </w:r>
      <w:r>
        <w:rPr>
          <w:rStyle w:val="4"/>
        </w:rPr>
        <w:softHyphen/>
        <w:t>ла бы ваша рекомендация?</w:t>
      </w:r>
    </w:p>
    <w:p w:rsidR="0092171D" w:rsidRDefault="0092171D" w:rsidP="0092171D">
      <w:pPr>
        <w:pStyle w:val="71"/>
        <w:numPr>
          <w:ilvl w:val="0"/>
          <w:numId w:val="23"/>
        </w:numPr>
        <w:shd w:val="clear" w:color="auto" w:fill="auto"/>
        <w:spacing w:before="0" w:after="56" w:line="235" w:lineRule="exact"/>
        <w:ind w:left="420" w:right="560" w:hanging="200"/>
      </w:pPr>
      <w:r>
        <w:rPr>
          <w:rStyle w:val="4"/>
        </w:rPr>
        <w:t xml:space="preserve"> Магазин прессует и складывает в поддоны пустые картонные упаковочные короб</w:t>
      </w:r>
      <w:r>
        <w:rPr>
          <w:rStyle w:val="4"/>
        </w:rPr>
        <w:softHyphen/>
        <w:t>ки для их последующей переработки. За день штабелируется пять поддонов. Стоимость хранения одного поддона на заднем дворе магазина составляет 0.10</w:t>
      </w:r>
      <w:r>
        <w:rPr>
          <w:rStyle w:val="12"/>
        </w:rPr>
        <w:t>доллара в день. Компания, которая перевозит поддоны в перерабатывающий центр, устанавливает оплату в 100 долларов за аренду своего погрузочного обору</w:t>
      </w:r>
      <w:r>
        <w:rPr>
          <w:rStyle w:val="12"/>
        </w:rPr>
        <w:softHyphen/>
        <w:t>дования плюс 3 доллара за перевозку каждого поддона. Изобразите графически изменение количества поддонов с течением времени и разработайте оптимальную стратегию доставки поддонов в перерабатывающий центр.</w:t>
      </w:r>
    </w:p>
    <w:p w:rsidR="0092171D" w:rsidRDefault="0092171D" w:rsidP="0092171D">
      <w:pPr>
        <w:pStyle w:val="71"/>
        <w:numPr>
          <w:ilvl w:val="0"/>
          <w:numId w:val="28"/>
        </w:numPr>
        <w:shd w:val="clear" w:color="auto" w:fill="auto"/>
        <w:spacing w:before="0" w:after="60" w:line="235" w:lineRule="exact"/>
        <w:ind w:left="420" w:right="560" w:hanging="200"/>
      </w:pPr>
      <w:r>
        <w:rPr>
          <w:rStyle w:val="12"/>
        </w:rPr>
        <w:t xml:space="preserve"> Отель использует внешнюю прачечную для стирки полотенец. За день в отеле на</w:t>
      </w:r>
      <w:r>
        <w:rPr>
          <w:rStyle w:val="12"/>
        </w:rPr>
        <w:softHyphen/>
        <w:t>капливается 600 грязных полотенец. Прачечная забирает эти полотенца и заменяет их чистыми через постоянные промежутки времени. Стоимость однократной дос</w:t>
      </w:r>
      <w:r>
        <w:rPr>
          <w:rStyle w:val="12"/>
        </w:rPr>
        <w:softHyphen/>
        <w:t>тавки полотенец в прачечную и обратно равна 81 доллар. Стирка одного полотен</w:t>
      </w:r>
      <w:r>
        <w:rPr>
          <w:rStyle w:val="12"/>
        </w:rPr>
        <w:softHyphen/>
        <w:t>ца обходится в $0.60. Стоимость хранения в отеле грязного и чистого полотенец равна $0.02 и $0.01 соответственно. Как часто следует отелю пользоваться служ</w:t>
      </w:r>
      <w:r>
        <w:rPr>
          <w:rStyle w:val="12"/>
        </w:rPr>
        <w:softHyphen/>
        <w:t xml:space="preserve">бой доставки полотенец? </w:t>
      </w:r>
      <w:proofErr w:type="gramStart"/>
      <w:r>
        <w:rPr>
          <w:rStyle w:val="12"/>
        </w:rPr>
        <w:t>(</w:t>
      </w:r>
      <w:r>
        <w:rPr>
          <w:rStyle w:val="af3"/>
        </w:rPr>
        <w:t>Подсказка</w:t>
      </w:r>
      <w:r>
        <w:rPr>
          <w:rStyle w:val="12"/>
        </w:rPr>
        <w:t>.</w:t>
      </w:r>
      <w:proofErr w:type="gramEnd"/>
      <w:r>
        <w:rPr>
          <w:rStyle w:val="12"/>
        </w:rPr>
        <w:t xml:space="preserve"> В этой задаче имеется два типа складируе</w:t>
      </w:r>
      <w:r>
        <w:rPr>
          <w:rStyle w:val="12"/>
        </w:rPr>
        <w:softHyphen/>
        <w:t xml:space="preserve">мых предметов. </w:t>
      </w:r>
      <w:proofErr w:type="gramStart"/>
      <w:r>
        <w:rPr>
          <w:rStyle w:val="12"/>
        </w:rPr>
        <w:t>Если количество грязных полотенец возрастает, то количество чистых уменьшается с равной интенсивностью.)</w:t>
      </w:r>
      <w:proofErr w:type="gramEnd"/>
    </w:p>
    <w:p w:rsidR="0092171D" w:rsidRDefault="0092171D" w:rsidP="0092171D">
      <w:pPr>
        <w:pStyle w:val="71"/>
        <w:numPr>
          <w:ilvl w:val="0"/>
          <w:numId w:val="28"/>
        </w:numPr>
        <w:shd w:val="clear" w:color="auto" w:fill="auto"/>
        <w:spacing w:before="0" w:after="104" w:line="235" w:lineRule="exact"/>
        <w:ind w:left="420" w:right="560" w:hanging="200"/>
      </w:pPr>
      <w:r>
        <w:rPr>
          <w:rStyle w:val="12"/>
        </w:rPr>
        <w:t xml:space="preserve"> Дана задача управления запасами, в которой склад пополняется равномерно (вмес</w:t>
      </w:r>
      <w:r>
        <w:rPr>
          <w:rStyle w:val="12"/>
        </w:rPr>
        <w:softHyphen/>
        <w:t xml:space="preserve">то мгновенного пополнения) с интенсивностью </w:t>
      </w:r>
      <w:r>
        <w:rPr>
          <w:rStyle w:val="af3"/>
        </w:rPr>
        <w:t>а.</w:t>
      </w:r>
      <w:r>
        <w:rPr>
          <w:rStyle w:val="12"/>
        </w:rPr>
        <w:t xml:space="preserve"> Продукция потребляется с ин</w:t>
      </w:r>
      <w:r>
        <w:rPr>
          <w:rStyle w:val="12"/>
        </w:rPr>
        <w:softHyphen/>
        <w:t xml:space="preserve">тенсивностью </w:t>
      </w:r>
      <w:r>
        <w:rPr>
          <w:rStyle w:val="af3"/>
          <w:lang w:val="en-US" w:bidi="en-US"/>
        </w:rPr>
        <w:t>D</w:t>
      </w:r>
      <w:r w:rsidRPr="0059232C">
        <w:rPr>
          <w:rStyle w:val="af3"/>
          <w:lang w:bidi="en-US"/>
        </w:rPr>
        <w:t>.</w:t>
      </w:r>
      <w:r w:rsidRPr="0059232C">
        <w:rPr>
          <w:rStyle w:val="12"/>
          <w:lang w:eastAsia="en-US" w:bidi="en-US"/>
        </w:rPr>
        <w:t xml:space="preserve"> </w:t>
      </w:r>
      <w:r>
        <w:rPr>
          <w:rStyle w:val="12"/>
        </w:rPr>
        <w:t xml:space="preserve">Так как потребление происходит наряду с периодом пополнения, необходимо, чтобы было </w:t>
      </w:r>
      <w:r>
        <w:rPr>
          <w:rStyle w:val="af3"/>
          <w:lang w:val="en-US" w:bidi="en-US"/>
        </w:rPr>
        <w:t>a</w:t>
      </w:r>
      <w:r w:rsidRPr="0059232C">
        <w:rPr>
          <w:rStyle w:val="af3"/>
          <w:lang w:bidi="en-US"/>
        </w:rPr>
        <w:t xml:space="preserve"> &gt;</w:t>
      </w:r>
      <w:r>
        <w:rPr>
          <w:rStyle w:val="af3"/>
          <w:lang w:val="en-US" w:bidi="en-US"/>
        </w:rPr>
        <w:t>D</w:t>
      </w:r>
      <w:r w:rsidRPr="0059232C">
        <w:rPr>
          <w:rStyle w:val="af3"/>
          <w:lang w:bidi="en-US"/>
        </w:rPr>
        <w:t>.</w:t>
      </w:r>
      <w:r w:rsidRPr="0059232C">
        <w:rPr>
          <w:rStyle w:val="12"/>
          <w:lang w:eastAsia="en-US" w:bidi="en-US"/>
        </w:rPr>
        <w:t xml:space="preserve"> </w:t>
      </w:r>
      <w:r>
        <w:rPr>
          <w:rStyle w:val="12"/>
        </w:rPr>
        <w:t>Стоимость размещения заказа равна</w:t>
      </w:r>
      <w:proofErr w:type="gramStart"/>
      <w:r>
        <w:rPr>
          <w:rStyle w:val="12"/>
        </w:rPr>
        <w:t xml:space="preserve"> </w:t>
      </w:r>
      <w:r>
        <w:rPr>
          <w:rStyle w:val="af3"/>
        </w:rPr>
        <w:t>К</w:t>
      </w:r>
      <w:proofErr w:type="gramEnd"/>
      <w:r>
        <w:rPr>
          <w:rStyle w:val="af3"/>
        </w:rPr>
        <w:t>,</w:t>
      </w:r>
      <w:r>
        <w:rPr>
          <w:rStyle w:val="12"/>
        </w:rPr>
        <w:t xml:space="preserve"> а стои</w:t>
      </w:r>
      <w:r>
        <w:rPr>
          <w:rStyle w:val="12"/>
        </w:rPr>
        <w:softHyphen/>
        <w:t xml:space="preserve">мость хранения единицы продукции в единицу времени — </w:t>
      </w:r>
      <w:r>
        <w:rPr>
          <w:rStyle w:val="af3"/>
        </w:rPr>
        <w:t>И.</w:t>
      </w:r>
      <w:r>
        <w:rPr>
          <w:rStyle w:val="12"/>
        </w:rPr>
        <w:t xml:space="preserve"> Покажите, что если </w:t>
      </w:r>
      <w:r>
        <w:rPr>
          <w:rStyle w:val="af3"/>
        </w:rPr>
        <w:t>у</w:t>
      </w:r>
      <w:r>
        <w:rPr>
          <w:rStyle w:val="12"/>
        </w:rPr>
        <w:t xml:space="preserve"> — объем заказа и отсутствует дефицит, то</w:t>
      </w:r>
    </w:p>
    <w:p w:rsidR="0092171D" w:rsidRDefault="0092171D" w:rsidP="0092171D">
      <w:pPr>
        <w:pStyle w:val="71"/>
        <w:numPr>
          <w:ilvl w:val="0"/>
          <w:numId w:val="29"/>
        </w:numPr>
        <w:shd w:val="clear" w:color="auto" w:fill="auto"/>
        <w:spacing w:before="0" w:after="14" w:line="180" w:lineRule="exact"/>
        <w:ind w:left="1040" w:hanging="300"/>
        <w:jc w:val="left"/>
      </w:pPr>
      <w:r>
        <w:rPr>
          <w:rStyle w:val="12"/>
        </w:rPr>
        <w:t xml:space="preserve"> максимальный объем запаса равен у(1 - </w:t>
      </w:r>
      <w:r>
        <w:rPr>
          <w:rStyle w:val="af3"/>
          <w:lang w:val="en-US" w:bidi="en-US"/>
        </w:rPr>
        <w:t>D</w:t>
      </w:r>
      <w:r w:rsidRPr="0059232C">
        <w:rPr>
          <w:rStyle w:val="af3"/>
          <w:lang w:bidi="en-US"/>
        </w:rPr>
        <w:t>/</w:t>
      </w:r>
      <w:r>
        <w:rPr>
          <w:rStyle w:val="af3"/>
          <w:lang w:val="en-US" w:bidi="en-US"/>
        </w:rPr>
        <w:t>a</w:t>
      </w:r>
      <w:r w:rsidRPr="0059232C">
        <w:rPr>
          <w:rStyle w:val="af3"/>
          <w:lang w:bidi="en-US"/>
        </w:rPr>
        <w:t>),</w:t>
      </w:r>
    </w:p>
    <w:p w:rsidR="0092171D" w:rsidRDefault="0092171D" w:rsidP="0092171D">
      <w:pPr>
        <w:pStyle w:val="71"/>
        <w:numPr>
          <w:ilvl w:val="0"/>
          <w:numId w:val="29"/>
        </w:numPr>
        <w:shd w:val="clear" w:color="auto" w:fill="auto"/>
        <w:spacing w:before="0" w:after="144" w:line="180" w:lineRule="exact"/>
        <w:ind w:left="1040" w:hanging="300"/>
        <w:jc w:val="left"/>
      </w:pPr>
      <w:r w:rsidRPr="0059232C">
        <w:rPr>
          <w:rStyle w:val="12"/>
          <w:lang w:eastAsia="en-US" w:bidi="en-US"/>
        </w:rPr>
        <w:t xml:space="preserve"> </w:t>
      </w:r>
      <w:r>
        <w:rPr>
          <w:rStyle w:val="12"/>
        </w:rPr>
        <w:t xml:space="preserve">общие затраты в единицу времени </w:t>
      </w:r>
      <w:proofErr w:type="gramStart"/>
      <w:r>
        <w:rPr>
          <w:rStyle w:val="12"/>
        </w:rPr>
        <w:t>при</w:t>
      </w:r>
      <w:proofErr w:type="gramEnd"/>
      <w:r>
        <w:rPr>
          <w:rStyle w:val="12"/>
        </w:rPr>
        <w:t xml:space="preserve"> заданном </w:t>
      </w:r>
      <w:r>
        <w:rPr>
          <w:rStyle w:val="af3"/>
        </w:rPr>
        <w:t>у</w:t>
      </w:r>
      <w:r>
        <w:rPr>
          <w:rStyle w:val="12"/>
        </w:rPr>
        <w:t xml:space="preserve"> равны</w:t>
      </w:r>
    </w:p>
    <w:p w:rsidR="0092171D" w:rsidRDefault="0092171D" w:rsidP="0092171D">
      <w:pPr>
        <w:framePr w:h="1925" w:wrap="notBeside" w:vAnchor="text" w:hAnchor="text" w:xAlign="center" w:y="1"/>
        <w:jc w:val="center"/>
        <w:rPr>
          <w:sz w:val="2"/>
          <w:szCs w:val="2"/>
        </w:rPr>
      </w:pPr>
      <w:r>
        <w:rPr>
          <w:noProof/>
        </w:rPr>
        <w:drawing>
          <wp:inline distT="0" distB="0" distL="0" distR="0">
            <wp:extent cx="5131435" cy="1229995"/>
            <wp:effectExtent l="0" t="0" r="0" b="8255"/>
            <wp:docPr id="34" name="Рисунок 34" descr="C:\Users\Грибов\Documents\7349~1\AppData\Local\Temp\FineReader11.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Грибов\Documents\7349~1\AppData\Local\Temp\FineReader11.00\media\image9.jpeg"/>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5131435" cy="1229995"/>
                    </a:xfrm>
                    <a:prstGeom prst="rect">
                      <a:avLst/>
                    </a:prstGeom>
                    <a:noFill/>
                    <a:ln>
                      <a:noFill/>
                    </a:ln>
                  </pic:spPr>
                </pic:pic>
              </a:graphicData>
            </a:graphic>
          </wp:inline>
        </w:drawing>
      </w:r>
    </w:p>
    <w:p w:rsidR="0092171D" w:rsidRDefault="0092171D" w:rsidP="0092171D">
      <w:pPr>
        <w:rPr>
          <w:sz w:val="2"/>
          <w:szCs w:val="2"/>
        </w:rPr>
      </w:pPr>
    </w:p>
    <w:p w:rsidR="0092171D" w:rsidRDefault="0092171D" w:rsidP="0092171D">
      <w:pPr>
        <w:pStyle w:val="71"/>
        <w:shd w:val="clear" w:color="auto" w:fill="auto"/>
        <w:spacing w:before="118" w:after="68" w:line="245" w:lineRule="exact"/>
        <w:ind w:left="1040" w:right="560" w:hanging="300"/>
        <w:jc w:val="left"/>
      </w:pPr>
      <w:r>
        <w:rPr>
          <w:rStyle w:val="12"/>
          <w:lang w:val="en-US" w:eastAsia="en-US" w:bidi="en-US"/>
        </w:rPr>
        <w:t>d</w:t>
      </w:r>
      <w:r w:rsidRPr="0059232C">
        <w:rPr>
          <w:rStyle w:val="12"/>
          <w:lang w:eastAsia="en-US" w:bidi="en-US"/>
        </w:rPr>
        <w:t xml:space="preserve">) </w:t>
      </w:r>
      <w:proofErr w:type="gramStart"/>
      <w:r>
        <w:rPr>
          <w:rStyle w:val="12"/>
        </w:rPr>
        <w:t>формулу</w:t>
      </w:r>
      <w:proofErr w:type="gramEnd"/>
      <w:r>
        <w:rPr>
          <w:rStyle w:val="12"/>
        </w:rPr>
        <w:t xml:space="preserve"> экономичного объема заказа при мгновенном пополнении запаса можно получить из формулы в п. с).</w:t>
      </w:r>
    </w:p>
    <w:p w:rsidR="0092171D" w:rsidRDefault="0092171D" w:rsidP="0092171D">
      <w:pPr>
        <w:pStyle w:val="71"/>
        <w:numPr>
          <w:ilvl w:val="0"/>
          <w:numId w:val="28"/>
        </w:numPr>
        <w:shd w:val="clear" w:color="auto" w:fill="auto"/>
        <w:tabs>
          <w:tab w:val="left" w:pos="550"/>
        </w:tabs>
        <w:spacing w:before="0" w:line="235" w:lineRule="exact"/>
        <w:ind w:left="500" w:right="560" w:hanging="200"/>
      </w:pPr>
      <w:r>
        <w:rPr>
          <w:rStyle w:val="12"/>
        </w:rPr>
        <w:t>Фирма может производить изделие или покупать его у подрядчика. Если фирма сама выпускает изделие, то каждый запуск его в производство обходится в 20 дол</w:t>
      </w:r>
      <w:r>
        <w:rPr>
          <w:rStyle w:val="12"/>
        </w:rPr>
        <w:softHyphen/>
        <w:t>ларов. Мощность производства составляет 100 единиц в день. Если изделие заку</w:t>
      </w:r>
      <w:r>
        <w:rPr>
          <w:rStyle w:val="12"/>
        </w:rPr>
        <w:softHyphen/>
        <w:t>пается, затраты на размещение каждого заказа равны 15 долларов. Затраты на со</w:t>
      </w:r>
      <w:r>
        <w:rPr>
          <w:rStyle w:val="12"/>
        </w:rPr>
        <w:softHyphen/>
        <w:t>держание изделия на складе, независимо от того, закупается оно или производится на фирме, равны $0.02 в день. Потребление изделия фирмой оценивается в 260 000 единиц в год. Если предположить, что фирма работает без дефицита, оп</w:t>
      </w:r>
      <w:r>
        <w:rPr>
          <w:rStyle w:val="12"/>
        </w:rPr>
        <w:softHyphen/>
        <w:t>ределите, что выгоднее — закупать или производить изделия?</w:t>
      </w:r>
    </w:p>
    <w:p w:rsidR="0092171D" w:rsidRDefault="0092171D" w:rsidP="0092171D">
      <w:pPr>
        <w:pStyle w:val="71"/>
        <w:shd w:val="clear" w:color="auto" w:fill="auto"/>
        <w:spacing w:before="0" w:after="198" w:line="211" w:lineRule="exact"/>
        <w:ind w:left="567" w:right="400" w:hanging="220"/>
      </w:pPr>
      <w:r>
        <w:rPr>
          <w:rStyle w:val="5"/>
        </w:rPr>
        <w:t>9. Предположим, что в упр. 7 допускается дефицит и удельные потери от него со</w:t>
      </w:r>
      <w:r>
        <w:rPr>
          <w:rStyle w:val="5"/>
        </w:rPr>
        <w:softHyphen/>
        <w:t xml:space="preserve">ставляют </w:t>
      </w:r>
      <w:proofErr w:type="gramStart"/>
      <w:r>
        <w:rPr>
          <w:rStyle w:val="af3"/>
        </w:rPr>
        <w:t>р</w:t>
      </w:r>
      <w:proofErr w:type="gramEnd"/>
      <w:r>
        <w:rPr>
          <w:rStyle w:val="5"/>
        </w:rPr>
        <w:t xml:space="preserve"> долл. в единицу времени. Если </w:t>
      </w:r>
      <w:r>
        <w:rPr>
          <w:rStyle w:val="5"/>
          <w:lang w:val="en-US" w:bidi="en-US"/>
        </w:rPr>
        <w:t>w</w:t>
      </w:r>
      <w:r>
        <w:rPr>
          <w:rStyle w:val="5"/>
        </w:rPr>
        <w:t xml:space="preserve">— величина дефицита и </w:t>
      </w:r>
      <w:r>
        <w:rPr>
          <w:rStyle w:val="af3"/>
        </w:rPr>
        <w:t>у</w:t>
      </w:r>
      <w:r>
        <w:rPr>
          <w:rStyle w:val="5"/>
        </w:rPr>
        <w:t xml:space="preserve">— </w:t>
      </w:r>
      <w:proofErr w:type="gramStart"/>
      <w:r>
        <w:rPr>
          <w:rStyle w:val="5"/>
        </w:rPr>
        <w:t>об</w:t>
      </w:r>
      <w:proofErr w:type="gramEnd"/>
      <w:r>
        <w:rPr>
          <w:rStyle w:val="5"/>
        </w:rPr>
        <w:t>ъем заказа, покажите, что имеют место следующие соотношения.</w:t>
      </w:r>
    </w:p>
    <w:p w:rsidR="0092171D" w:rsidRDefault="0092171D" w:rsidP="0092171D">
      <w:pPr>
        <w:framePr w:h="2856" w:hSpace="686" w:wrap="notBeside" w:vAnchor="text" w:hAnchor="text" w:x="687" w:y="1"/>
        <w:jc w:val="center"/>
        <w:rPr>
          <w:sz w:val="2"/>
          <w:szCs w:val="2"/>
        </w:rPr>
      </w:pPr>
      <w:r>
        <w:rPr>
          <w:noProof/>
        </w:rPr>
        <w:lastRenderedPageBreak/>
        <w:drawing>
          <wp:inline distT="0" distB="0" distL="0" distR="0">
            <wp:extent cx="4100830" cy="1818005"/>
            <wp:effectExtent l="0" t="0" r="0" b="0"/>
            <wp:docPr id="33" name="Рисунок 33" descr="C:\Users\Грибов\Documents\7349~1\AppData\Local\Temp\FineReader11.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Грибов\Documents\7349~1\AppData\Local\Temp\FineReader11.00\media\image10.jpeg"/>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4100830" cy="1818005"/>
                    </a:xfrm>
                    <a:prstGeom prst="rect">
                      <a:avLst/>
                    </a:prstGeom>
                    <a:noFill/>
                    <a:ln>
                      <a:noFill/>
                    </a:ln>
                  </pic:spPr>
                </pic:pic>
              </a:graphicData>
            </a:graphic>
          </wp:inline>
        </w:drawing>
      </w:r>
    </w:p>
    <w:p w:rsidR="0092171D" w:rsidRDefault="0092171D" w:rsidP="0092171D">
      <w:pPr>
        <w:rPr>
          <w:sz w:val="2"/>
          <w:szCs w:val="2"/>
        </w:rPr>
      </w:pPr>
    </w:p>
    <w:p w:rsidR="00F506F8" w:rsidRDefault="00F506F8" w:rsidP="004873FD">
      <w:pPr>
        <w:rPr>
          <w:rFonts w:asciiTheme="minorHAnsi" w:hAnsiTheme="minorHAnsi"/>
        </w:rPr>
      </w:pPr>
    </w:p>
    <w:p w:rsidR="0092171D" w:rsidRDefault="0092171D" w:rsidP="004873FD">
      <w:pPr>
        <w:rPr>
          <w:rFonts w:asciiTheme="minorHAnsi" w:hAnsiTheme="minorHAnsi"/>
        </w:rPr>
      </w:pPr>
    </w:p>
    <w:p w:rsidR="0092171D" w:rsidRPr="00596374" w:rsidRDefault="0092171D" w:rsidP="0092171D">
      <w:pPr>
        <w:pStyle w:val="530"/>
        <w:keepNext/>
        <w:keepLines/>
        <w:shd w:val="clear" w:color="auto" w:fill="auto"/>
        <w:spacing w:after="31" w:line="220" w:lineRule="exact"/>
        <w:ind w:left="220"/>
        <w:rPr>
          <w:rFonts w:ascii="Times New Roman" w:hAnsi="Times New Roman" w:cs="Times New Roman"/>
        </w:rPr>
      </w:pPr>
      <w:bookmarkStart w:id="5" w:name="bookmark9"/>
      <w:r w:rsidRPr="00596374">
        <w:rPr>
          <w:rFonts w:ascii="Times New Roman" w:hAnsi="Times New Roman" w:cs="Times New Roman"/>
        </w:rPr>
        <w:t>Упражнения 11.3,</w:t>
      </w:r>
      <w:bookmarkEnd w:id="5"/>
      <w:r>
        <w:rPr>
          <w:rFonts w:ascii="Times New Roman" w:hAnsi="Times New Roman" w:cs="Times New Roman"/>
          <w:b w:val="0"/>
          <w:bCs w:val="0"/>
          <w:i w:val="0"/>
          <w:iCs w:val="0"/>
        </w:rPr>
        <w:t>б</w:t>
      </w:r>
    </w:p>
    <w:p w:rsidR="0092171D" w:rsidRDefault="0092171D" w:rsidP="0092171D">
      <w:pPr>
        <w:pStyle w:val="71"/>
        <w:numPr>
          <w:ilvl w:val="0"/>
          <w:numId w:val="30"/>
        </w:numPr>
        <w:shd w:val="clear" w:color="auto" w:fill="auto"/>
        <w:spacing w:before="0"/>
        <w:ind w:left="220" w:right="300" w:hanging="200"/>
      </w:pPr>
      <w:r>
        <w:rPr>
          <w:rStyle w:val="12"/>
        </w:rPr>
        <w:t xml:space="preserve"> Вернитесь к задаче из упр. 11.3,а(6). Стоимость стирки одного грязного полотенца равна 0.60 доллара, но она может быть снижена до 0.50 доллара, если отель по</w:t>
      </w:r>
      <w:r>
        <w:rPr>
          <w:rStyle w:val="12"/>
        </w:rPr>
        <w:softHyphen/>
        <w:t xml:space="preserve">ставляет в </w:t>
      </w:r>
      <w:proofErr w:type="gramStart"/>
      <w:r>
        <w:rPr>
          <w:rStyle w:val="12"/>
        </w:rPr>
        <w:t>прачечную</w:t>
      </w:r>
      <w:proofErr w:type="gramEnd"/>
      <w:r>
        <w:rPr>
          <w:rStyle w:val="12"/>
        </w:rPr>
        <w:t xml:space="preserve"> по меньшей мере 2500 единиц полотенец. Следует ли отелю воспользоваться скидкой?</w:t>
      </w:r>
    </w:p>
    <w:p w:rsidR="0092171D" w:rsidRDefault="0092171D" w:rsidP="0092171D">
      <w:pPr>
        <w:pStyle w:val="71"/>
        <w:numPr>
          <w:ilvl w:val="0"/>
          <w:numId w:val="30"/>
        </w:numPr>
        <w:shd w:val="clear" w:color="auto" w:fill="auto"/>
        <w:spacing w:before="0"/>
        <w:ind w:left="220" w:right="300" w:hanging="200"/>
      </w:pPr>
      <w:r>
        <w:rPr>
          <w:rStyle w:val="12"/>
        </w:rPr>
        <w:t xml:space="preserve"> Продукция используется с интенсивностью 30 единиц в день. Стоимость хранения единицы продукции равна 0.05 доллара в день, стоимость размещения заказа со</w:t>
      </w:r>
      <w:r>
        <w:rPr>
          <w:rStyle w:val="12"/>
        </w:rPr>
        <w:softHyphen/>
        <w:t>ставляет 100 долларов. Предположим, что дефицит продукции не допускается, стоимость закупки равна 10 долларов за единицу продукции, если объем закупки не превышает 500 единиц, и 8 долларов в противном случае. Определите опти</w:t>
      </w:r>
      <w:r>
        <w:rPr>
          <w:rStyle w:val="12"/>
        </w:rPr>
        <w:softHyphen/>
        <w:t>мальную стратегию управления запасами при условии, что срок выполнения зака</w:t>
      </w:r>
      <w:r>
        <w:rPr>
          <w:rStyle w:val="12"/>
        </w:rPr>
        <w:softHyphen/>
        <w:t>за равен 21 день.</w:t>
      </w:r>
    </w:p>
    <w:p w:rsidR="0092171D" w:rsidRDefault="0092171D" w:rsidP="0092171D">
      <w:pPr>
        <w:pStyle w:val="71"/>
        <w:numPr>
          <w:ilvl w:val="0"/>
          <w:numId w:val="30"/>
        </w:numPr>
        <w:shd w:val="clear" w:color="auto" w:fill="auto"/>
        <w:spacing w:before="0" w:line="235" w:lineRule="exact"/>
        <w:ind w:left="220" w:right="300" w:hanging="200"/>
      </w:pPr>
      <w:r>
        <w:rPr>
          <w:rStyle w:val="12"/>
        </w:rPr>
        <w:t xml:space="preserve"> Комплектующие продаются по 25 долларов за единицу, но предлагается 10% скидка при покупке партии от 150 единиц и выше. Компания в день использует 20 единиц комплектующих. Стоимость размещения заказа равна 50 долларов, стои</w:t>
      </w:r>
      <w:r>
        <w:rPr>
          <w:rStyle w:val="12"/>
        </w:rPr>
        <w:softHyphen/>
        <w:t>мость хранения единицы товара составляет 0.30 доллара в день. Следует ли ком</w:t>
      </w:r>
      <w:r>
        <w:rPr>
          <w:rStyle w:val="12"/>
        </w:rPr>
        <w:softHyphen/>
        <w:t>пании воспользоваться скидкой?</w:t>
      </w:r>
    </w:p>
    <w:p w:rsidR="0092171D" w:rsidRDefault="0092171D" w:rsidP="0092171D">
      <w:pPr>
        <w:pStyle w:val="71"/>
        <w:numPr>
          <w:ilvl w:val="0"/>
          <w:numId w:val="30"/>
        </w:numPr>
        <w:shd w:val="clear" w:color="auto" w:fill="auto"/>
        <w:spacing w:before="0" w:line="235" w:lineRule="exact"/>
        <w:ind w:left="220" w:right="300" w:hanging="200"/>
      </w:pPr>
      <w:r>
        <w:rPr>
          <w:rStyle w:val="12"/>
        </w:rPr>
        <w:t xml:space="preserve"> </w:t>
      </w:r>
      <w:proofErr w:type="gramStart"/>
      <w:r>
        <w:rPr>
          <w:rStyle w:val="12"/>
        </w:rPr>
        <w:t>В предыдущем упражнении определите пределы изменения скидки на цену ком</w:t>
      </w:r>
      <w:r>
        <w:rPr>
          <w:rStyle w:val="12"/>
        </w:rPr>
        <w:softHyphen/>
        <w:t>плектующих в процентах (предлагаемую за партию от 150 единиц и выше), при которых компания не получит никакой финансовой выгоды.</w:t>
      </w:r>
      <w:proofErr w:type="gramEnd"/>
    </w:p>
    <w:p w:rsidR="0092171D" w:rsidRDefault="0092171D" w:rsidP="0092171D">
      <w:pPr>
        <w:pStyle w:val="71"/>
        <w:numPr>
          <w:ilvl w:val="0"/>
          <w:numId w:val="30"/>
        </w:numPr>
        <w:shd w:val="clear" w:color="auto" w:fill="auto"/>
        <w:spacing w:before="0" w:line="235" w:lineRule="exact"/>
        <w:ind w:left="220" w:right="300" w:hanging="200"/>
      </w:pPr>
      <w:r>
        <w:rPr>
          <w:rStyle w:val="12"/>
        </w:rPr>
        <w:t xml:space="preserve"> В модели управления запасами, рассмотренной в этом разделе, предположите, что стоимость хранения единицы товара в единицу времени равна </w:t>
      </w:r>
      <w:r>
        <w:rPr>
          <w:rStyle w:val="1pt"/>
        </w:rPr>
        <w:t>h</w:t>
      </w:r>
      <w:r w:rsidRPr="0092171D">
        <w:rPr>
          <w:rStyle w:val="1pt"/>
          <w:vertAlign w:val="subscript"/>
          <w:lang w:val="ru-RU"/>
        </w:rPr>
        <w:t>1</w:t>
      </w:r>
      <w:r w:rsidRPr="0092171D">
        <w:rPr>
          <w:rStyle w:val="1pt"/>
          <w:lang w:val="ru-RU"/>
        </w:rPr>
        <w:t>,</w:t>
      </w:r>
      <w:r w:rsidRPr="0059232C">
        <w:rPr>
          <w:rStyle w:val="12"/>
          <w:lang w:eastAsia="en-US" w:bidi="en-US"/>
        </w:rPr>
        <w:t xml:space="preserve"> </w:t>
      </w:r>
      <w:r>
        <w:rPr>
          <w:rStyle w:val="12"/>
        </w:rPr>
        <w:t>если объем хра</w:t>
      </w:r>
      <w:r>
        <w:rPr>
          <w:rStyle w:val="12"/>
        </w:rPr>
        <w:softHyphen/>
        <w:t xml:space="preserve">нимого товара меньше </w:t>
      </w:r>
      <w:r>
        <w:rPr>
          <w:rStyle w:val="1pt"/>
        </w:rPr>
        <w:t>q</w:t>
      </w:r>
      <w:r w:rsidRPr="0059232C">
        <w:rPr>
          <w:rStyle w:val="12"/>
          <w:lang w:eastAsia="en-US" w:bidi="en-US"/>
        </w:rPr>
        <w:t xml:space="preserve"> </w:t>
      </w:r>
      <w:r>
        <w:rPr>
          <w:rStyle w:val="12"/>
        </w:rPr>
        <w:t xml:space="preserve">единиц, и </w:t>
      </w:r>
      <w:r>
        <w:rPr>
          <w:rStyle w:val="1pt"/>
        </w:rPr>
        <w:t>h</w:t>
      </w:r>
      <w:r w:rsidRPr="0092171D">
        <w:rPr>
          <w:rStyle w:val="1pt"/>
          <w:vertAlign w:val="subscript"/>
          <w:lang w:val="ru-RU"/>
        </w:rPr>
        <w:t>2</w:t>
      </w:r>
      <w:r w:rsidRPr="0059232C">
        <w:rPr>
          <w:rStyle w:val="12"/>
          <w:lang w:eastAsia="en-US" w:bidi="en-US"/>
        </w:rPr>
        <w:t xml:space="preserve"> </w:t>
      </w:r>
      <w:r>
        <w:rPr>
          <w:rStyle w:val="12"/>
        </w:rPr>
        <w:t xml:space="preserve">в противном случае, </w:t>
      </w:r>
      <w:r>
        <w:rPr>
          <w:rStyle w:val="12"/>
          <w:i/>
          <w:lang w:val="en-US"/>
        </w:rPr>
        <w:t>h</w:t>
      </w:r>
      <w:r w:rsidRPr="0092171D">
        <w:rPr>
          <w:rStyle w:val="12"/>
          <w:i/>
          <w:vertAlign w:val="subscript"/>
        </w:rPr>
        <w:t>1</w:t>
      </w:r>
      <w:r>
        <w:rPr>
          <w:rStyle w:val="12"/>
        </w:rPr>
        <w:t xml:space="preserve"> &gt; </w:t>
      </w:r>
      <w:r>
        <w:rPr>
          <w:rStyle w:val="12"/>
          <w:i/>
          <w:lang w:val="en-US"/>
        </w:rPr>
        <w:t>h</w:t>
      </w:r>
      <w:r w:rsidRPr="0092171D">
        <w:rPr>
          <w:rStyle w:val="12"/>
          <w:i/>
          <w:vertAlign w:val="subscript"/>
        </w:rPr>
        <w:t>2</w:t>
      </w:r>
      <w:r>
        <w:rPr>
          <w:rStyle w:val="12"/>
        </w:rPr>
        <w:t>. Покажите, как в этом случае можно определить экономичный размер партии хранимого товара.</w:t>
      </w:r>
    </w:p>
    <w:p w:rsidR="0092171D" w:rsidRPr="00255E2B" w:rsidRDefault="0092171D" w:rsidP="004873FD">
      <w:pPr>
        <w:rPr>
          <w:rFonts w:asciiTheme="minorHAnsi" w:hAnsiTheme="minorHAnsi"/>
        </w:rPr>
      </w:pPr>
    </w:p>
    <w:p w:rsidR="001C4312" w:rsidRPr="00363326" w:rsidRDefault="001C4312" w:rsidP="001C4312">
      <w:pPr>
        <w:pStyle w:val="530"/>
        <w:keepNext/>
        <w:keepLines/>
        <w:shd w:val="clear" w:color="auto" w:fill="auto"/>
        <w:spacing w:after="50" w:line="220" w:lineRule="exact"/>
        <w:ind w:left="900"/>
        <w:rPr>
          <w:rFonts w:ascii="Times New Roman" w:hAnsi="Times New Roman" w:cs="Times New Roman"/>
        </w:rPr>
      </w:pPr>
      <w:bookmarkStart w:id="6" w:name="bookmark11"/>
      <w:r w:rsidRPr="00363326">
        <w:rPr>
          <w:rFonts w:ascii="Times New Roman" w:hAnsi="Times New Roman" w:cs="Times New Roman"/>
        </w:rPr>
        <w:t>Упражнения 11.3,</w:t>
      </w:r>
      <w:proofErr w:type="gramStart"/>
      <w:r w:rsidRPr="00363326">
        <w:rPr>
          <w:rFonts w:ascii="Times New Roman" w:hAnsi="Times New Roman" w:cs="Times New Roman"/>
        </w:rPr>
        <w:t>с</w:t>
      </w:r>
      <w:bookmarkEnd w:id="6"/>
      <w:proofErr w:type="gramEnd"/>
    </w:p>
    <w:p w:rsidR="001C4312" w:rsidRDefault="001C4312" w:rsidP="001C4312">
      <w:pPr>
        <w:pStyle w:val="71"/>
        <w:numPr>
          <w:ilvl w:val="0"/>
          <w:numId w:val="31"/>
        </w:numPr>
        <w:shd w:val="clear" w:color="auto" w:fill="auto"/>
        <w:spacing w:before="0" w:line="226" w:lineRule="exact"/>
        <w:ind w:left="284" w:right="360" w:hanging="200"/>
      </w:pPr>
      <w:r>
        <w:rPr>
          <w:rStyle w:val="12"/>
        </w:rPr>
        <w:t xml:space="preserve"> Решите задачу из примера 11.3-3 в предположении, что сумма средних запасов всех предметов должна быть меньше 25 единиц.</w:t>
      </w:r>
    </w:p>
    <w:p w:rsidR="001C4312" w:rsidRDefault="001C4312" w:rsidP="001C4312">
      <w:pPr>
        <w:pStyle w:val="71"/>
        <w:numPr>
          <w:ilvl w:val="0"/>
          <w:numId w:val="31"/>
        </w:numPr>
        <w:shd w:val="clear" w:color="auto" w:fill="auto"/>
        <w:spacing w:before="0" w:after="134"/>
        <w:ind w:left="284" w:right="360" w:hanging="200"/>
      </w:pPr>
      <w:r>
        <w:rPr>
          <w:rStyle w:val="12"/>
        </w:rPr>
        <w:t xml:space="preserve"> Приведенные ниже данные относятся к задаче управления запасами для четырех видов продукции. Компания желает определить экономичный объем заказа для каждого из четырех видов продукции таким образом, чтобы суммарное количест</w:t>
      </w:r>
      <w:r>
        <w:rPr>
          <w:rStyle w:val="12"/>
        </w:rPr>
        <w:softHyphen/>
        <w:t>во заказов в год (365 дней) было не более 150.</w:t>
      </w:r>
    </w:p>
    <w:p w:rsidR="001C4312" w:rsidRDefault="001C4312" w:rsidP="001C4312">
      <w:pPr>
        <w:framePr w:h="1459" w:wrap="notBeside" w:vAnchor="text" w:hAnchor="text" w:xAlign="center" w:y="1"/>
        <w:ind w:left="284"/>
        <w:jc w:val="center"/>
        <w:rPr>
          <w:sz w:val="2"/>
          <w:szCs w:val="2"/>
        </w:rPr>
      </w:pPr>
      <w:r>
        <w:rPr>
          <w:noProof/>
        </w:rPr>
        <w:drawing>
          <wp:inline distT="0" distB="0" distL="0" distR="0" wp14:anchorId="02659C9C" wp14:editId="0F35C7DE">
            <wp:extent cx="5004435" cy="925195"/>
            <wp:effectExtent l="0" t="0" r="5715" b="8255"/>
            <wp:docPr id="36" name="Рисунок 36" descr="C:\Users\Грибов\Documents\7349~1\AppData\Local\Temp\FineReader11.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Users\Грибов\Documents\7349~1\AppData\Local\Temp\FineReader11.00\media\image23.jpeg"/>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5004435" cy="925195"/>
                    </a:xfrm>
                    <a:prstGeom prst="rect">
                      <a:avLst/>
                    </a:prstGeom>
                    <a:noFill/>
                    <a:ln>
                      <a:noFill/>
                    </a:ln>
                  </pic:spPr>
                </pic:pic>
              </a:graphicData>
            </a:graphic>
          </wp:inline>
        </w:drawing>
      </w:r>
    </w:p>
    <w:p w:rsidR="001C4312" w:rsidRDefault="001C4312" w:rsidP="001C4312">
      <w:pPr>
        <w:ind w:left="284"/>
        <w:rPr>
          <w:sz w:val="2"/>
          <w:szCs w:val="2"/>
        </w:rPr>
      </w:pPr>
    </w:p>
    <w:p w:rsidR="001C4312" w:rsidRDefault="001C4312" w:rsidP="001C4312">
      <w:pPr>
        <w:pStyle w:val="71"/>
        <w:numPr>
          <w:ilvl w:val="0"/>
          <w:numId w:val="31"/>
        </w:numPr>
        <w:shd w:val="clear" w:color="auto" w:fill="auto"/>
        <w:tabs>
          <w:tab w:val="left" w:pos="965"/>
        </w:tabs>
        <w:spacing w:before="86" w:line="235" w:lineRule="exact"/>
        <w:ind w:left="284" w:right="360" w:hanging="200"/>
      </w:pPr>
      <w:r>
        <w:rPr>
          <w:rStyle w:val="12"/>
        </w:rPr>
        <w:t>Решите предыдущее упражнение в предположении, что единственным ограниче</w:t>
      </w:r>
      <w:r>
        <w:rPr>
          <w:rStyle w:val="12"/>
        </w:rPr>
        <w:softHyphen/>
        <w:t xml:space="preserve">нием является денежная сумма в 10 </w:t>
      </w:r>
      <w:r w:rsidRPr="001C4312">
        <w:rPr>
          <w:rStyle w:val="12"/>
        </w:rPr>
        <w:t>000</w:t>
      </w:r>
      <w:r>
        <w:rPr>
          <w:rStyle w:val="12"/>
        </w:rPr>
        <w:t xml:space="preserve"> долларов, которая может быть инвестиро</w:t>
      </w:r>
      <w:r>
        <w:rPr>
          <w:rStyle w:val="12"/>
        </w:rPr>
        <w:softHyphen/>
        <w:t>вана на приобретение запасов продукции. Стоимость закупки единицы продукции вида 1, 2, 3 и 4 равна соответственно 10, 5, 10 и 10 долларов.</w:t>
      </w:r>
    </w:p>
    <w:p w:rsidR="001C4312" w:rsidRDefault="001C4312" w:rsidP="001C4312">
      <w:pPr>
        <w:framePr w:h="1738" w:wrap="notBeside" w:vAnchor="text" w:hAnchor="text" w:xAlign="center" w:y="1"/>
        <w:ind w:left="284"/>
        <w:jc w:val="center"/>
        <w:rPr>
          <w:sz w:val="2"/>
          <w:szCs w:val="2"/>
        </w:rPr>
      </w:pPr>
      <w:r>
        <w:rPr>
          <w:noProof/>
        </w:rPr>
        <w:drawing>
          <wp:inline distT="0" distB="0" distL="0" distR="0" wp14:anchorId="1D415629" wp14:editId="6E932A73">
            <wp:extent cx="3014980" cy="1108075"/>
            <wp:effectExtent l="0" t="0" r="0" b="0"/>
            <wp:docPr id="35" name="Рисунок 35" descr="C:\Users\Грибов\Documents\7349~1\AppData\Local\Temp\FineReader11.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Грибов\Documents\7349~1\AppData\Local\Temp\FineReader11.00\media\image24.jpeg"/>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3014980" cy="1108075"/>
                    </a:xfrm>
                    <a:prstGeom prst="rect">
                      <a:avLst/>
                    </a:prstGeom>
                    <a:noFill/>
                    <a:ln>
                      <a:noFill/>
                    </a:ln>
                  </pic:spPr>
                </pic:pic>
              </a:graphicData>
            </a:graphic>
          </wp:inline>
        </w:drawing>
      </w:r>
    </w:p>
    <w:p w:rsidR="001C4312" w:rsidRDefault="001C4312" w:rsidP="001C4312">
      <w:pPr>
        <w:ind w:left="284"/>
        <w:rPr>
          <w:sz w:val="2"/>
          <w:szCs w:val="2"/>
        </w:rPr>
      </w:pPr>
    </w:p>
    <w:p w:rsidR="001C4312" w:rsidRDefault="001C4312" w:rsidP="001C4312">
      <w:pPr>
        <w:pStyle w:val="71"/>
        <w:framePr w:w="7394" w:h="721" w:wrap="notBeside" w:hAnchor="margin" w:x="631" w:y="-388"/>
        <w:shd w:val="clear" w:color="auto" w:fill="auto"/>
        <w:spacing w:before="0" w:line="240" w:lineRule="exact"/>
        <w:ind w:left="284" w:hanging="220"/>
      </w:pPr>
      <w:r>
        <w:rPr>
          <w:rStyle w:val="0ptExact"/>
        </w:rPr>
        <w:t xml:space="preserve">4. На основе уравнения в частных производных задачи управления запасами этой главы покажите, что в качестве начального значения </w:t>
      </w:r>
      <m:oMath>
        <m:r>
          <w:rPr>
            <w:rStyle w:val="0ptExact"/>
            <w:rFonts w:ascii="Cambria Math" w:hAnsi="Cambria Math"/>
          </w:rPr>
          <m:t>λ</m:t>
        </m:r>
      </m:oMath>
      <w:r>
        <w:rPr>
          <w:rStyle w:val="0ptExact"/>
        </w:rPr>
        <w:t xml:space="preserve"> в процедуре поиска опти</w:t>
      </w:r>
      <w:r>
        <w:rPr>
          <w:rStyle w:val="0ptExact"/>
        </w:rPr>
        <w:softHyphen/>
        <w:t>мального значения этого параметра можно взять величину</w:t>
      </w:r>
    </w:p>
    <w:p w:rsidR="001C4312" w:rsidRDefault="001C4312" w:rsidP="001C4312">
      <w:pPr>
        <w:pStyle w:val="71"/>
        <w:shd w:val="clear" w:color="auto" w:fill="auto"/>
        <w:spacing w:before="63" w:after="237"/>
        <w:ind w:left="284" w:right="20"/>
      </w:pPr>
      <w:r>
        <w:rPr>
          <w:rStyle w:val="21"/>
        </w:rPr>
        <w:t xml:space="preserve">Точное значение </w:t>
      </w:r>
      <m:oMath>
        <m:r>
          <w:rPr>
            <w:rStyle w:val="21"/>
            <w:rFonts w:ascii="Cambria Math" w:hAnsi="Cambria Math"/>
          </w:rPr>
          <m:t>λ</m:t>
        </m:r>
      </m:oMath>
      <w:r>
        <w:rPr>
          <w:rStyle w:val="21"/>
        </w:rPr>
        <w:t xml:space="preserve"> находится выше или ниже </w:t>
      </w:r>
      <w:r>
        <w:rPr>
          <w:rStyle w:val="21"/>
          <w:rFonts w:ascii="Cambria Math" w:hAnsi="Cambria Math"/>
        </w:rPr>
        <w:t>𝛌</w:t>
      </w:r>
      <w:r>
        <w:rPr>
          <w:rStyle w:val="21"/>
        </w:rPr>
        <w:t>*. Примените это начальное значе</w:t>
      </w:r>
      <w:r>
        <w:rPr>
          <w:rStyle w:val="21"/>
        </w:rPr>
        <w:softHyphen/>
        <w:t>ние в задаче из примера 11.3-3.</w:t>
      </w:r>
    </w:p>
    <w:p w:rsidR="006905F4" w:rsidRPr="001C4312" w:rsidRDefault="006905F4" w:rsidP="001C4312">
      <w:pPr>
        <w:ind w:left="284"/>
        <w:rPr>
          <w:rFonts w:asciiTheme="minorHAnsi" w:hAnsiTheme="minorHAnsi"/>
        </w:rPr>
      </w:pPr>
    </w:p>
    <w:sectPr w:rsidR="006905F4" w:rsidRPr="001C43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72" w:rsidRDefault="008D2572" w:rsidP="00961C4A">
      <w:r>
        <w:separator/>
      </w:r>
    </w:p>
  </w:endnote>
  <w:endnote w:type="continuationSeparator" w:id="0">
    <w:p w:rsidR="008D2572" w:rsidRDefault="008D2572" w:rsidP="0096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39253"/>
      <w:docPartObj>
        <w:docPartGallery w:val="Page Numbers (Bottom of Page)"/>
        <w:docPartUnique/>
      </w:docPartObj>
    </w:sdtPr>
    <w:sdtContent>
      <w:p w:rsidR="002B2009" w:rsidRDefault="002B2009">
        <w:pPr>
          <w:pStyle w:val="a9"/>
          <w:jc w:val="center"/>
        </w:pPr>
        <w:r>
          <w:fldChar w:fldCharType="begin"/>
        </w:r>
        <w:r>
          <w:instrText>PAGE   \* MERGEFORMAT</w:instrText>
        </w:r>
        <w:r>
          <w:fldChar w:fldCharType="separate"/>
        </w:r>
        <w:r w:rsidR="000B5DF9">
          <w:rPr>
            <w:noProof/>
          </w:rPr>
          <w:t>1</w:t>
        </w:r>
        <w:r>
          <w:fldChar w:fldCharType="end"/>
        </w:r>
      </w:p>
    </w:sdtContent>
  </w:sdt>
  <w:p w:rsidR="002B2009" w:rsidRDefault="002B20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72" w:rsidRDefault="008D2572" w:rsidP="00961C4A">
      <w:r>
        <w:separator/>
      </w:r>
    </w:p>
  </w:footnote>
  <w:footnote w:type="continuationSeparator" w:id="0">
    <w:p w:rsidR="008D2572" w:rsidRDefault="008D2572" w:rsidP="00961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19"/>
    <w:multiLevelType w:val="singleLevel"/>
    <w:tmpl w:val="B7108954"/>
    <w:lvl w:ilvl="0">
      <w:start w:val="1"/>
      <w:numFmt w:val="lowerLetter"/>
      <w:lvlText w:val="%1)"/>
      <w:legacy w:legacy="1" w:legacySpace="0" w:legacyIndent="266"/>
      <w:lvlJc w:val="left"/>
      <w:rPr>
        <w:rFonts w:ascii="Times New Roman" w:hAnsi="Times New Roman" w:cs="Times New Roman" w:hint="default"/>
      </w:rPr>
    </w:lvl>
  </w:abstractNum>
  <w:abstractNum w:abstractNumId="1">
    <w:nsid w:val="00F150FC"/>
    <w:multiLevelType w:val="multilevel"/>
    <w:tmpl w:val="482E8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B13AA"/>
    <w:multiLevelType w:val="singleLevel"/>
    <w:tmpl w:val="3F9833B6"/>
    <w:lvl w:ilvl="0">
      <w:start w:val="14"/>
      <w:numFmt w:val="decimal"/>
      <w:lvlText w:val=""/>
      <w:lvlJc w:val="left"/>
      <w:pPr>
        <w:tabs>
          <w:tab w:val="num" w:pos="360"/>
        </w:tabs>
        <w:ind w:left="360" w:hanging="360"/>
      </w:pPr>
      <w:rPr>
        <w:rFonts w:hint="default"/>
        <w:b/>
      </w:rPr>
    </w:lvl>
  </w:abstractNum>
  <w:abstractNum w:abstractNumId="3">
    <w:nsid w:val="09646C86"/>
    <w:multiLevelType w:val="singleLevel"/>
    <w:tmpl w:val="8AB49B02"/>
    <w:lvl w:ilvl="0">
      <w:start w:val="1"/>
      <w:numFmt w:val="decimal"/>
      <w:lvlText w:val="%1."/>
      <w:legacy w:legacy="1" w:legacySpace="0" w:legacyIndent="260"/>
      <w:lvlJc w:val="left"/>
      <w:rPr>
        <w:rFonts w:ascii="Times New Roman" w:hAnsi="Times New Roman" w:cs="Times New Roman" w:hint="default"/>
      </w:rPr>
    </w:lvl>
  </w:abstractNum>
  <w:abstractNum w:abstractNumId="4">
    <w:nsid w:val="0DE23C96"/>
    <w:multiLevelType w:val="multilevel"/>
    <w:tmpl w:val="2D767E20"/>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381820"/>
    <w:multiLevelType w:val="multilevel"/>
    <w:tmpl w:val="6D302448"/>
    <w:lvl w:ilvl="0">
      <w:start w:val="2"/>
      <w:numFmt w:val="decimal"/>
      <w:lvlText w:val="%1."/>
      <w:lvlJc w:val="left"/>
      <w:pPr>
        <w:tabs>
          <w:tab w:val="num" w:pos="750"/>
        </w:tabs>
        <w:ind w:left="750" w:hanging="750"/>
      </w:pPr>
      <w:rPr>
        <w:rFonts w:hint="default"/>
      </w:rPr>
    </w:lvl>
    <w:lvl w:ilvl="1">
      <w:start w:val="2"/>
      <w:numFmt w:val="decimal"/>
      <w:lvlText w:val="%1.%2."/>
      <w:lvlJc w:val="left"/>
      <w:pPr>
        <w:tabs>
          <w:tab w:val="num" w:pos="1088"/>
        </w:tabs>
        <w:ind w:left="1088" w:hanging="750"/>
      </w:pPr>
      <w:rPr>
        <w:rFonts w:hint="default"/>
        <w:b/>
      </w:rPr>
    </w:lvl>
    <w:lvl w:ilvl="2">
      <w:start w:val="1"/>
      <w:numFmt w:val="decimal"/>
      <w:lvlText w:val="%1.%2.%3."/>
      <w:lvlJc w:val="left"/>
      <w:pPr>
        <w:tabs>
          <w:tab w:val="num" w:pos="1426"/>
        </w:tabs>
        <w:ind w:left="1426" w:hanging="750"/>
      </w:pPr>
      <w:rPr>
        <w:rFonts w:hint="default"/>
      </w:rPr>
    </w:lvl>
    <w:lvl w:ilvl="3">
      <w:start w:val="1"/>
      <w:numFmt w:val="decimal"/>
      <w:lvlText w:val="%1.%2.%3.%4."/>
      <w:lvlJc w:val="left"/>
      <w:pPr>
        <w:tabs>
          <w:tab w:val="num" w:pos="1764"/>
        </w:tabs>
        <w:ind w:left="1764" w:hanging="750"/>
      </w:pPr>
      <w:rPr>
        <w:rFonts w:hint="default"/>
      </w:rPr>
    </w:lvl>
    <w:lvl w:ilvl="4">
      <w:start w:val="1"/>
      <w:numFmt w:val="decimal"/>
      <w:lvlText w:val="%1.%2.%3.%4.%5."/>
      <w:lvlJc w:val="left"/>
      <w:pPr>
        <w:tabs>
          <w:tab w:val="num" w:pos="2432"/>
        </w:tabs>
        <w:ind w:left="2432" w:hanging="1080"/>
      </w:pPr>
      <w:rPr>
        <w:rFonts w:hint="default"/>
      </w:rPr>
    </w:lvl>
    <w:lvl w:ilvl="5">
      <w:start w:val="1"/>
      <w:numFmt w:val="decimal"/>
      <w:lvlText w:val="%1.%2.%3.%4.%5.%6."/>
      <w:lvlJc w:val="left"/>
      <w:pPr>
        <w:tabs>
          <w:tab w:val="num" w:pos="2770"/>
        </w:tabs>
        <w:ind w:left="2770" w:hanging="1080"/>
      </w:pPr>
      <w:rPr>
        <w:rFonts w:hint="default"/>
      </w:rPr>
    </w:lvl>
    <w:lvl w:ilvl="6">
      <w:start w:val="1"/>
      <w:numFmt w:val="decimal"/>
      <w:lvlText w:val="%1.%2.%3.%4.%5.%6.%7."/>
      <w:lvlJc w:val="left"/>
      <w:pPr>
        <w:tabs>
          <w:tab w:val="num" w:pos="3108"/>
        </w:tabs>
        <w:ind w:left="3108" w:hanging="1080"/>
      </w:pPr>
      <w:rPr>
        <w:rFonts w:hint="default"/>
      </w:rPr>
    </w:lvl>
    <w:lvl w:ilvl="7">
      <w:start w:val="1"/>
      <w:numFmt w:val="decimal"/>
      <w:lvlText w:val="%1.%2.%3.%4.%5.%6.%7.%8."/>
      <w:lvlJc w:val="left"/>
      <w:pPr>
        <w:tabs>
          <w:tab w:val="num" w:pos="3806"/>
        </w:tabs>
        <w:ind w:left="3806" w:hanging="1440"/>
      </w:pPr>
      <w:rPr>
        <w:rFonts w:hint="default"/>
      </w:rPr>
    </w:lvl>
    <w:lvl w:ilvl="8">
      <w:start w:val="1"/>
      <w:numFmt w:val="decimal"/>
      <w:lvlText w:val="%1.%2.%3.%4.%5.%6.%7.%8.%9."/>
      <w:lvlJc w:val="left"/>
      <w:pPr>
        <w:tabs>
          <w:tab w:val="num" w:pos="4144"/>
        </w:tabs>
        <w:ind w:left="4144" w:hanging="1440"/>
      </w:pPr>
      <w:rPr>
        <w:rFonts w:hint="default"/>
      </w:rPr>
    </w:lvl>
  </w:abstractNum>
  <w:abstractNum w:abstractNumId="6">
    <w:nsid w:val="15103FC5"/>
    <w:multiLevelType w:val="hybridMultilevel"/>
    <w:tmpl w:val="3068614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CA776C"/>
    <w:multiLevelType w:val="singleLevel"/>
    <w:tmpl w:val="DC10FE34"/>
    <w:lvl w:ilvl="0">
      <w:start w:val="1"/>
      <w:numFmt w:val="upperRoman"/>
      <w:pStyle w:val="7"/>
      <w:lvlText w:val="%1."/>
      <w:lvlJc w:val="left"/>
      <w:pPr>
        <w:tabs>
          <w:tab w:val="num" w:pos="720"/>
        </w:tabs>
        <w:ind w:left="720" w:hanging="720"/>
      </w:pPr>
      <w:rPr>
        <w:rFonts w:hint="default"/>
      </w:rPr>
    </w:lvl>
  </w:abstractNum>
  <w:abstractNum w:abstractNumId="8">
    <w:nsid w:val="172B1329"/>
    <w:multiLevelType w:val="multilevel"/>
    <w:tmpl w:val="94DE9F6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52734"/>
    <w:multiLevelType w:val="multilevel"/>
    <w:tmpl w:val="473068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92550"/>
    <w:multiLevelType w:val="multilevel"/>
    <w:tmpl w:val="E4368116"/>
    <w:lvl w:ilvl="0">
      <w:start w:val="1"/>
      <w:numFmt w:val="decimal"/>
      <w:lvlText w:val="%1."/>
      <w:legacy w:legacy="1" w:legacySpace="0" w:legacyIndent="266"/>
      <w:lvlJc w:val="left"/>
      <w:rPr>
        <w:rFonts w:ascii="Times New Roman" w:hAnsi="Times New Roman" w:cs="Times New Roman" w:hint="default"/>
      </w:rPr>
    </w:lvl>
    <w:lvl w:ilvl="1">
      <w:start w:val="11"/>
      <w:numFmt w:val="decimal"/>
      <w:isLgl/>
      <w:lvlText w:val="%1.%2."/>
      <w:lvlJc w:val="left"/>
      <w:pPr>
        <w:tabs>
          <w:tab w:val="num" w:pos="634"/>
        </w:tabs>
        <w:ind w:left="634" w:hanging="540"/>
      </w:pPr>
      <w:rPr>
        <w:rFonts w:hint="default"/>
      </w:rPr>
    </w:lvl>
    <w:lvl w:ilvl="2">
      <w:start w:val="1"/>
      <w:numFmt w:val="decimal"/>
      <w:isLgl/>
      <w:lvlText w:val="%1.%2.%3."/>
      <w:lvlJc w:val="left"/>
      <w:pPr>
        <w:tabs>
          <w:tab w:val="num" w:pos="908"/>
        </w:tabs>
        <w:ind w:left="908" w:hanging="720"/>
      </w:pPr>
      <w:rPr>
        <w:rFonts w:hint="default"/>
      </w:rPr>
    </w:lvl>
    <w:lvl w:ilvl="3">
      <w:start w:val="1"/>
      <w:numFmt w:val="decimal"/>
      <w:isLgl/>
      <w:lvlText w:val="%1.%2.%3.%4."/>
      <w:lvlJc w:val="left"/>
      <w:pPr>
        <w:tabs>
          <w:tab w:val="num" w:pos="1002"/>
        </w:tabs>
        <w:ind w:left="1002" w:hanging="720"/>
      </w:pPr>
      <w:rPr>
        <w:rFonts w:hint="default"/>
      </w:rPr>
    </w:lvl>
    <w:lvl w:ilvl="4">
      <w:start w:val="1"/>
      <w:numFmt w:val="decimal"/>
      <w:isLgl/>
      <w:lvlText w:val="%1.%2.%3.%4.%5."/>
      <w:lvlJc w:val="left"/>
      <w:pPr>
        <w:tabs>
          <w:tab w:val="num" w:pos="1456"/>
        </w:tabs>
        <w:ind w:left="1456" w:hanging="1080"/>
      </w:pPr>
      <w:rPr>
        <w:rFonts w:hint="default"/>
      </w:rPr>
    </w:lvl>
    <w:lvl w:ilvl="5">
      <w:start w:val="1"/>
      <w:numFmt w:val="decimal"/>
      <w:isLgl/>
      <w:lvlText w:val="%1.%2.%3.%4.%5.%6."/>
      <w:lvlJc w:val="left"/>
      <w:pPr>
        <w:tabs>
          <w:tab w:val="num" w:pos="1550"/>
        </w:tabs>
        <w:ind w:left="1550" w:hanging="1080"/>
      </w:pPr>
      <w:rPr>
        <w:rFonts w:hint="default"/>
      </w:rPr>
    </w:lvl>
    <w:lvl w:ilvl="6">
      <w:start w:val="1"/>
      <w:numFmt w:val="decimal"/>
      <w:isLgl/>
      <w:lvlText w:val="%1.%2.%3.%4.%5.%6.%7."/>
      <w:lvlJc w:val="left"/>
      <w:pPr>
        <w:tabs>
          <w:tab w:val="num" w:pos="2004"/>
        </w:tabs>
        <w:ind w:left="2004" w:hanging="1440"/>
      </w:pPr>
      <w:rPr>
        <w:rFonts w:hint="default"/>
      </w:rPr>
    </w:lvl>
    <w:lvl w:ilvl="7">
      <w:start w:val="1"/>
      <w:numFmt w:val="decimal"/>
      <w:isLgl/>
      <w:lvlText w:val="%1.%2.%3.%4.%5.%6.%7.%8."/>
      <w:lvlJc w:val="left"/>
      <w:pPr>
        <w:tabs>
          <w:tab w:val="num" w:pos="2098"/>
        </w:tabs>
        <w:ind w:left="2098" w:hanging="1440"/>
      </w:pPr>
      <w:rPr>
        <w:rFonts w:hint="default"/>
      </w:rPr>
    </w:lvl>
    <w:lvl w:ilvl="8">
      <w:start w:val="1"/>
      <w:numFmt w:val="decimal"/>
      <w:isLgl/>
      <w:lvlText w:val="%1.%2.%3.%4.%5.%6.%7.%8.%9."/>
      <w:lvlJc w:val="left"/>
      <w:pPr>
        <w:tabs>
          <w:tab w:val="num" w:pos="2552"/>
        </w:tabs>
        <w:ind w:left="2552" w:hanging="1800"/>
      </w:pPr>
      <w:rPr>
        <w:rFonts w:hint="default"/>
      </w:rPr>
    </w:lvl>
  </w:abstractNum>
  <w:abstractNum w:abstractNumId="11">
    <w:nsid w:val="24574F24"/>
    <w:multiLevelType w:val="singleLevel"/>
    <w:tmpl w:val="9F284E3A"/>
    <w:lvl w:ilvl="0">
      <w:start w:val="1"/>
      <w:numFmt w:val="decimal"/>
      <w:lvlText w:val="%1."/>
      <w:legacy w:legacy="1" w:legacySpace="0" w:legacyIndent="202"/>
      <w:lvlJc w:val="left"/>
      <w:rPr>
        <w:rFonts w:ascii="Times New Roman" w:hAnsi="Times New Roman" w:cs="Times New Roman" w:hint="default"/>
      </w:rPr>
    </w:lvl>
  </w:abstractNum>
  <w:abstractNum w:abstractNumId="12">
    <w:nsid w:val="29AE2AF8"/>
    <w:multiLevelType w:val="multilevel"/>
    <w:tmpl w:val="35FE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F54278"/>
    <w:multiLevelType w:val="multilevel"/>
    <w:tmpl w:val="3A18FBB8"/>
    <w:lvl w:ilvl="0">
      <w:start w:val="1"/>
      <w:numFmt w:val="decimal"/>
      <w:lvlText w:val="%1."/>
      <w:legacy w:legacy="1" w:legacySpace="0" w:legacyIndent="217"/>
      <w:lvlJc w:val="left"/>
      <w:rPr>
        <w:rFonts w:ascii="Times New Roman" w:hAnsi="Times New Roman" w:cs="Times New Roman" w:hint="default"/>
      </w:rPr>
    </w:lvl>
    <w:lvl w:ilvl="1">
      <w:start w:val="13"/>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1832FAF"/>
    <w:multiLevelType w:val="hybridMultilevel"/>
    <w:tmpl w:val="0B5C18AA"/>
    <w:lvl w:ilvl="0" w:tplc="FC2E1578">
      <w:start w:val="1"/>
      <w:numFmt w:val="lowerLetter"/>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4502ADD"/>
    <w:multiLevelType w:val="multilevel"/>
    <w:tmpl w:val="57688B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62E08"/>
    <w:multiLevelType w:val="singleLevel"/>
    <w:tmpl w:val="D4404D68"/>
    <w:lvl w:ilvl="0">
      <w:start w:val="1"/>
      <w:numFmt w:val="lowerLetter"/>
      <w:lvlText w:val="%1)"/>
      <w:legacy w:legacy="1" w:legacySpace="0" w:legacyIndent="288"/>
      <w:lvlJc w:val="left"/>
      <w:rPr>
        <w:rFonts w:ascii="Times New Roman" w:hAnsi="Times New Roman" w:cs="Times New Roman" w:hint="default"/>
      </w:rPr>
    </w:lvl>
  </w:abstractNum>
  <w:abstractNum w:abstractNumId="17">
    <w:nsid w:val="449849E3"/>
    <w:multiLevelType w:val="singleLevel"/>
    <w:tmpl w:val="8AB49B02"/>
    <w:lvl w:ilvl="0">
      <w:start w:val="1"/>
      <w:numFmt w:val="decimal"/>
      <w:lvlText w:val="%1."/>
      <w:legacy w:legacy="1" w:legacySpace="0" w:legacyIndent="260"/>
      <w:lvlJc w:val="left"/>
      <w:rPr>
        <w:rFonts w:ascii="Times New Roman" w:hAnsi="Times New Roman" w:cs="Times New Roman" w:hint="default"/>
      </w:rPr>
    </w:lvl>
  </w:abstractNum>
  <w:abstractNum w:abstractNumId="18">
    <w:nsid w:val="44CE4D67"/>
    <w:multiLevelType w:val="singleLevel"/>
    <w:tmpl w:val="4A702500"/>
    <w:lvl w:ilvl="0">
      <w:start w:val="1"/>
      <w:numFmt w:val="decimal"/>
      <w:lvlText w:val="%1."/>
      <w:legacy w:legacy="1" w:legacySpace="0" w:legacyIndent="209"/>
      <w:lvlJc w:val="left"/>
      <w:rPr>
        <w:rFonts w:ascii="Times New Roman" w:hAnsi="Times New Roman" w:cs="Times New Roman" w:hint="default"/>
      </w:rPr>
    </w:lvl>
  </w:abstractNum>
  <w:abstractNum w:abstractNumId="19">
    <w:nsid w:val="4C6034AA"/>
    <w:multiLevelType w:val="multilevel"/>
    <w:tmpl w:val="701A021C"/>
    <w:lvl w:ilvl="0">
      <w:start w:val="1"/>
      <w:numFmt w:val="decimal"/>
      <w:lvlText w:val="%1."/>
      <w:legacy w:legacy="1" w:legacySpace="0" w:legacyIndent="231"/>
      <w:lvlJc w:val="left"/>
      <w:rPr>
        <w:rFonts w:ascii="Times New Roman" w:hAnsi="Times New Roman" w:cs="Times New Roman" w:hint="default"/>
      </w:rPr>
    </w:lvl>
    <w:lvl w:ilvl="1">
      <w:start w:val="12"/>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55072E26"/>
    <w:multiLevelType w:val="multilevel"/>
    <w:tmpl w:val="36248A10"/>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B962A3"/>
    <w:multiLevelType w:val="singleLevel"/>
    <w:tmpl w:val="88EE7F5E"/>
    <w:lvl w:ilvl="0">
      <w:start w:val="1"/>
      <w:numFmt w:val="decimal"/>
      <w:lvlText w:val="%1."/>
      <w:legacy w:legacy="1" w:legacySpace="0" w:legacyIndent="267"/>
      <w:lvlJc w:val="left"/>
      <w:rPr>
        <w:rFonts w:ascii="Times New Roman" w:hAnsi="Times New Roman" w:cs="Times New Roman" w:hint="default"/>
      </w:rPr>
    </w:lvl>
  </w:abstractNum>
  <w:abstractNum w:abstractNumId="22">
    <w:nsid w:val="60E462CA"/>
    <w:multiLevelType w:val="multilevel"/>
    <w:tmpl w:val="3D6E17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8C2E57"/>
    <w:multiLevelType w:val="multilevel"/>
    <w:tmpl w:val="D2664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3C3B13"/>
    <w:multiLevelType w:val="singleLevel"/>
    <w:tmpl w:val="DBB66900"/>
    <w:lvl w:ilvl="0">
      <w:start w:val="1"/>
      <w:numFmt w:val="upperRoman"/>
      <w:pStyle w:val="8"/>
      <w:lvlText w:val="%1."/>
      <w:lvlJc w:val="left"/>
      <w:pPr>
        <w:tabs>
          <w:tab w:val="num" w:pos="720"/>
        </w:tabs>
        <w:ind w:left="720" w:hanging="720"/>
      </w:pPr>
      <w:rPr>
        <w:rFonts w:hint="default"/>
      </w:rPr>
    </w:lvl>
  </w:abstractNum>
  <w:abstractNum w:abstractNumId="25">
    <w:nsid w:val="6B8A6B48"/>
    <w:multiLevelType w:val="multilevel"/>
    <w:tmpl w:val="D2BAB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A2905"/>
    <w:multiLevelType w:val="singleLevel"/>
    <w:tmpl w:val="DCC868EA"/>
    <w:lvl w:ilvl="0">
      <w:start w:val="1"/>
      <w:numFmt w:val="decimal"/>
      <w:lvlText w:val="%1."/>
      <w:legacy w:legacy="1" w:legacySpace="0" w:legacyIndent="224"/>
      <w:lvlJc w:val="left"/>
      <w:rPr>
        <w:rFonts w:ascii="Times New Roman" w:hAnsi="Times New Roman" w:cs="Times New Roman" w:hint="default"/>
      </w:rPr>
    </w:lvl>
  </w:abstractNum>
  <w:abstractNum w:abstractNumId="27">
    <w:nsid w:val="6E7A05A3"/>
    <w:multiLevelType w:val="singleLevel"/>
    <w:tmpl w:val="EA068898"/>
    <w:lvl w:ilvl="0">
      <w:start w:val="1"/>
      <w:numFmt w:val="lowerLetter"/>
      <w:lvlText w:val="%1)"/>
      <w:legacy w:legacy="1" w:legacySpace="0" w:legacyIndent="280"/>
      <w:lvlJc w:val="left"/>
      <w:rPr>
        <w:rFonts w:ascii="Times New Roman" w:hAnsi="Times New Roman" w:cs="Times New Roman" w:hint="default"/>
      </w:rPr>
    </w:lvl>
  </w:abstractNum>
  <w:abstractNum w:abstractNumId="28">
    <w:nsid w:val="6F817EF1"/>
    <w:multiLevelType w:val="singleLevel"/>
    <w:tmpl w:val="7ED2BD76"/>
    <w:lvl w:ilvl="0">
      <w:start w:val="2"/>
      <w:numFmt w:val="decimal"/>
      <w:lvlText w:val="%1."/>
      <w:legacy w:legacy="1" w:legacySpace="0" w:legacyIndent="187"/>
      <w:lvlJc w:val="left"/>
      <w:rPr>
        <w:rFonts w:ascii="Times New Roman" w:hAnsi="Times New Roman" w:cs="Times New Roman" w:hint="default"/>
      </w:rPr>
    </w:lvl>
  </w:abstractNum>
  <w:abstractNum w:abstractNumId="29">
    <w:nsid w:val="714E15E3"/>
    <w:multiLevelType w:val="multilevel"/>
    <w:tmpl w:val="A4083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E0107C"/>
    <w:multiLevelType w:val="multilevel"/>
    <w:tmpl w:val="29C6E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E5360B"/>
    <w:multiLevelType w:val="multilevel"/>
    <w:tmpl w:val="DEACF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A743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FCA495B"/>
    <w:multiLevelType w:val="singleLevel"/>
    <w:tmpl w:val="B978AB48"/>
    <w:lvl w:ilvl="0">
      <w:start w:val="1"/>
      <w:numFmt w:val="decimal"/>
      <w:lvlText w:val="%1."/>
      <w:legacy w:legacy="1" w:legacySpace="0" w:legacyIndent="230"/>
      <w:lvlJc w:val="left"/>
      <w:rPr>
        <w:rFonts w:ascii="Times New Roman" w:hAnsi="Times New Roman" w:cs="Times New Roman" w:hint="default"/>
      </w:rPr>
    </w:lvl>
  </w:abstractNum>
  <w:num w:numId="1">
    <w:abstractNumId w:val="14"/>
  </w:num>
  <w:num w:numId="2">
    <w:abstractNumId w:val="6"/>
  </w:num>
  <w:num w:numId="3">
    <w:abstractNumId w:val="2"/>
  </w:num>
  <w:num w:numId="4">
    <w:abstractNumId w:val="16"/>
  </w:num>
  <w:num w:numId="5">
    <w:abstractNumId w:val="0"/>
  </w:num>
  <w:num w:numId="6">
    <w:abstractNumId w:val="27"/>
  </w:num>
  <w:num w:numId="7">
    <w:abstractNumId w:val="32"/>
  </w:num>
  <w:num w:numId="8">
    <w:abstractNumId w:val="24"/>
  </w:num>
  <w:num w:numId="9">
    <w:abstractNumId w:val="7"/>
  </w:num>
  <w:num w:numId="10">
    <w:abstractNumId w:val="26"/>
  </w:num>
  <w:num w:numId="11">
    <w:abstractNumId w:val="11"/>
  </w:num>
  <w:num w:numId="12">
    <w:abstractNumId w:val="17"/>
  </w:num>
  <w:num w:numId="13">
    <w:abstractNumId w:val="10"/>
  </w:num>
  <w:num w:numId="14">
    <w:abstractNumId w:val="21"/>
  </w:num>
  <w:num w:numId="15">
    <w:abstractNumId w:val="21"/>
    <w:lvlOverride w:ilvl="0">
      <w:lvl w:ilvl="0">
        <w:start w:val="1"/>
        <w:numFmt w:val="decimal"/>
        <w:lvlText w:val="%1."/>
        <w:legacy w:legacy="1" w:legacySpace="0" w:legacyIndent="266"/>
        <w:lvlJc w:val="left"/>
        <w:rPr>
          <w:rFonts w:ascii="Times New Roman" w:hAnsi="Times New Roman" w:cs="Times New Roman" w:hint="default"/>
        </w:rPr>
      </w:lvl>
    </w:lvlOverride>
  </w:num>
  <w:num w:numId="16">
    <w:abstractNumId w:val="19"/>
  </w:num>
  <w:num w:numId="17">
    <w:abstractNumId w:val="18"/>
  </w:num>
  <w:num w:numId="18">
    <w:abstractNumId w:val="28"/>
  </w:num>
  <w:num w:numId="19">
    <w:abstractNumId w:val="33"/>
  </w:num>
  <w:num w:numId="20">
    <w:abstractNumId w:val="13"/>
  </w:num>
  <w:num w:numId="21">
    <w:abstractNumId w:val="3"/>
  </w:num>
  <w:num w:numId="22">
    <w:abstractNumId w:val="5"/>
  </w:num>
  <w:num w:numId="23">
    <w:abstractNumId w:val="12"/>
  </w:num>
  <w:num w:numId="24">
    <w:abstractNumId w:val="1"/>
  </w:num>
  <w:num w:numId="25">
    <w:abstractNumId w:val="15"/>
  </w:num>
  <w:num w:numId="26">
    <w:abstractNumId w:val="20"/>
  </w:num>
  <w:num w:numId="27">
    <w:abstractNumId w:val="4"/>
  </w:num>
  <w:num w:numId="28">
    <w:abstractNumId w:val="9"/>
  </w:num>
  <w:num w:numId="29">
    <w:abstractNumId w:val="23"/>
  </w:num>
  <w:num w:numId="30">
    <w:abstractNumId w:val="30"/>
  </w:num>
  <w:num w:numId="31">
    <w:abstractNumId w:val="29"/>
  </w:num>
  <w:num w:numId="32">
    <w:abstractNumId w:val="25"/>
  </w:num>
  <w:num w:numId="33">
    <w:abstractNumId w:val="31"/>
  </w:num>
  <w:num w:numId="34">
    <w:abstractNumId w:val="22"/>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D1"/>
    <w:rsid w:val="0002798E"/>
    <w:rsid w:val="000B5DF9"/>
    <w:rsid w:val="001C4312"/>
    <w:rsid w:val="001C44BE"/>
    <w:rsid w:val="00255E2B"/>
    <w:rsid w:val="00256503"/>
    <w:rsid w:val="002B2009"/>
    <w:rsid w:val="002B217E"/>
    <w:rsid w:val="002B472F"/>
    <w:rsid w:val="002E475C"/>
    <w:rsid w:val="002F422E"/>
    <w:rsid w:val="004873FD"/>
    <w:rsid w:val="00516A05"/>
    <w:rsid w:val="00524723"/>
    <w:rsid w:val="00616BC4"/>
    <w:rsid w:val="006905F4"/>
    <w:rsid w:val="006A797C"/>
    <w:rsid w:val="006C402F"/>
    <w:rsid w:val="00811F48"/>
    <w:rsid w:val="00855D00"/>
    <w:rsid w:val="008D2572"/>
    <w:rsid w:val="008F77CB"/>
    <w:rsid w:val="009137D1"/>
    <w:rsid w:val="0092171D"/>
    <w:rsid w:val="00961C4A"/>
    <w:rsid w:val="00AC3175"/>
    <w:rsid w:val="00BE29F0"/>
    <w:rsid w:val="00C15723"/>
    <w:rsid w:val="00DB444C"/>
    <w:rsid w:val="00E129D9"/>
    <w:rsid w:val="00E463BC"/>
    <w:rsid w:val="00E651DA"/>
    <w:rsid w:val="00EB5D85"/>
    <w:rsid w:val="00F506F8"/>
    <w:rsid w:val="00FB3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D1"/>
    <w:pPr>
      <w:widowControl w:val="0"/>
      <w:spacing w:after="0" w:line="240" w:lineRule="auto"/>
      <w:ind w:firstLine="284"/>
      <w:jc w:val="both"/>
    </w:pPr>
    <w:rPr>
      <w:rFonts w:ascii="Antiqua" w:eastAsia="Times New Roman" w:hAnsi="Antiqua" w:cs="Times New Roman"/>
      <w:sz w:val="20"/>
      <w:szCs w:val="20"/>
      <w:lang w:eastAsia="ru-RU"/>
    </w:rPr>
  </w:style>
  <w:style w:type="paragraph" w:styleId="1">
    <w:name w:val="heading 1"/>
    <w:basedOn w:val="a"/>
    <w:next w:val="a"/>
    <w:link w:val="10"/>
    <w:qFormat/>
    <w:rsid w:val="002E475C"/>
    <w:pPr>
      <w:keepNext/>
      <w:widowControl/>
      <w:ind w:left="-567" w:right="-766" w:firstLine="567"/>
      <w:jc w:val="center"/>
      <w:outlineLvl w:val="0"/>
    </w:pPr>
    <w:rPr>
      <w:rFonts w:ascii="Times New Roman" w:hAnsi="Times New Roman"/>
      <w:b/>
      <w:sz w:val="32"/>
      <w:lang w:val="en-US"/>
    </w:rPr>
  </w:style>
  <w:style w:type="paragraph" w:styleId="2">
    <w:name w:val="heading 2"/>
    <w:basedOn w:val="a"/>
    <w:next w:val="a"/>
    <w:link w:val="20"/>
    <w:qFormat/>
    <w:rsid w:val="00F506F8"/>
    <w:pPr>
      <w:keepNext/>
      <w:keepLines/>
      <w:spacing w:before="240" w:after="60"/>
      <w:ind w:left="993" w:hanging="426"/>
      <w:jc w:val="left"/>
      <w:outlineLvl w:val="1"/>
    </w:pPr>
    <w:rPr>
      <w:rFonts w:ascii="Arial" w:hAnsi="Arial"/>
      <w:b/>
    </w:rPr>
  </w:style>
  <w:style w:type="paragraph" w:styleId="7">
    <w:name w:val="heading 7"/>
    <w:basedOn w:val="a"/>
    <w:next w:val="a"/>
    <w:link w:val="70"/>
    <w:qFormat/>
    <w:rsid w:val="002E475C"/>
    <w:pPr>
      <w:keepNext/>
      <w:widowControl/>
      <w:numPr>
        <w:numId w:val="9"/>
      </w:numPr>
      <w:spacing w:line="360" w:lineRule="auto"/>
      <w:outlineLvl w:val="6"/>
    </w:pPr>
    <w:rPr>
      <w:rFonts w:ascii="Times New Roman" w:hAnsi="Times New Roman"/>
      <w:b/>
      <w:spacing w:val="30"/>
      <w:sz w:val="24"/>
    </w:rPr>
  </w:style>
  <w:style w:type="paragraph" w:styleId="8">
    <w:name w:val="heading 8"/>
    <w:basedOn w:val="a"/>
    <w:next w:val="a"/>
    <w:link w:val="80"/>
    <w:qFormat/>
    <w:rsid w:val="002E475C"/>
    <w:pPr>
      <w:keepNext/>
      <w:widowControl/>
      <w:numPr>
        <w:numId w:val="8"/>
      </w:numPr>
      <w:spacing w:line="360" w:lineRule="auto"/>
      <w:outlineLvl w:val="7"/>
    </w:pPr>
    <w:rPr>
      <w:rFonts w:ascii="Times New Roman" w:hAnsi="Times New Roman"/>
      <w:b/>
      <w:i/>
      <w:spacing w:val="3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73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506F8"/>
    <w:pPr>
      <w:widowControl/>
      <w:ind w:firstLine="0"/>
    </w:pPr>
    <w:rPr>
      <w:rFonts w:ascii="Times New Roman" w:hAnsi="Times New Roman"/>
      <w:sz w:val="28"/>
    </w:rPr>
  </w:style>
  <w:style w:type="character" w:customStyle="1" w:styleId="a5">
    <w:name w:val="Основной текст Знак"/>
    <w:basedOn w:val="a0"/>
    <w:link w:val="a4"/>
    <w:rsid w:val="00F506F8"/>
    <w:rPr>
      <w:rFonts w:ascii="Times New Roman" w:eastAsia="Times New Roman" w:hAnsi="Times New Roman" w:cs="Times New Roman"/>
      <w:sz w:val="28"/>
      <w:szCs w:val="20"/>
      <w:lang w:eastAsia="ru-RU"/>
    </w:rPr>
  </w:style>
  <w:style w:type="paragraph" w:styleId="a6">
    <w:name w:val="Title"/>
    <w:basedOn w:val="a"/>
    <w:link w:val="a7"/>
    <w:qFormat/>
    <w:rsid w:val="00F506F8"/>
    <w:pPr>
      <w:widowControl/>
      <w:ind w:firstLine="0"/>
      <w:jc w:val="center"/>
    </w:pPr>
    <w:rPr>
      <w:rFonts w:ascii="Times New Roman" w:hAnsi="Times New Roman"/>
      <w:b/>
      <w:sz w:val="24"/>
    </w:rPr>
  </w:style>
  <w:style w:type="character" w:customStyle="1" w:styleId="a7">
    <w:name w:val="Название Знак"/>
    <w:basedOn w:val="a0"/>
    <w:link w:val="a6"/>
    <w:rsid w:val="00F506F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506F8"/>
    <w:rPr>
      <w:rFonts w:ascii="Arial" w:eastAsia="Times New Roman" w:hAnsi="Arial" w:cs="Times New Roman"/>
      <w:b/>
      <w:sz w:val="20"/>
      <w:szCs w:val="20"/>
      <w:lang w:eastAsia="ru-RU"/>
    </w:rPr>
  </w:style>
  <w:style w:type="paragraph" w:styleId="a8">
    <w:name w:val="Block Text"/>
    <w:basedOn w:val="a"/>
    <w:rsid w:val="00F506F8"/>
    <w:pPr>
      <w:widowControl/>
      <w:ind w:left="-567" w:right="-766" w:firstLine="567"/>
    </w:pPr>
    <w:rPr>
      <w:rFonts w:ascii="Times New Roman" w:hAnsi="Times New Roman"/>
      <w:sz w:val="24"/>
    </w:rPr>
  </w:style>
  <w:style w:type="paragraph" w:styleId="a9">
    <w:name w:val="footer"/>
    <w:basedOn w:val="a"/>
    <w:link w:val="aa"/>
    <w:uiPriority w:val="99"/>
    <w:rsid w:val="00516A05"/>
    <w:pPr>
      <w:widowControl/>
      <w:tabs>
        <w:tab w:val="center" w:pos="4153"/>
        <w:tab w:val="right" w:pos="8306"/>
      </w:tabs>
      <w:ind w:firstLine="0"/>
      <w:jc w:val="left"/>
    </w:pPr>
    <w:rPr>
      <w:rFonts w:ascii="Times New Roman" w:hAnsi="Times New Roman"/>
    </w:rPr>
  </w:style>
  <w:style w:type="character" w:customStyle="1" w:styleId="aa">
    <w:name w:val="Нижний колонтитул Знак"/>
    <w:basedOn w:val="a0"/>
    <w:link w:val="a9"/>
    <w:uiPriority w:val="99"/>
    <w:rsid w:val="00516A0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E475C"/>
    <w:rPr>
      <w:rFonts w:ascii="Times New Roman" w:eastAsia="Times New Roman" w:hAnsi="Times New Roman" w:cs="Times New Roman"/>
      <w:b/>
      <w:sz w:val="32"/>
      <w:szCs w:val="20"/>
      <w:lang w:val="en-US" w:eastAsia="ru-RU"/>
    </w:rPr>
  </w:style>
  <w:style w:type="character" w:customStyle="1" w:styleId="70">
    <w:name w:val="Заголовок 7 Знак"/>
    <w:basedOn w:val="a0"/>
    <w:link w:val="7"/>
    <w:rsid w:val="002E475C"/>
    <w:rPr>
      <w:rFonts w:ascii="Times New Roman" w:eastAsia="Times New Roman" w:hAnsi="Times New Roman" w:cs="Times New Roman"/>
      <w:b/>
      <w:spacing w:val="30"/>
      <w:sz w:val="24"/>
      <w:szCs w:val="20"/>
      <w:lang w:eastAsia="ru-RU"/>
    </w:rPr>
  </w:style>
  <w:style w:type="character" w:customStyle="1" w:styleId="80">
    <w:name w:val="Заголовок 8 Знак"/>
    <w:basedOn w:val="a0"/>
    <w:link w:val="8"/>
    <w:rsid w:val="002E475C"/>
    <w:rPr>
      <w:rFonts w:ascii="Times New Roman" w:eastAsia="Times New Roman" w:hAnsi="Times New Roman" w:cs="Times New Roman"/>
      <w:b/>
      <w:i/>
      <w:spacing w:val="30"/>
      <w:sz w:val="24"/>
      <w:szCs w:val="20"/>
      <w:lang w:eastAsia="ru-RU"/>
    </w:rPr>
  </w:style>
  <w:style w:type="paragraph" w:styleId="ab">
    <w:name w:val="header"/>
    <w:basedOn w:val="a"/>
    <w:link w:val="ac"/>
    <w:rsid w:val="002E475C"/>
    <w:pPr>
      <w:widowControl/>
      <w:tabs>
        <w:tab w:val="center" w:pos="4153"/>
        <w:tab w:val="right" w:pos="8306"/>
      </w:tabs>
      <w:ind w:firstLine="0"/>
      <w:jc w:val="left"/>
    </w:pPr>
    <w:rPr>
      <w:rFonts w:ascii="Times New Roman" w:hAnsi="Times New Roman"/>
    </w:rPr>
  </w:style>
  <w:style w:type="character" w:customStyle="1" w:styleId="ac">
    <w:name w:val="Верхний колонтитул Знак"/>
    <w:basedOn w:val="a0"/>
    <w:link w:val="ab"/>
    <w:rsid w:val="002E475C"/>
    <w:rPr>
      <w:rFonts w:ascii="Times New Roman" w:eastAsia="Times New Roman" w:hAnsi="Times New Roman" w:cs="Times New Roman"/>
      <w:sz w:val="20"/>
      <w:szCs w:val="20"/>
      <w:lang w:eastAsia="ru-RU"/>
    </w:rPr>
  </w:style>
  <w:style w:type="paragraph" w:customStyle="1" w:styleId="11">
    <w:name w:val="Обычный1"/>
    <w:rsid w:val="002E475C"/>
    <w:pPr>
      <w:widowControl w:val="0"/>
      <w:spacing w:after="0" w:line="240" w:lineRule="auto"/>
      <w:ind w:left="40" w:hanging="40"/>
    </w:pPr>
    <w:rPr>
      <w:rFonts w:ascii="Times New Roman" w:eastAsia="Times New Roman" w:hAnsi="Times New Roman" w:cs="Times New Roman"/>
      <w:snapToGrid w:val="0"/>
      <w:szCs w:val="20"/>
      <w:lang w:eastAsia="ru-RU"/>
    </w:rPr>
  </w:style>
  <w:style w:type="paragraph" w:styleId="ad">
    <w:name w:val="Body Text Indent"/>
    <w:basedOn w:val="a"/>
    <w:link w:val="ae"/>
    <w:rsid w:val="002E475C"/>
    <w:pPr>
      <w:ind w:firstLine="709"/>
    </w:pPr>
    <w:rPr>
      <w:rFonts w:ascii="Times New Roman" w:hAnsi="Times New Roman"/>
      <w:b/>
      <w:i/>
      <w:sz w:val="22"/>
    </w:rPr>
  </w:style>
  <w:style w:type="character" w:customStyle="1" w:styleId="ae">
    <w:name w:val="Основной текст с отступом Знак"/>
    <w:basedOn w:val="a0"/>
    <w:link w:val="ad"/>
    <w:rsid w:val="002E475C"/>
    <w:rPr>
      <w:rFonts w:ascii="Times New Roman" w:eastAsia="Times New Roman" w:hAnsi="Times New Roman" w:cs="Times New Roman"/>
      <w:b/>
      <w:i/>
      <w:szCs w:val="20"/>
      <w:lang w:eastAsia="ru-RU"/>
    </w:rPr>
  </w:style>
  <w:style w:type="character" w:styleId="af">
    <w:name w:val="page number"/>
    <w:basedOn w:val="a0"/>
    <w:rsid w:val="002E475C"/>
  </w:style>
  <w:style w:type="paragraph" w:styleId="af0">
    <w:name w:val="Balloon Text"/>
    <w:basedOn w:val="a"/>
    <w:link w:val="af1"/>
    <w:uiPriority w:val="99"/>
    <w:semiHidden/>
    <w:unhideWhenUsed/>
    <w:rsid w:val="002E475C"/>
    <w:rPr>
      <w:rFonts w:ascii="Tahoma" w:hAnsi="Tahoma" w:cs="Tahoma"/>
      <w:sz w:val="16"/>
      <w:szCs w:val="16"/>
    </w:rPr>
  </w:style>
  <w:style w:type="character" w:customStyle="1" w:styleId="af1">
    <w:name w:val="Текст выноски Знак"/>
    <w:basedOn w:val="a0"/>
    <w:link w:val="af0"/>
    <w:uiPriority w:val="99"/>
    <w:semiHidden/>
    <w:rsid w:val="002E475C"/>
    <w:rPr>
      <w:rFonts w:ascii="Tahoma" w:eastAsia="Times New Roman" w:hAnsi="Tahoma" w:cs="Tahoma"/>
      <w:sz w:val="16"/>
      <w:szCs w:val="16"/>
      <w:lang w:eastAsia="ru-RU"/>
    </w:rPr>
  </w:style>
  <w:style w:type="character" w:customStyle="1" w:styleId="af2">
    <w:name w:val="Основной текст_"/>
    <w:basedOn w:val="a0"/>
    <w:link w:val="71"/>
    <w:rsid w:val="0092171D"/>
    <w:rPr>
      <w:rFonts w:ascii="Times New Roman" w:eastAsia="Times New Roman" w:hAnsi="Times New Roman" w:cs="Times New Roman"/>
      <w:sz w:val="18"/>
      <w:szCs w:val="18"/>
      <w:shd w:val="clear" w:color="auto" w:fill="FFFFFF"/>
    </w:rPr>
  </w:style>
  <w:style w:type="character" w:customStyle="1" w:styleId="12">
    <w:name w:val="Основной текст1"/>
    <w:basedOn w:val="af2"/>
    <w:rsid w:val="0092171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53">
    <w:name w:val="Заголовок №5 (3)_"/>
    <w:basedOn w:val="a0"/>
    <w:link w:val="530"/>
    <w:rsid w:val="0092171D"/>
    <w:rPr>
      <w:rFonts w:ascii="Trebuchet MS" w:eastAsia="Trebuchet MS" w:hAnsi="Trebuchet MS" w:cs="Trebuchet MS"/>
      <w:b/>
      <w:bCs/>
      <w:i/>
      <w:iCs/>
      <w:shd w:val="clear" w:color="auto" w:fill="FFFFFF"/>
    </w:rPr>
  </w:style>
  <w:style w:type="character" w:customStyle="1" w:styleId="4">
    <w:name w:val="Основной текст4"/>
    <w:basedOn w:val="af2"/>
    <w:rsid w:val="0092171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f3">
    <w:name w:val="Основной текст + Курсив"/>
    <w:basedOn w:val="af2"/>
    <w:rsid w:val="0092171D"/>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5">
    <w:name w:val="Основной текст5"/>
    <w:basedOn w:val="af2"/>
    <w:rsid w:val="0092171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71">
    <w:name w:val="Основной текст7"/>
    <w:basedOn w:val="a"/>
    <w:link w:val="af2"/>
    <w:rsid w:val="0092171D"/>
    <w:pPr>
      <w:shd w:val="clear" w:color="auto" w:fill="FFFFFF"/>
      <w:spacing w:before="180" w:line="230" w:lineRule="exact"/>
      <w:ind w:firstLine="0"/>
    </w:pPr>
    <w:rPr>
      <w:rFonts w:ascii="Times New Roman" w:hAnsi="Times New Roman"/>
      <w:sz w:val="18"/>
      <w:szCs w:val="18"/>
      <w:lang w:eastAsia="en-US"/>
    </w:rPr>
  </w:style>
  <w:style w:type="paragraph" w:customStyle="1" w:styleId="530">
    <w:name w:val="Заголовок №5 (3)"/>
    <w:basedOn w:val="a"/>
    <w:link w:val="53"/>
    <w:rsid w:val="0092171D"/>
    <w:pPr>
      <w:shd w:val="clear" w:color="auto" w:fill="FFFFFF"/>
      <w:spacing w:after="120" w:line="0" w:lineRule="atLeast"/>
      <w:ind w:hanging="200"/>
      <w:outlineLvl w:val="4"/>
    </w:pPr>
    <w:rPr>
      <w:rFonts w:ascii="Trebuchet MS" w:eastAsia="Trebuchet MS" w:hAnsi="Trebuchet MS" w:cs="Trebuchet MS"/>
      <w:b/>
      <w:bCs/>
      <w:i/>
      <w:iCs/>
      <w:sz w:val="22"/>
      <w:szCs w:val="22"/>
      <w:lang w:eastAsia="en-US"/>
    </w:rPr>
  </w:style>
  <w:style w:type="character" w:customStyle="1" w:styleId="1pt">
    <w:name w:val="Основной текст + Курсив;Интервал 1 pt"/>
    <w:basedOn w:val="af2"/>
    <w:rsid w:val="0092171D"/>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en-US" w:eastAsia="en-US" w:bidi="en-US"/>
    </w:rPr>
  </w:style>
  <w:style w:type="character" w:customStyle="1" w:styleId="21">
    <w:name w:val="Основной текст2"/>
    <w:basedOn w:val="af2"/>
    <w:rsid w:val="001C43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Exact">
    <w:name w:val="Основной текст + Интервал 0 pt Exact"/>
    <w:basedOn w:val="af2"/>
    <w:rsid w:val="001C4312"/>
    <w:rPr>
      <w:rFonts w:ascii="Times New Roman" w:eastAsia="Times New Roman" w:hAnsi="Times New Roman" w:cs="Times New Roman"/>
      <w:b w:val="0"/>
      <w:bCs w:val="0"/>
      <w:i w:val="0"/>
      <w:iCs w:val="0"/>
      <w:smallCaps w:val="0"/>
      <w:strike w:val="0"/>
      <w:color w:val="000000"/>
      <w:spacing w:val="6"/>
      <w:w w:val="100"/>
      <w:position w:val="0"/>
      <w:sz w:val="16"/>
      <w:szCs w:val="16"/>
      <w:u w:val="none"/>
      <w:shd w:val="clear" w:color="auto" w:fill="FFFFFF"/>
      <w:lang w:val="ru-RU" w:eastAsia="ru-RU" w:bidi="ru-RU"/>
    </w:rPr>
  </w:style>
  <w:style w:type="character" w:styleId="af4">
    <w:name w:val="Placeholder Text"/>
    <w:basedOn w:val="a0"/>
    <w:uiPriority w:val="99"/>
    <w:semiHidden/>
    <w:rsid w:val="001C4312"/>
    <w:rPr>
      <w:color w:val="808080"/>
    </w:rPr>
  </w:style>
  <w:style w:type="character" w:customStyle="1" w:styleId="3">
    <w:name w:val="Основной текст (3)_"/>
    <w:basedOn w:val="a0"/>
    <w:link w:val="30"/>
    <w:rsid w:val="00255E2B"/>
    <w:rPr>
      <w:rFonts w:ascii="Times New Roman" w:eastAsia="Times New Roman" w:hAnsi="Times New Roman" w:cs="Times New Roman"/>
      <w:b/>
      <w:bCs/>
      <w:sz w:val="19"/>
      <w:szCs w:val="19"/>
      <w:shd w:val="clear" w:color="auto" w:fill="FFFFFF"/>
    </w:rPr>
  </w:style>
  <w:style w:type="paragraph" w:customStyle="1" w:styleId="120">
    <w:name w:val="Основной текст12"/>
    <w:basedOn w:val="a"/>
    <w:rsid w:val="00255E2B"/>
    <w:pPr>
      <w:shd w:val="clear" w:color="auto" w:fill="FFFFFF"/>
      <w:spacing w:before="180" w:after="300" w:line="230" w:lineRule="exact"/>
      <w:ind w:firstLine="280"/>
    </w:pPr>
    <w:rPr>
      <w:rFonts w:ascii="Times New Roman" w:hAnsi="Times New Roman"/>
      <w:color w:val="000000"/>
      <w:sz w:val="19"/>
      <w:szCs w:val="19"/>
      <w:lang w:bidi="ru-RU"/>
    </w:rPr>
  </w:style>
  <w:style w:type="paragraph" w:customStyle="1" w:styleId="30">
    <w:name w:val="Основной текст (3)"/>
    <w:basedOn w:val="a"/>
    <w:link w:val="3"/>
    <w:rsid w:val="00255E2B"/>
    <w:pPr>
      <w:shd w:val="clear" w:color="auto" w:fill="FFFFFF"/>
      <w:spacing w:before="420" w:after="180" w:line="0" w:lineRule="atLeast"/>
      <w:ind w:firstLine="0"/>
    </w:pPr>
    <w:rPr>
      <w:rFonts w:ascii="Times New Roman" w:hAnsi="Times New Roman"/>
      <w:b/>
      <w:bCs/>
      <w:sz w:val="19"/>
      <w:szCs w:val="19"/>
      <w:lang w:eastAsia="en-US"/>
    </w:rPr>
  </w:style>
  <w:style w:type="character" w:customStyle="1" w:styleId="31">
    <w:name w:val="Заголовок №3_"/>
    <w:basedOn w:val="a0"/>
    <w:link w:val="32"/>
    <w:rsid w:val="00255E2B"/>
    <w:rPr>
      <w:rFonts w:ascii="Trebuchet MS" w:eastAsia="Trebuchet MS" w:hAnsi="Trebuchet MS" w:cs="Trebuchet MS"/>
      <w:b/>
      <w:bCs/>
      <w:i/>
      <w:iCs/>
      <w:sz w:val="21"/>
      <w:szCs w:val="21"/>
      <w:shd w:val="clear" w:color="auto" w:fill="FFFFFF"/>
    </w:rPr>
  </w:style>
  <w:style w:type="paragraph" w:customStyle="1" w:styleId="32">
    <w:name w:val="Заголовок №3"/>
    <w:basedOn w:val="a"/>
    <w:link w:val="31"/>
    <w:rsid w:val="00255E2B"/>
    <w:pPr>
      <w:shd w:val="clear" w:color="auto" w:fill="FFFFFF"/>
      <w:spacing w:before="180" w:after="180" w:line="0" w:lineRule="atLeast"/>
      <w:ind w:hanging="200"/>
      <w:jc w:val="left"/>
      <w:outlineLvl w:val="2"/>
    </w:pPr>
    <w:rPr>
      <w:rFonts w:ascii="Trebuchet MS" w:eastAsia="Trebuchet MS" w:hAnsi="Trebuchet MS" w:cs="Trebuchet MS"/>
      <w:b/>
      <w:bCs/>
      <w:i/>
      <w:iCs/>
      <w:sz w:val="21"/>
      <w:szCs w:val="21"/>
      <w:lang w:eastAsia="en-US"/>
    </w:rPr>
  </w:style>
  <w:style w:type="character" w:customStyle="1" w:styleId="af5">
    <w:name w:val="Основной текст + Полужирный"/>
    <w:basedOn w:val="af2"/>
    <w:rsid w:val="006A797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
    <w:name w:val="Заголовок №6_"/>
    <w:basedOn w:val="a0"/>
    <w:link w:val="60"/>
    <w:rsid w:val="00256503"/>
    <w:rPr>
      <w:rFonts w:ascii="Times New Roman" w:eastAsia="Times New Roman" w:hAnsi="Times New Roman" w:cs="Times New Roman"/>
      <w:b/>
      <w:bCs/>
      <w:sz w:val="19"/>
      <w:szCs w:val="19"/>
      <w:shd w:val="clear" w:color="auto" w:fill="FFFFFF"/>
    </w:rPr>
  </w:style>
  <w:style w:type="paragraph" w:customStyle="1" w:styleId="60">
    <w:name w:val="Заголовок №6"/>
    <w:basedOn w:val="a"/>
    <w:link w:val="6"/>
    <w:rsid w:val="00256503"/>
    <w:pPr>
      <w:shd w:val="clear" w:color="auto" w:fill="FFFFFF"/>
      <w:spacing w:before="240" w:after="120" w:line="0" w:lineRule="atLeast"/>
      <w:ind w:firstLine="0"/>
      <w:jc w:val="left"/>
      <w:outlineLvl w:val="5"/>
    </w:pPr>
    <w:rPr>
      <w:rFonts w:ascii="Times New Roman" w:hAnsi="Times New Roman"/>
      <w:b/>
      <w:bCs/>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D1"/>
    <w:pPr>
      <w:widowControl w:val="0"/>
      <w:spacing w:after="0" w:line="240" w:lineRule="auto"/>
      <w:ind w:firstLine="284"/>
      <w:jc w:val="both"/>
    </w:pPr>
    <w:rPr>
      <w:rFonts w:ascii="Antiqua" w:eastAsia="Times New Roman" w:hAnsi="Antiqua" w:cs="Times New Roman"/>
      <w:sz w:val="20"/>
      <w:szCs w:val="20"/>
      <w:lang w:eastAsia="ru-RU"/>
    </w:rPr>
  </w:style>
  <w:style w:type="paragraph" w:styleId="1">
    <w:name w:val="heading 1"/>
    <w:basedOn w:val="a"/>
    <w:next w:val="a"/>
    <w:link w:val="10"/>
    <w:qFormat/>
    <w:rsid w:val="002E475C"/>
    <w:pPr>
      <w:keepNext/>
      <w:widowControl/>
      <w:ind w:left="-567" w:right="-766" w:firstLine="567"/>
      <w:jc w:val="center"/>
      <w:outlineLvl w:val="0"/>
    </w:pPr>
    <w:rPr>
      <w:rFonts w:ascii="Times New Roman" w:hAnsi="Times New Roman"/>
      <w:b/>
      <w:sz w:val="32"/>
      <w:lang w:val="en-US"/>
    </w:rPr>
  </w:style>
  <w:style w:type="paragraph" w:styleId="2">
    <w:name w:val="heading 2"/>
    <w:basedOn w:val="a"/>
    <w:next w:val="a"/>
    <w:link w:val="20"/>
    <w:qFormat/>
    <w:rsid w:val="00F506F8"/>
    <w:pPr>
      <w:keepNext/>
      <w:keepLines/>
      <w:spacing w:before="240" w:after="60"/>
      <w:ind w:left="993" w:hanging="426"/>
      <w:jc w:val="left"/>
      <w:outlineLvl w:val="1"/>
    </w:pPr>
    <w:rPr>
      <w:rFonts w:ascii="Arial" w:hAnsi="Arial"/>
      <w:b/>
    </w:rPr>
  </w:style>
  <w:style w:type="paragraph" w:styleId="7">
    <w:name w:val="heading 7"/>
    <w:basedOn w:val="a"/>
    <w:next w:val="a"/>
    <w:link w:val="70"/>
    <w:qFormat/>
    <w:rsid w:val="002E475C"/>
    <w:pPr>
      <w:keepNext/>
      <w:widowControl/>
      <w:numPr>
        <w:numId w:val="9"/>
      </w:numPr>
      <w:spacing w:line="360" w:lineRule="auto"/>
      <w:outlineLvl w:val="6"/>
    </w:pPr>
    <w:rPr>
      <w:rFonts w:ascii="Times New Roman" w:hAnsi="Times New Roman"/>
      <w:b/>
      <w:spacing w:val="30"/>
      <w:sz w:val="24"/>
    </w:rPr>
  </w:style>
  <w:style w:type="paragraph" w:styleId="8">
    <w:name w:val="heading 8"/>
    <w:basedOn w:val="a"/>
    <w:next w:val="a"/>
    <w:link w:val="80"/>
    <w:qFormat/>
    <w:rsid w:val="002E475C"/>
    <w:pPr>
      <w:keepNext/>
      <w:widowControl/>
      <w:numPr>
        <w:numId w:val="8"/>
      </w:numPr>
      <w:spacing w:line="360" w:lineRule="auto"/>
      <w:outlineLvl w:val="7"/>
    </w:pPr>
    <w:rPr>
      <w:rFonts w:ascii="Times New Roman" w:hAnsi="Times New Roman"/>
      <w:b/>
      <w:i/>
      <w:spacing w:val="3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73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F506F8"/>
    <w:pPr>
      <w:widowControl/>
      <w:ind w:firstLine="0"/>
    </w:pPr>
    <w:rPr>
      <w:rFonts w:ascii="Times New Roman" w:hAnsi="Times New Roman"/>
      <w:sz w:val="28"/>
    </w:rPr>
  </w:style>
  <w:style w:type="character" w:customStyle="1" w:styleId="a5">
    <w:name w:val="Основной текст Знак"/>
    <w:basedOn w:val="a0"/>
    <w:link w:val="a4"/>
    <w:rsid w:val="00F506F8"/>
    <w:rPr>
      <w:rFonts w:ascii="Times New Roman" w:eastAsia="Times New Roman" w:hAnsi="Times New Roman" w:cs="Times New Roman"/>
      <w:sz w:val="28"/>
      <w:szCs w:val="20"/>
      <w:lang w:eastAsia="ru-RU"/>
    </w:rPr>
  </w:style>
  <w:style w:type="paragraph" w:styleId="a6">
    <w:name w:val="Title"/>
    <w:basedOn w:val="a"/>
    <w:link w:val="a7"/>
    <w:qFormat/>
    <w:rsid w:val="00F506F8"/>
    <w:pPr>
      <w:widowControl/>
      <w:ind w:firstLine="0"/>
      <w:jc w:val="center"/>
    </w:pPr>
    <w:rPr>
      <w:rFonts w:ascii="Times New Roman" w:hAnsi="Times New Roman"/>
      <w:b/>
      <w:sz w:val="24"/>
    </w:rPr>
  </w:style>
  <w:style w:type="character" w:customStyle="1" w:styleId="a7">
    <w:name w:val="Название Знак"/>
    <w:basedOn w:val="a0"/>
    <w:link w:val="a6"/>
    <w:rsid w:val="00F506F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506F8"/>
    <w:rPr>
      <w:rFonts w:ascii="Arial" w:eastAsia="Times New Roman" w:hAnsi="Arial" w:cs="Times New Roman"/>
      <w:b/>
      <w:sz w:val="20"/>
      <w:szCs w:val="20"/>
      <w:lang w:eastAsia="ru-RU"/>
    </w:rPr>
  </w:style>
  <w:style w:type="paragraph" w:styleId="a8">
    <w:name w:val="Block Text"/>
    <w:basedOn w:val="a"/>
    <w:rsid w:val="00F506F8"/>
    <w:pPr>
      <w:widowControl/>
      <w:ind w:left="-567" w:right="-766" w:firstLine="567"/>
    </w:pPr>
    <w:rPr>
      <w:rFonts w:ascii="Times New Roman" w:hAnsi="Times New Roman"/>
      <w:sz w:val="24"/>
    </w:rPr>
  </w:style>
  <w:style w:type="paragraph" w:styleId="a9">
    <w:name w:val="footer"/>
    <w:basedOn w:val="a"/>
    <w:link w:val="aa"/>
    <w:uiPriority w:val="99"/>
    <w:rsid w:val="00516A05"/>
    <w:pPr>
      <w:widowControl/>
      <w:tabs>
        <w:tab w:val="center" w:pos="4153"/>
        <w:tab w:val="right" w:pos="8306"/>
      </w:tabs>
      <w:ind w:firstLine="0"/>
      <w:jc w:val="left"/>
    </w:pPr>
    <w:rPr>
      <w:rFonts w:ascii="Times New Roman" w:hAnsi="Times New Roman"/>
    </w:rPr>
  </w:style>
  <w:style w:type="character" w:customStyle="1" w:styleId="aa">
    <w:name w:val="Нижний колонтитул Знак"/>
    <w:basedOn w:val="a0"/>
    <w:link w:val="a9"/>
    <w:uiPriority w:val="99"/>
    <w:rsid w:val="00516A0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E475C"/>
    <w:rPr>
      <w:rFonts w:ascii="Times New Roman" w:eastAsia="Times New Roman" w:hAnsi="Times New Roman" w:cs="Times New Roman"/>
      <w:b/>
      <w:sz w:val="32"/>
      <w:szCs w:val="20"/>
      <w:lang w:val="en-US" w:eastAsia="ru-RU"/>
    </w:rPr>
  </w:style>
  <w:style w:type="character" w:customStyle="1" w:styleId="70">
    <w:name w:val="Заголовок 7 Знак"/>
    <w:basedOn w:val="a0"/>
    <w:link w:val="7"/>
    <w:rsid w:val="002E475C"/>
    <w:rPr>
      <w:rFonts w:ascii="Times New Roman" w:eastAsia="Times New Roman" w:hAnsi="Times New Roman" w:cs="Times New Roman"/>
      <w:b/>
      <w:spacing w:val="30"/>
      <w:sz w:val="24"/>
      <w:szCs w:val="20"/>
      <w:lang w:eastAsia="ru-RU"/>
    </w:rPr>
  </w:style>
  <w:style w:type="character" w:customStyle="1" w:styleId="80">
    <w:name w:val="Заголовок 8 Знак"/>
    <w:basedOn w:val="a0"/>
    <w:link w:val="8"/>
    <w:rsid w:val="002E475C"/>
    <w:rPr>
      <w:rFonts w:ascii="Times New Roman" w:eastAsia="Times New Roman" w:hAnsi="Times New Roman" w:cs="Times New Roman"/>
      <w:b/>
      <w:i/>
      <w:spacing w:val="30"/>
      <w:sz w:val="24"/>
      <w:szCs w:val="20"/>
      <w:lang w:eastAsia="ru-RU"/>
    </w:rPr>
  </w:style>
  <w:style w:type="paragraph" w:styleId="ab">
    <w:name w:val="header"/>
    <w:basedOn w:val="a"/>
    <w:link w:val="ac"/>
    <w:rsid w:val="002E475C"/>
    <w:pPr>
      <w:widowControl/>
      <w:tabs>
        <w:tab w:val="center" w:pos="4153"/>
        <w:tab w:val="right" w:pos="8306"/>
      </w:tabs>
      <w:ind w:firstLine="0"/>
      <w:jc w:val="left"/>
    </w:pPr>
    <w:rPr>
      <w:rFonts w:ascii="Times New Roman" w:hAnsi="Times New Roman"/>
    </w:rPr>
  </w:style>
  <w:style w:type="character" w:customStyle="1" w:styleId="ac">
    <w:name w:val="Верхний колонтитул Знак"/>
    <w:basedOn w:val="a0"/>
    <w:link w:val="ab"/>
    <w:rsid w:val="002E475C"/>
    <w:rPr>
      <w:rFonts w:ascii="Times New Roman" w:eastAsia="Times New Roman" w:hAnsi="Times New Roman" w:cs="Times New Roman"/>
      <w:sz w:val="20"/>
      <w:szCs w:val="20"/>
      <w:lang w:eastAsia="ru-RU"/>
    </w:rPr>
  </w:style>
  <w:style w:type="paragraph" w:customStyle="1" w:styleId="11">
    <w:name w:val="Обычный1"/>
    <w:rsid w:val="002E475C"/>
    <w:pPr>
      <w:widowControl w:val="0"/>
      <w:spacing w:after="0" w:line="240" w:lineRule="auto"/>
      <w:ind w:left="40" w:hanging="40"/>
    </w:pPr>
    <w:rPr>
      <w:rFonts w:ascii="Times New Roman" w:eastAsia="Times New Roman" w:hAnsi="Times New Roman" w:cs="Times New Roman"/>
      <w:snapToGrid w:val="0"/>
      <w:szCs w:val="20"/>
      <w:lang w:eastAsia="ru-RU"/>
    </w:rPr>
  </w:style>
  <w:style w:type="paragraph" w:styleId="ad">
    <w:name w:val="Body Text Indent"/>
    <w:basedOn w:val="a"/>
    <w:link w:val="ae"/>
    <w:rsid w:val="002E475C"/>
    <w:pPr>
      <w:ind w:firstLine="709"/>
    </w:pPr>
    <w:rPr>
      <w:rFonts w:ascii="Times New Roman" w:hAnsi="Times New Roman"/>
      <w:b/>
      <w:i/>
      <w:sz w:val="22"/>
    </w:rPr>
  </w:style>
  <w:style w:type="character" w:customStyle="1" w:styleId="ae">
    <w:name w:val="Основной текст с отступом Знак"/>
    <w:basedOn w:val="a0"/>
    <w:link w:val="ad"/>
    <w:rsid w:val="002E475C"/>
    <w:rPr>
      <w:rFonts w:ascii="Times New Roman" w:eastAsia="Times New Roman" w:hAnsi="Times New Roman" w:cs="Times New Roman"/>
      <w:b/>
      <w:i/>
      <w:szCs w:val="20"/>
      <w:lang w:eastAsia="ru-RU"/>
    </w:rPr>
  </w:style>
  <w:style w:type="character" w:styleId="af">
    <w:name w:val="page number"/>
    <w:basedOn w:val="a0"/>
    <w:rsid w:val="002E475C"/>
  </w:style>
  <w:style w:type="paragraph" w:styleId="af0">
    <w:name w:val="Balloon Text"/>
    <w:basedOn w:val="a"/>
    <w:link w:val="af1"/>
    <w:uiPriority w:val="99"/>
    <w:semiHidden/>
    <w:unhideWhenUsed/>
    <w:rsid w:val="002E475C"/>
    <w:rPr>
      <w:rFonts w:ascii="Tahoma" w:hAnsi="Tahoma" w:cs="Tahoma"/>
      <w:sz w:val="16"/>
      <w:szCs w:val="16"/>
    </w:rPr>
  </w:style>
  <w:style w:type="character" w:customStyle="1" w:styleId="af1">
    <w:name w:val="Текст выноски Знак"/>
    <w:basedOn w:val="a0"/>
    <w:link w:val="af0"/>
    <w:uiPriority w:val="99"/>
    <w:semiHidden/>
    <w:rsid w:val="002E475C"/>
    <w:rPr>
      <w:rFonts w:ascii="Tahoma" w:eastAsia="Times New Roman" w:hAnsi="Tahoma" w:cs="Tahoma"/>
      <w:sz w:val="16"/>
      <w:szCs w:val="16"/>
      <w:lang w:eastAsia="ru-RU"/>
    </w:rPr>
  </w:style>
  <w:style w:type="character" w:customStyle="1" w:styleId="af2">
    <w:name w:val="Основной текст_"/>
    <w:basedOn w:val="a0"/>
    <w:link w:val="71"/>
    <w:rsid w:val="0092171D"/>
    <w:rPr>
      <w:rFonts w:ascii="Times New Roman" w:eastAsia="Times New Roman" w:hAnsi="Times New Roman" w:cs="Times New Roman"/>
      <w:sz w:val="18"/>
      <w:szCs w:val="18"/>
      <w:shd w:val="clear" w:color="auto" w:fill="FFFFFF"/>
    </w:rPr>
  </w:style>
  <w:style w:type="character" w:customStyle="1" w:styleId="12">
    <w:name w:val="Основной текст1"/>
    <w:basedOn w:val="af2"/>
    <w:rsid w:val="0092171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53">
    <w:name w:val="Заголовок №5 (3)_"/>
    <w:basedOn w:val="a0"/>
    <w:link w:val="530"/>
    <w:rsid w:val="0092171D"/>
    <w:rPr>
      <w:rFonts w:ascii="Trebuchet MS" w:eastAsia="Trebuchet MS" w:hAnsi="Trebuchet MS" w:cs="Trebuchet MS"/>
      <w:b/>
      <w:bCs/>
      <w:i/>
      <w:iCs/>
      <w:shd w:val="clear" w:color="auto" w:fill="FFFFFF"/>
    </w:rPr>
  </w:style>
  <w:style w:type="character" w:customStyle="1" w:styleId="4">
    <w:name w:val="Основной текст4"/>
    <w:basedOn w:val="af2"/>
    <w:rsid w:val="0092171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f3">
    <w:name w:val="Основной текст + Курсив"/>
    <w:basedOn w:val="af2"/>
    <w:rsid w:val="0092171D"/>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5">
    <w:name w:val="Основной текст5"/>
    <w:basedOn w:val="af2"/>
    <w:rsid w:val="0092171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71">
    <w:name w:val="Основной текст7"/>
    <w:basedOn w:val="a"/>
    <w:link w:val="af2"/>
    <w:rsid w:val="0092171D"/>
    <w:pPr>
      <w:shd w:val="clear" w:color="auto" w:fill="FFFFFF"/>
      <w:spacing w:before="180" w:line="230" w:lineRule="exact"/>
      <w:ind w:firstLine="0"/>
    </w:pPr>
    <w:rPr>
      <w:rFonts w:ascii="Times New Roman" w:hAnsi="Times New Roman"/>
      <w:sz w:val="18"/>
      <w:szCs w:val="18"/>
      <w:lang w:eastAsia="en-US"/>
    </w:rPr>
  </w:style>
  <w:style w:type="paragraph" w:customStyle="1" w:styleId="530">
    <w:name w:val="Заголовок №5 (3)"/>
    <w:basedOn w:val="a"/>
    <w:link w:val="53"/>
    <w:rsid w:val="0092171D"/>
    <w:pPr>
      <w:shd w:val="clear" w:color="auto" w:fill="FFFFFF"/>
      <w:spacing w:after="120" w:line="0" w:lineRule="atLeast"/>
      <w:ind w:hanging="200"/>
      <w:outlineLvl w:val="4"/>
    </w:pPr>
    <w:rPr>
      <w:rFonts w:ascii="Trebuchet MS" w:eastAsia="Trebuchet MS" w:hAnsi="Trebuchet MS" w:cs="Trebuchet MS"/>
      <w:b/>
      <w:bCs/>
      <w:i/>
      <w:iCs/>
      <w:sz w:val="22"/>
      <w:szCs w:val="22"/>
      <w:lang w:eastAsia="en-US"/>
    </w:rPr>
  </w:style>
  <w:style w:type="character" w:customStyle="1" w:styleId="1pt">
    <w:name w:val="Основной текст + Курсив;Интервал 1 pt"/>
    <w:basedOn w:val="af2"/>
    <w:rsid w:val="0092171D"/>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en-US" w:eastAsia="en-US" w:bidi="en-US"/>
    </w:rPr>
  </w:style>
  <w:style w:type="character" w:customStyle="1" w:styleId="21">
    <w:name w:val="Основной текст2"/>
    <w:basedOn w:val="af2"/>
    <w:rsid w:val="001C43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Exact">
    <w:name w:val="Основной текст + Интервал 0 pt Exact"/>
    <w:basedOn w:val="af2"/>
    <w:rsid w:val="001C4312"/>
    <w:rPr>
      <w:rFonts w:ascii="Times New Roman" w:eastAsia="Times New Roman" w:hAnsi="Times New Roman" w:cs="Times New Roman"/>
      <w:b w:val="0"/>
      <w:bCs w:val="0"/>
      <w:i w:val="0"/>
      <w:iCs w:val="0"/>
      <w:smallCaps w:val="0"/>
      <w:strike w:val="0"/>
      <w:color w:val="000000"/>
      <w:spacing w:val="6"/>
      <w:w w:val="100"/>
      <w:position w:val="0"/>
      <w:sz w:val="16"/>
      <w:szCs w:val="16"/>
      <w:u w:val="none"/>
      <w:shd w:val="clear" w:color="auto" w:fill="FFFFFF"/>
      <w:lang w:val="ru-RU" w:eastAsia="ru-RU" w:bidi="ru-RU"/>
    </w:rPr>
  </w:style>
  <w:style w:type="character" w:styleId="af4">
    <w:name w:val="Placeholder Text"/>
    <w:basedOn w:val="a0"/>
    <w:uiPriority w:val="99"/>
    <w:semiHidden/>
    <w:rsid w:val="001C4312"/>
    <w:rPr>
      <w:color w:val="808080"/>
    </w:rPr>
  </w:style>
  <w:style w:type="character" w:customStyle="1" w:styleId="3">
    <w:name w:val="Основной текст (3)_"/>
    <w:basedOn w:val="a0"/>
    <w:link w:val="30"/>
    <w:rsid w:val="00255E2B"/>
    <w:rPr>
      <w:rFonts w:ascii="Times New Roman" w:eastAsia="Times New Roman" w:hAnsi="Times New Roman" w:cs="Times New Roman"/>
      <w:b/>
      <w:bCs/>
      <w:sz w:val="19"/>
      <w:szCs w:val="19"/>
      <w:shd w:val="clear" w:color="auto" w:fill="FFFFFF"/>
    </w:rPr>
  </w:style>
  <w:style w:type="paragraph" w:customStyle="1" w:styleId="120">
    <w:name w:val="Основной текст12"/>
    <w:basedOn w:val="a"/>
    <w:rsid w:val="00255E2B"/>
    <w:pPr>
      <w:shd w:val="clear" w:color="auto" w:fill="FFFFFF"/>
      <w:spacing w:before="180" w:after="300" w:line="230" w:lineRule="exact"/>
      <w:ind w:firstLine="280"/>
    </w:pPr>
    <w:rPr>
      <w:rFonts w:ascii="Times New Roman" w:hAnsi="Times New Roman"/>
      <w:color w:val="000000"/>
      <w:sz w:val="19"/>
      <w:szCs w:val="19"/>
      <w:lang w:bidi="ru-RU"/>
    </w:rPr>
  </w:style>
  <w:style w:type="paragraph" w:customStyle="1" w:styleId="30">
    <w:name w:val="Основной текст (3)"/>
    <w:basedOn w:val="a"/>
    <w:link w:val="3"/>
    <w:rsid w:val="00255E2B"/>
    <w:pPr>
      <w:shd w:val="clear" w:color="auto" w:fill="FFFFFF"/>
      <w:spacing w:before="420" w:after="180" w:line="0" w:lineRule="atLeast"/>
      <w:ind w:firstLine="0"/>
    </w:pPr>
    <w:rPr>
      <w:rFonts w:ascii="Times New Roman" w:hAnsi="Times New Roman"/>
      <w:b/>
      <w:bCs/>
      <w:sz w:val="19"/>
      <w:szCs w:val="19"/>
      <w:lang w:eastAsia="en-US"/>
    </w:rPr>
  </w:style>
  <w:style w:type="character" w:customStyle="1" w:styleId="31">
    <w:name w:val="Заголовок №3_"/>
    <w:basedOn w:val="a0"/>
    <w:link w:val="32"/>
    <w:rsid w:val="00255E2B"/>
    <w:rPr>
      <w:rFonts w:ascii="Trebuchet MS" w:eastAsia="Trebuchet MS" w:hAnsi="Trebuchet MS" w:cs="Trebuchet MS"/>
      <w:b/>
      <w:bCs/>
      <w:i/>
      <w:iCs/>
      <w:sz w:val="21"/>
      <w:szCs w:val="21"/>
      <w:shd w:val="clear" w:color="auto" w:fill="FFFFFF"/>
    </w:rPr>
  </w:style>
  <w:style w:type="paragraph" w:customStyle="1" w:styleId="32">
    <w:name w:val="Заголовок №3"/>
    <w:basedOn w:val="a"/>
    <w:link w:val="31"/>
    <w:rsid w:val="00255E2B"/>
    <w:pPr>
      <w:shd w:val="clear" w:color="auto" w:fill="FFFFFF"/>
      <w:spacing w:before="180" w:after="180" w:line="0" w:lineRule="atLeast"/>
      <w:ind w:hanging="200"/>
      <w:jc w:val="left"/>
      <w:outlineLvl w:val="2"/>
    </w:pPr>
    <w:rPr>
      <w:rFonts w:ascii="Trebuchet MS" w:eastAsia="Trebuchet MS" w:hAnsi="Trebuchet MS" w:cs="Trebuchet MS"/>
      <w:b/>
      <w:bCs/>
      <w:i/>
      <w:iCs/>
      <w:sz w:val="21"/>
      <w:szCs w:val="21"/>
      <w:lang w:eastAsia="en-US"/>
    </w:rPr>
  </w:style>
  <w:style w:type="character" w:customStyle="1" w:styleId="af5">
    <w:name w:val="Основной текст + Полужирный"/>
    <w:basedOn w:val="af2"/>
    <w:rsid w:val="006A797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
    <w:name w:val="Заголовок №6_"/>
    <w:basedOn w:val="a0"/>
    <w:link w:val="60"/>
    <w:rsid w:val="00256503"/>
    <w:rPr>
      <w:rFonts w:ascii="Times New Roman" w:eastAsia="Times New Roman" w:hAnsi="Times New Roman" w:cs="Times New Roman"/>
      <w:b/>
      <w:bCs/>
      <w:sz w:val="19"/>
      <w:szCs w:val="19"/>
      <w:shd w:val="clear" w:color="auto" w:fill="FFFFFF"/>
    </w:rPr>
  </w:style>
  <w:style w:type="paragraph" w:customStyle="1" w:styleId="60">
    <w:name w:val="Заголовок №6"/>
    <w:basedOn w:val="a"/>
    <w:link w:val="6"/>
    <w:rsid w:val="00256503"/>
    <w:pPr>
      <w:shd w:val="clear" w:color="auto" w:fill="FFFFFF"/>
      <w:spacing w:before="240" w:after="120" w:line="0" w:lineRule="atLeast"/>
      <w:ind w:firstLine="0"/>
      <w:jc w:val="left"/>
      <w:outlineLvl w:val="5"/>
    </w:pPr>
    <w:rPr>
      <w:rFonts w:ascii="Times New Roman" w:hAnsi="Times New Roman"/>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47.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oleObject" Target="embeddings/oleObject78.bin"/><Relationship Id="rId324" Type="http://schemas.openxmlformats.org/officeDocument/2006/relationships/image" Target="media/image157.wmf"/><Relationship Id="rId366" Type="http://schemas.openxmlformats.org/officeDocument/2006/relationships/oleObject" Target="embeddings/oleObject178.bin"/><Relationship Id="rId170" Type="http://schemas.openxmlformats.org/officeDocument/2006/relationships/image" Target="media/image80.wmf"/><Relationship Id="rId226" Type="http://schemas.openxmlformats.org/officeDocument/2006/relationships/oleObject" Target="embeddings/oleObject112.bin"/><Relationship Id="rId433" Type="http://schemas.openxmlformats.org/officeDocument/2006/relationships/oleObject" Target="embeddings/oleObject208.bin"/><Relationship Id="rId268" Type="http://schemas.openxmlformats.org/officeDocument/2006/relationships/footer" Target="footer1.xml"/><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image" Target="media/image59.wmf"/><Relationship Id="rId335" Type="http://schemas.openxmlformats.org/officeDocument/2006/relationships/image" Target="media/image164.wmf"/><Relationship Id="rId377" Type="http://schemas.openxmlformats.org/officeDocument/2006/relationships/image" Target="media/image186.wmf"/><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image" Target="media/image113.wmf"/><Relationship Id="rId402" Type="http://schemas.openxmlformats.org/officeDocument/2006/relationships/image" Target="media/image202.wmf"/><Relationship Id="rId279" Type="http://schemas.openxmlformats.org/officeDocument/2006/relationships/image" Target="media/image134.wmf"/><Relationship Id="rId444" Type="http://schemas.openxmlformats.org/officeDocument/2006/relationships/image" Target="media/image227.jpeg"/><Relationship Id="rId43" Type="http://schemas.openxmlformats.org/officeDocument/2006/relationships/oleObject" Target="embeddings/oleObject18.bin"/><Relationship Id="rId139" Type="http://schemas.openxmlformats.org/officeDocument/2006/relationships/oleObject" Target="embeddings/oleObject68.bin"/><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oleObject" Target="embeddings/oleObject169.bin"/><Relationship Id="rId388" Type="http://schemas.openxmlformats.org/officeDocument/2006/relationships/image" Target="media/image193.wmf"/><Relationship Id="rId85" Type="http://schemas.openxmlformats.org/officeDocument/2006/relationships/oleObject" Target="embeddings/oleObject40.bin"/><Relationship Id="rId150" Type="http://schemas.openxmlformats.org/officeDocument/2006/relationships/image" Target="media/image70.wmf"/><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198.bin"/><Relationship Id="rId248" Type="http://schemas.openxmlformats.org/officeDocument/2006/relationships/oleObject" Target="embeddings/oleObject123.bin"/><Relationship Id="rId12" Type="http://schemas.openxmlformats.org/officeDocument/2006/relationships/image" Target="media/image3.wmf"/><Relationship Id="rId108" Type="http://schemas.openxmlformats.org/officeDocument/2006/relationships/oleObject" Target="embeddings/oleObject52.bin"/><Relationship Id="rId315" Type="http://schemas.openxmlformats.org/officeDocument/2006/relationships/oleObject" Target="embeddings/oleObject155.bin"/><Relationship Id="rId357" Type="http://schemas.openxmlformats.org/officeDocument/2006/relationships/image" Target="media/image175.wmf"/><Relationship Id="rId54" Type="http://schemas.openxmlformats.org/officeDocument/2006/relationships/image" Target="media/image24.wmf"/><Relationship Id="rId96" Type="http://schemas.openxmlformats.org/officeDocument/2006/relationships/oleObject" Target="embeddings/oleObject46.bin"/><Relationship Id="rId161" Type="http://schemas.openxmlformats.org/officeDocument/2006/relationships/oleObject" Target="embeddings/oleObject79.bin"/><Relationship Id="rId217" Type="http://schemas.openxmlformats.org/officeDocument/2006/relationships/image" Target="media/image103.wmf"/><Relationship Id="rId399" Type="http://schemas.openxmlformats.org/officeDocument/2006/relationships/image" Target="media/image200.wmf"/><Relationship Id="rId6" Type="http://schemas.openxmlformats.org/officeDocument/2006/relationships/footnotes" Target="footnotes.xml"/><Relationship Id="rId238" Type="http://schemas.openxmlformats.org/officeDocument/2006/relationships/oleObject" Target="embeddings/oleObject118.bin"/><Relationship Id="rId259" Type="http://schemas.openxmlformats.org/officeDocument/2006/relationships/image" Target="media/image122.wmf"/><Relationship Id="rId424" Type="http://schemas.openxmlformats.org/officeDocument/2006/relationships/oleObject" Target="embeddings/oleObject204.bin"/><Relationship Id="rId445" Type="http://schemas.openxmlformats.org/officeDocument/2006/relationships/image" Target="media/image228.jpeg"/><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oleObject" Target="embeddings/oleObject134.bin"/><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oleObject" Target="embeddings/oleObject160.bin"/><Relationship Id="rId347" Type="http://schemas.openxmlformats.org/officeDocument/2006/relationships/image" Target="media/image170.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image" Target="media/image60.wmf"/><Relationship Id="rId151" Type="http://schemas.openxmlformats.org/officeDocument/2006/relationships/oleObject" Target="embeddings/oleObject74.bin"/><Relationship Id="rId368" Type="http://schemas.openxmlformats.org/officeDocument/2006/relationships/oleObject" Target="embeddings/oleObject179.bin"/><Relationship Id="rId389" Type="http://schemas.openxmlformats.org/officeDocument/2006/relationships/oleObject" Target="embeddings/oleObject188.bin"/><Relationship Id="rId172" Type="http://schemas.openxmlformats.org/officeDocument/2006/relationships/image" Target="media/image81.wmf"/><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oleObject" Target="embeddings/oleObject113.bin"/><Relationship Id="rId249" Type="http://schemas.openxmlformats.org/officeDocument/2006/relationships/image" Target="media/image119.wmf"/><Relationship Id="rId414" Type="http://schemas.openxmlformats.org/officeDocument/2006/relationships/image" Target="media/image208.wmf"/><Relationship Id="rId435" Type="http://schemas.openxmlformats.org/officeDocument/2006/relationships/oleObject" Target="embeddings/oleObject209.bin"/><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oleObject" Target="embeddings/oleObject131.bin"/><Relationship Id="rId281" Type="http://schemas.openxmlformats.org/officeDocument/2006/relationships/oleObject" Target="embeddings/oleObject138.bin"/><Relationship Id="rId316" Type="http://schemas.openxmlformats.org/officeDocument/2006/relationships/image" Target="media/image153.wmf"/><Relationship Id="rId337" Type="http://schemas.openxmlformats.org/officeDocument/2006/relationships/image" Target="media/image165.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image" Target="media/image44.wmf"/><Relationship Id="rId120" Type="http://schemas.openxmlformats.org/officeDocument/2006/relationships/image" Target="media/image55.wmf"/><Relationship Id="rId141" Type="http://schemas.openxmlformats.org/officeDocument/2006/relationships/oleObject" Target="embeddings/oleObject69.bin"/><Relationship Id="rId358" Type="http://schemas.openxmlformats.org/officeDocument/2006/relationships/oleObject" Target="embeddings/oleObject175.bin"/><Relationship Id="rId379" Type="http://schemas.openxmlformats.org/officeDocument/2006/relationships/oleObject" Target="embeddings/oleObject184.bin"/><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oleObject" Target="embeddings/oleObject90.bin"/><Relationship Id="rId218" Type="http://schemas.openxmlformats.org/officeDocument/2006/relationships/oleObject" Target="embeddings/oleObject108.bin"/><Relationship Id="rId239" Type="http://schemas.openxmlformats.org/officeDocument/2006/relationships/image" Target="media/image114.wmf"/><Relationship Id="rId390" Type="http://schemas.openxmlformats.org/officeDocument/2006/relationships/image" Target="media/image194.wmf"/><Relationship Id="rId404" Type="http://schemas.openxmlformats.org/officeDocument/2006/relationships/image" Target="media/image203.wmf"/><Relationship Id="rId425" Type="http://schemas.openxmlformats.org/officeDocument/2006/relationships/image" Target="media/image213.wmf"/><Relationship Id="rId446" Type="http://schemas.openxmlformats.org/officeDocument/2006/relationships/image" Target="media/image229.jpeg"/><Relationship Id="rId250" Type="http://schemas.openxmlformats.org/officeDocument/2006/relationships/oleObject" Target="embeddings/oleObject124.bin"/><Relationship Id="rId271" Type="http://schemas.openxmlformats.org/officeDocument/2006/relationships/image" Target="media/image129.wmf"/><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oleObject" Target="embeddings/oleObject64.bin"/><Relationship Id="rId327" Type="http://schemas.openxmlformats.org/officeDocument/2006/relationships/image" Target="media/image159.wmf"/><Relationship Id="rId348" Type="http://schemas.openxmlformats.org/officeDocument/2006/relationships/oleObject" Target="embeddings/oleObject170.bin"/><Relationship Id="rId369" Type="http://schemas.openxmlformats.org/officeDocument/2006/relationships/image" Target="media/image182.wmf"/><Relationship Id="rId152" Type="http://schemas.openxmlformats.org/officeDocument/2006/relationships/image" Target="media/image71.wmf"/><Relationship Id="rId173" Type="http://schemas.openxmlformats.org/officeDocument/2006/relationships/oleObject" Target="embeddings/oleObject85.bin"/><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09.wmf"/><Relationship Id="rId380" Type="http://schemas.openxmlformats.org/officeDocument/2006/relationships/image" Target="media/image188.wmf"/><Relationship Id="rId415" Type="http://schemas.openxmlformats.org/officeDocument/2006/relationships/oleObject" Target="embeddings/oleObject199.bin"/><Relationship Id="rId436" Type="http://schemas.openxmlformats.org/officeDocument/2006/relationships/image" Target="media/image219.jpeg"/><Relationship Id="rId240" Type="http://schemas.openxmlformats.org/officeDocument/2006/relationships/oleObject" Target="embeddings/oleObject119.bin"/><Relationship Id="rId261" Type="http://schemas.openxmlformats.org/officeDocument/2006/relationships/image" Target="media/image123.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image" Target="media/image136.wmf"/><Relationship Id="rId317" Type="http://schemas.openxmlformats.org/officeDocument/2006/relationships/oleObject" Target="embeddings/oleObject156.bin"/><Relationship Id="rId338" Type="http://schemas.openxmlformats.org/officeDocument/2006/relationships/oleObject" Target="embeddings/oleObject165.bin"/><Relationship Id="rId359" Type="http://schemas.openxmlformats.org/officeDocument/2006/relationships/image" Target="media/image176.wmf"/><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0.bin"/><Relationship Id="rId184" Type="http://schemas.openxmlformats.org/officeDocument/2006/relationships/image" Target="media/image87.wmf"/><Relationship Id="rId219" Type="http://schemas.openxmlformats.org/officeDocument/2006/relationships/image" Target="media/image104.wmf"/><Relationship Id="rId370" Type="http://schemas.openxmlformats.org/officeDocument/2006/relationships/oleObject" Target="embeddings/oleObject180.bin"/><Relationship Id="rId391" Type="http://schemas.openxmlformats.org/officeDocument/2006/relationships/image" Target="media/image195.wmf"/><Relationship Id="rId405" Type="http://schemas.openxmlformats.org/officeDocument/2006/relationships/oleObject" Target="embeddings/oleObject194.bin"/><Relationship Id="rId426" Type="http://schemas.openxmlformats.org/officeDocument/2006/relationships/image" Target="media/image214.wmf"/><Relationship Id="rId447" Type="http://schemas.openxmlformats.org/officeDocument/2006/relationships/image" Target="media/image230.jpeg"/><Relationship Id="rId230" Type="http://schemas.openxmlformats.org/officeDocument/2006/relationships/oleObject" Target="embeddings/oleObject114.bin"/><Relationship Id="rId251" Type="http://schemas.openxmlformats.org/officeDocument/2006/relationships/oleObject" Target="embeddings/oleObject12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oleObject" Target="embeddings/oleObject135.bin"/><Relationship Id="rId293" Type="http://schemas.openxmlformats.org/officeDocument/2006/relationships/oleObject" Target="embeddings/oleObject144.bin"/><Relationship Id="rId307" Type="http://schemas.openxmlformats.org/officeDocument/2006/relationships/oleObject" Target="embeddings/oleObject151.bin"/><Relationship Id="rId328" Type="http://schemas.openxmlformats.org/officeDocument/2006/relationships/oleObject" Target="embeddings/oleObject161.bin"/><Relationship Id="rId349" Type="http://schemas.openxmlformats.org/officeDocument/2006/relationships/image" Target="media/image171.wmf"/><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2.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image" Target="media/image177.wmf"/><Relationship Id="rId381" Type="http://schemas.openxmlformats.org/officeDocument/2006/relationships/image" Target="media/image189.wmf"/><Relationship Id="rId416" Type="http://schemas.openxmlformats.org/officeDocument/2006/relationships/image" Target="media/image209.wmf"/><Relationship Id="rId220" Type="http://schemas.openxmlformats.org/officeDocument/2006/relationships/oleObject" Target="embeddings/oleObject109.bin"/><Relationship Id="rId241" Type="http://schemas.openxmlformats.org/officeDocument/2006/relationships/image" Target="media/image115.wmf"/><Relationship Id="rId437" Type="http://schemas.openxmlformats.org/officeDocument/2006/relationships/image" Target="media/image220.jpeg"/><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32.bin"/><Relationship Id="rId283" Type="http://schemas.openxmlformats.org/officeDocument/2006/relationships/oleObject" Target="embeddings/oleObject139.bin"/><Relationship Id="rId318" Type="http://schemas.openxmlformats.org/officeDocument/2006/relationships/image" Target="media/image154.wmf"/><Relationship Id="rId339" Type="http://schemas.openxmlformats.org/officeDocument/2006/relationships/image" Target="media/image166.wmf"/><Relationship Id="rId78" Type="http://schemas.openxmlformats.org/officeDocument/2006/relationships/image" Target="media/image35.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70.bin"/><Relationship Id="rId164" Type="http://schemas.openxmlformats.org/officeDocument/2006/relationships/image" Target="media/image77.wmf"/><Relationship Id="rId185" Type="http://schemas.openxmlformats.org/officeDocument/2006/relationships/oleObject" Target="embeddings/oleObject91.bin"/><Relationship Id="rId350" Type="http://schemas.openxmlformats.org/officeDocument/2006/relationships/oleObject" Target="embeddings/oleObject171.bin"/><Relationship Id="rId371" Type="http://schemas.openxmlformats.org/officeDocument/2006/relationships/image" Target="media/image183.wmf"/><Relationship Id="rId406" Type="http://schemas.openxmlformats.org/officeDocument/2006/relationships/image" Target="media/image204.wmf"/><Relationship Id="rId9" Type="http://schemas.openxmlformats.org/officeDocument/2006/relationships/oleObject" Target="embeddings/oleObject1.bin"/><Relationship Id="rId210" Type="http://schemas.openxmlformats.org/officeDocument/2006/relationships/oleObject" Target="embeddings/oleObject104.bin"/><Relationship Id="rId392" Type="http://schemas.openxmlformats.org/officeDocument/2006/relationships/oleObject" Target="embeddings/oleObject189.bin"/><Relationship Id="rId427" Type="http://schemas.openxmlformats.org/officeDocument/2006/relationships/oleObject" Target="embeddings/oleObject205.bin"/><Relationship Id="rId448" Type="http://schemas.openxmlformats.org/officeDocument/2006/relationships/image" Target="media/image231.jpeg"/><Relationship Id="rId26" Type="http://schemas.openxmlformats.org/officeDocument/2006/relationships/image" Target="media/image10.wmf"/><Relationship Id="rId231" Type="http://schemas.openxmlformats.org/officeDocument/2006/relationships/image" Target="media/image110.wmf"/><Relationship Id="rId252" Type="http://schemas.openxmlformats.org/officeDocument/2006/relationships/oleObject" Target="embeddings/oleObject126.bin"/><Relationship Id="rId273" Type="http://schemas.openxmlformats.org/officeDocument/2006/relationships/image" Target="media/image130.wmf"/><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image" Target="media/image160.wmf"/><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6.bin"/><Relationship Id="rId340" Type="http://schemas.openxmlformats.org/officeDocument/2006/relationships/oleObject" Target="embeddings/oleObject166.bin"/><Relationship Id="rId361" Type="http://schemas.openxmlformats.org/officeDocument/2006/relationships/oleObject" Target="embeddings/oleObject176.bin"/><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image" Target="media/image190.wmf"/><Relationship Id="rId417" Type="http://schemas.openxmlformats.org/officeDocument/2006/relationships/image" Target="media/image210.wmf"/><Relationship Id="rId438" Type="http://schemas.openxmlformats.org/officeDocument/2006/relationships/image" Target="media/image221.jpeg"/><Relationship Id="rId16" Type="http://schemas.openxmlformats.org/officeDocument/2006/relationships/image" Target="media/image5.wmf"/><Relationship Id="rId221" Type="http://schemas.openxmlformats.org/officeDocument/2006/relationships/image" Target="media/image105.wmf"/><Relationship Id="rId242" Type="http://schemas.openxmlformats.org/officeDocument/2006/relationships/oleObject" Target="embeddings/oleObject120.bin"/><Relationship Id="rId263" Type="http://schemas.openxmlformats.org/officeDocument/2006/relationships/image" Target="media/image124.wmf"/><Relationship Id="rId284" Type="http://schemas.openxmlformats.org/officeDocument/2006/relationships/image" Target="media/image137.wmf"/><Relationship Id="rId319" Type="http://schemas.openxmlformats.org/officeDocument/2006/relationships/oleObject" Target="embeddings/oleObject157.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7.wmf"/><Relationship Id="rId330" Type="http://schemas.openxmlformats.org/officeDocument/2006/relationships/oleObject" Target="embeddings/oleObject162.bin"/><Relationship Id="rId90" Type="http://schemas.openxmlformats.org/officeDocument/2006/relationships/oleObject" Target="embeddings/oleObject43.bin"/><Relationship Id="rId165" Type="http://schemas.openxmlformats.org/officeDocument/2006/relationships/oleObject" Target="embeddings/oleObject81.bin"/><Relationship Id="rId186" Type="http://schemas.openxmlformats.org/officeDocument/2006/relationships/image" Target="media/image88.wmf"/><Relationship Id="rId351" Type="http://schemas.openxmlformats.org/officeDocument/2006/relationships/image" Target="media/image172.wmf"/><Relationship Id="rId372" Type="http://schemas.openxmlformats.org/officeDocument/2006/relationships/oleObject" Target="embeddings/oleObject181.bin"/><Relationship Id="rId393" Type="http://schemas.openxmlformats.org/officeDocument/2006/relationships/image" Target="media/image196.wmf"/><Relationship Id="rId407" Type="http://schemas.openxmlformats.org/officeDocument/2006/relationships/oleObject" Target="embeddings/oleObject195.bin"/><Relationship Id="rId428" Type="http://schemas.openxmlformats.org/officeDocument/2006/relationships/image" Target="media/image215.wmf"/><Relationship Id="rId449" Type="http://schemas.openxmlformats.org/officeDocument/2006/relationships/image" Target="media/image232.jpeg"/><Relationship Id="rId211" Type="http://schemas.openxmlformats.org/officeDocument/2006/relationships/image" Target="media/image100.wmf"/><Relationship Id="rId232" Type="http://schemas.openxmlformats.org/officeDocument/2006/relationships/oleObject" Target="embeddings/oleObject115.bin"/><Relationship Id="rId253" Type="http://schemas.openxmlformats.org/officeDocument/2006/relationships/oleObject" Target="embeddings/oleObject127.bin"/><Relationship Id="rId274" Type="http://schemas.openxmlformats.org/officeDocument/2006/relationships/oleObject" Target="embeddings/oleObject136.bin"/><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image" Target="media/image62.wmf"/><Relationship Id="rId320" Type="http://schemas.openxmlformats.org/officeDocument/2006/relationships/image" Target="media/image155.wmf"/><Relationship Id="rId80" Type="http://schemas.openxmlformats.org/officeDocument/2006/relationships/image" Target="media/image36.wmf"/><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image" Target="media/image93.wmf"/><Relationship Id="rId341" Type="http://schemas.openxmlformats.org/officeDocument/2006/relationships/image" Target="media/image167.wmf"/><Relationship Id="rId362" Type="http://schemas.openxmlformats.org/officeDocument/2006/relationships/image" Target="media/image178.wmf"/><Relationship Id="rId383" Type="http://schemas.openxmlformats.org/officeDocument/2006/relationships/oleObject" Target="embeddings/oleObject185.bin"/><Relationship Id="rId418" Type="http://schemas.openxmlformats.org/officeDocument/2006/relationships/oleObject" Target="embeddings/oleObject200.bin"/><Relationship Id="rId439" Type="http://schemas.openxmlformats.org/officeDocument/2006/relationships/image" Target="media/image222.jpeg"/><Relationship Id="rId201" Type="http://schemas.openxmlformats.org/officeDocument/2006/relationships/image" Target="media/image95.wmf"/><Relationship Id="rId222" Type="http://schemas.openxmlformats.org/officeDocument/2006/relationships/oleObject" Target="embeddings/oleObject110.bin"/><Relationship Id="rId243" Type="http://schemas.openxmlformats.org/officeDocument/2006/relationships/image" Target="media/image116.wmf"/><Relationship Id="rId264" Type="http://schemas.openxmlformats.org/officeDocument/2006/relationships/oleObject" Target="embeddings/oleObject133.bin"/><Relationship Id="rId285" Type="http://schemas.openxmlformats.org/officeDocument/2006/relationships/oleObject" Target="embeddings/oleObject140.bin"/><Relationship Id="rId450" Type="http://schemas.openxmlformats.org/officeDocument/2006/relationships/image" Target="media/image233.jpeg"/><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7.wmf"/><Relationship Id="rId124" Type="http://schemas.openxmlformats.org/officeDocument/2006/relationships/image" Target="media/image57.wmf"/><Relationship Id="rId310" Type="http://schemas.openxmlformats.org/officeDocument/2006/relationships/image" Target="media/image150.wmf"/><Relationship Id="rId70" Type="http://schemas.openxmlformats.org/officeDocument/2006/relationships/image" Target="media/image31.wmf"/><Relationship Id="rId91" Type="http://schemas.openxmlformats.org/officeDocument/2006/relationships/image" Target="media/image41.wmf"/><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oleObject" Target="embeddings/oleObject92.bin"/><Relationship Id="rId331" Type="http://schemas.openxmlformats.org/officeDocument/2006/relationships/image" Target="media/image161.wmf"/><Relationship Id="rId352" Type="http://schemas.openxmlformats.org/officeDocument/2006/relationships/oleObject" Target="embeddings/oleObject172.bin"/><Relationship Id="rId373" Type="http://schemas.openxmlformats.org/officeDocument/2006/relationships/image" Target="media/image184.wmf"/><Relationship Id="rId394" Type="http://schemas.openxmlformats.org/officeDocument/2006/relationships/image" Target="media/image197.wmf"/><Relationship Id="rId408" Type="http://schemas.openxmlformats.org/officeDocument/2006/relationships/image" Target="media/image205.wmf"/><Relationship Id="rId429" Type="http://schemas.openxmlformats.org/officeDocument/2006/relationships/oleObject" Target="embeddings/oleObject206.bin"/><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1.wmf"/><Relationship Id="rId254" Type="http://schemas.openxmlformats.org/officeDocument/2006/relationships/oleObject" Target="embeddings/oleObject128.bin"/><Relationship Id="rId440" Type="http://schemas.openxmlformats.org/officeDocument/2006/relationships/image" Target="media/image223.jpeg"/><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image" Target="media/image131.wmf"/><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oleObject" Target="embeddings/oleObject98.bin"/><Relationship Id="rId321" Type="http://schemas.openxmlformats.org/officeDocument/2006/relationships/oleObject" Target="embeddings/oleObject158.bin"/><Relationship Id="rId342" Type="http://schemas.openxmlformats.org/officeDocument/2006/relationships/oleObject" Target="embeddings/oleObject167.bin"/><Relationship Id="rId363" Type="http://schemas.openxmlformats.org/officeDocument/2006/relationships/image" Target="media/image179.wmf"/><Relationship Id="rId384" Type="http://schemas.openxmlformats.org/officeDocument/2006/relationships/image" Target="media/image191.wmf"/><Relationship Id="rId419" Type="http://schemas.openxmlformats.org/officeDocument/2006/relationships/image" Target="media/image211.wmf"/><Relationship Id="rId202" Type="http://schemas.openxmlformats.org/officeDocument/2006/relationships/oleObject" Target="embeddings/oleObject100.bin"/><Relationship Id="rId223" Type="http://schemas.openxmlformats.org/officeDocument/2006/relationships/image" Target="media/image106.wmf"/><Relationship Id="rId244" Type="http://schemas.openxmlformats.org/officeDocument/2006/relationships/oleObject" Target="embeddings/oleObject121.bin"/><Relationship Id="rId430" Type="http://schemas.openxmlformats.org/officeDocument/2006/relationships/image" Target="media/image216.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5.wmf"/><Relationship Id="rId286" Type="http://schemas.openxmlformats.org/officeDocument/2006/relationships/image" Target="media/image138.wmf"/><Relationship Id="rId451" Type="http://schemas.openxmlformats.org/officeDocument/2006/relationships/image" Target="media/image234.jpeg"/><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image" Target="media/image89.wmf"/><Relationship Id="rId311" Type="http://schemas.openxmlformats.org/officeDocument/2006/relationships/oleObject" Target="embeddings/oleObject153.bin"/><Relationship Id="rId332" Type="http://schemas.openxmlformats.org/officeDocument/2006/relationships/image" Target="media/image162.wmf"/><Relationship Id="rId353" Type="http://schemas.openxmlformats.org/officeDocument/2006/relationships/image" Target="media/image173.wmf"/><Relationship Id="rId374" Type="http://schemas.openxmlformats.org/officeDocument/2006/relationships/oleObject" Target="embeddings/oleObject182.bin"/><Relationship Id="rId395" Type="http://schemas.openxmlformats.org/officeDocument/2006/relationships/image" Target="media/image198.wmf"/><Relationship Id="rId409" Type="http://schemas.openxmlformats.org/officeDocument/2006/relationships/oleObject" Target="embeddings/oleObject196.bin"/><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image" Target="media/image101.wmf"/><Relationship Id="rId234" Type="http://schemas.openxmlformats.org/officeDocument/2006/relationships/oleObject" Target="embeddings/oleObject116.bin"/><Relationship Id="rId420" Type="http://schemas.openxmlformats.org/officeDocument/2006/relationships/oleObject" Target="embeddings/oleObject20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0.wmf"/><Relationship Id="rId276" Type="http://schemas.openxmlformats.org/officeDocument/2006/relationships/image" Target="media/image132.wmf"/><Relationship Id="rId297" Type="http://schemas.openxmlformats.org/officeDocument/2006/relationships/oleObject" Target="embeddings/oleObject146.bin"/><Relationship Id="rId441" Type="http://schemas.openxmlformats.org/officeDocument/2006/relationships/image" Target="media/image224.jpeg"/><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4.wmf"/><Relationship Id="rId301" Type="http://schemas.openxmlformats.org/officeDocument/2006/relationships/oleObject" Target="embeddings/oleObject148.bin"/><Relationship Id="rId322" Type="http://schemas.openxmlformats.org/officeDocument/2006/relationships/image" Target="media/image156.wmf"/><Relationship Id="rId343" Type="http://schemas.openxmlformats.org/officeDocument/2006/relationships/oleObject" Target="embeddings/oleObject168.bin"/><Relationship Id="rId364" Type="http://schemas.openxmlformats.org/officeDocument/2006/relationships/oleObject" Target="embeddings/oleObject177.bin"/><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oleObject" Target="embeddings/oleObject186.bin"/><Relationship Id="rId19" Type="http://schemas.openxmlformats.org/officeDocument/2006/relationships/oleObject" Target="embeddings/oleObject6.bin"/><Relationship Id="rId224" Type="http://schemas.openxmlformats.org/officeDocument/2006/relationships/oleObject" Target="embeddings/oleObject111.bin"/><Relationship Id="rId245" Type="http://schemas.openxmlformats.org/officeDocument/2006/relationships/image" Target="media/image117.wmf"/><Relationship Id="rId266" Type="http://schemas.openxmlformats.org/officeDocument/2006/relationships/image" Target="media/image126.wmf"/><Relationship Id="rId287" Type="http://schemas.openxmlformats.org/officeDocument/2006/relationships/oleObject" Target="embeddings/oleObject141.bin"/><Relationship Id="rId410" Type="http://schemas.openxmlformats.org/officeDocument/2006/relationships/image" Target="media/image206.wmf"/><Relationship Id="rId431" Type="http://schemas.openxmlformats.org/officeDocument/2006/relationships/oleObject" Target="embeddings/oleObject207.bin"/><Relationship Id="rId452" Type="http://schemas.openxmlformats.org/officeDocument/2006/relationships/image" Target="media/image235.jpeg"/><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9.wmf"/><Relationship Id="rId312" Type="http://schemas.openxmlformats.org/officeDocument/2006/relationships/image" Target="media/image151.wmf"/><Relationship Id="rId333" Type="http://schemas.openxmlformats.org/officeDocument/2006/relationships/image" Target="media/image163.wmf"/><Relationship Id="rId354" Type="http://schemas.openxmlformats.org/officeDocument/2006/relationships/oleObject" Target="embeddings/oleObject173.bin"/><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2.wmf"/><Relationship Id="rId189" Type="http://schemas.openxmlformats.org/officeDocument/2006/relationships/oleObject" Target="embeddings/oleObject93.bin"/><Relationship Id="rId375" Type="http://schemas.openxmlformats.org/officeDocument/2006/relationships/image" Target="media/image185.wmf"/><Relationship Id="rId396" Type="http://schemas.openxmlformats.org/officeDocument/2006/relationships/oleObject" Target="embeddings/oleObject190.bin"/><Relationship Id="rId3" Type="http://schemas.microsoft.com/office/2007/relationships/stylesWithEffects" Target="stylesWithEffects.xml"/><Relationship Id="rId214" Type="http://schemas.openxmlformats.org/officeDocument/2006/relationships/oleObject" Target="embeddings/oleObject106.bin"/><Relationship Id="rId235" Type="http://schemas.openxmlformats.org/officeDocument/2006/relationships/image" Target="media/image112.wmf"/><Relationship Id="rId256" Type="http://schemas.openxmlformats.org/officeDocument/2006/relationships/oleObject" Target="embeddings/oleObject129.bin"/><Relationship Id="rId277" Type="http://schemas.openxmlformats.org/officeDocument/2006/relationships/oleObject" Target="embeddings/oleObject137.bin"/><Relationship Id="rId298" Type="http://schemas.openxmlformats.org/officeDocument/2006/relationships/image" Target="media/image144.wmf"/><Relationship Id="rId400" Type="http://schemas.openxmlformats.org/officeDocument/2006/relationships/oleObject" Target="embeddings/oleObject192.bin"/><Relationship Id="rId421" Type="http://schemas.openxmlformats.org/officeDocument/2006/relationships/oleObject" Target="embeddings/oleObject202.bin"/><Relationship Id="rId442" Type="http://schemas.openxmlformats.org/officeDocument/2006/relationships/image" Target="media/image225.jpeg"/><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4.wmf"/><Relationship Id="rId302" Type="http://schemas.openxmlformats.org/officeDocument/2006/relationships/image" Target="media/image146.wmf"/><Relationship Id="rId323" Type="http://schemas.openxmlformats.org/officeDocument/2006/relationships/oleObject" Target="embeddings/oleObject159.bin"/><Relationship Id="rId344" Type="http://schemas.openxmlformats.org/officeDocument/2006/relationships/image" Target="media/image16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88.bin"/><Relationship Id="rId365" Type="http://schemas.openxmlformats.org/officeDocument/2006/relationships/image" Target="media/image180.wmf"/><Relationship Id="rId386" Type="http://schemas.openxmlformats.org/officeDocument/2006/relationships/image" Target="media/image192.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image" Target="media/image107.wmf"/><Relationship Id="rId246" Type="http://schemas.openxmlformats.org/officeDocument/2006/relationships/oleObject" Target="embeddings/oleObject122.bin"/><Relationship Id="rId267" Type="http://schemas.openxmlformats.org/officeDocument/2006/relationships/image" Target="media/image127.wmf"/><Relationship Id="rId288" Type="http://schemas.openxmlformats.org/officeDocument/2006/relationships/image" Target="media/image139.wmf"/><Relationship Id="rId411" Type="http://schemas.openxmlformats.org/officeDocument/2006/relationships/oleObject" Target="embeddings/oleObject197.bin"/><Relationship Id="rId432" Type="http://schemas.openxmlformats.org/officeDocument/2006/relationships/image" Target="media/image217.wmf"/><Relationship Id="rId453" Type="http://schemas.openxmlformats.org/officeDocument/2006/relationships/fontTable" Target="fontTable.xml"/><Relationship Id="rId106" Type="http://schemas.openxmlformats.org/officeDocument/2006/relationships/oleObject" Target="embeddings/oleObject51.bin"/><Relationship Id="rId127" Type="http://schemas.openxmlformats.org/officeDocument/2006/relationships/oleObject" Target="embeddings/oleObject62.bin"/><Relationship Id="rId313" Type="http://schemas.openxmlformats.org/officeDocument/2006/relationships/oleObject" Target="embeddings/oleObject1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image" Target="media/image69.wmf"/><Relationship Id="rId169" Type="http://schemas.openxmlformats.org/officeDocument/2006/relationships/oleObject" Target="embeddings/oleObject83.bin"/><Relationship Id="rId334" Type="http://schemas.openxmlformats.org/officeDocument/2006/relationships/oleObject" Target="embeddings/oleObject163.bin"/><Relationship Id="rId355" Type="http://schemas.openxmlformats.org/officeDocument/2006/relationships/image" Target="media/image174.wmf"/><Relationship Id="rId376" Type="http://schemas.openxmlformats.org/officeDocument/2006/relationships/oleObject" Target="embeddings/oleObject183.bin"/><Relationship Id="rId397" Type="http://schemas.openxmlformats.org/officeDocument/2006/relationships/image" Target="media/image199.wmf"/><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image" Target="media/image102.wmf"/><Relationship Id="rId236" Type="http://schemas.openxmlformats.org/officeDocument/2006/relationships/oleObject" Target="embeddings/oleObject117.bin"/><Relationship Id="rId257" Type="http://schemas.openxmlformats.org/officeDocument/2006/relationships/image" Target="media/image121.wmf"/><Relationship Id="rId278" Type="http://schemas.openxmlformats.org/officeDocument/2006/relationships/image" Target="media/image133.wmf"/><Relationship Id="rId401" Type="http://schemas.openxmlformats.org/officeDocument/2006/relationships/image" Target="media/image201.wmf"/><Relationship Id="rId422" Type="http://schemas.openxmlformats.org/officeDocument/2006/relationships/oleObject" Target="embeddings/oleObject203.bin"/><Relationship Id="rId443" Type="http://schemas.openxmlformats.org/officeDocument/2006/relationships/image" Target="media/image226.jpeg"/><Relationship Id="rId303" Type="http://schemas.openxmlformats.org/officeDocument/2006/relationships/oleObject" Target="embeddings/oleObject149.bin"/><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image" Target="media/image64.wmf"/><Relationship Id="rId345" Type="http://schemas.openxmlformats.org/officeDocument/2006/relationships/image" Target="media/image169.wmf"/><Relationship Id="rId387" Type="http://schemas.openxmlformats.org/officeDocument/2006/relationships/oleObject" Target="embeddings/oleObject187.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8.wmf"/><Relationship Id="rId412" Type="http://schemas.openxmlformats.org/officeDocument/2006/relationships/image" Target="media/image207.wmf"/><Relationship Id="rId107" Type="http://schemas.openxmlformats.org/officeDocument/2006/relationships/image" Target="media/image49.wmf"/><Relationship Id="rId289" Type="http://schemas.openxmlformats.org/officeDocument/2006/relationships/oleObject" Target="embeddings/oleObject142.bin"/><Relationship Id="rId454" Type="http://schemas.openxmlformats.org/officeDocument/2006/relationships/theme" Target="theme/theme1.xml"/><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3.bin"/><Relationship Id="rId314" Type="http://schemas.openxmlformats.org/officeDocument/2006/relationships/image" Target="media/image152.wmf"/><Relationship Id="rId356" Type="http://schemas.openxmlformats.org/officeDocument/2006/relationships/oleObject" Target="embeddings/oleObject174.bin"/><Relationship Id="rId398" Type="http://schemas.openxmlformats.org/officeDocument/2006/relationships/oleObject" Target="embeddings/oleObject191.bin"/><Relationship Id="rId95" Type="http://schemas.openxmlformats.org/officeDocument/2006/relationships/image" Target="media/image43.wmf"/><Relationship Id="rId160" Type="http://schemas.openxmlformats.org/officeDocument/2006/relationships/image" Target="media/image75.wmf"/><Relationship Id="rId216" Type="http://schemas.openxmlformats.org/officeDocument/2006/relationships/oleObject" Target="embeddings/oleObject107.bin"/><Relationship Id="rId423" Type="http://schemas.openxmlformats.org/officeDocument/2006/relationships/image" Target="media/image212.wmf"/><Relationship Id="rId258" Type="http://schemas.openxmlformats.org/officeDocument/2006/relationships/oleObject" Target="embeddings/oleObject130.bin"/><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image" Target="media/image54.wmf"/><Relationship Id="rId325" Type="http://schemas.openxmlformats.org/officeDocument/2006/relationships/image" Target="media/image158.wmf"/><Relationship Id="rId367" Type="http://schemas.openxmlformats.org/officeDocument/2006/relationships/image" Target="media/image181.wmf"/><Relationship Id="rId171" Type="http://schemas.openxmlformats.org/officeDocument/2006/relationships/oleObject" Target="embeddings/oleObject84.bin"/><Relationship Id="rId227" Type="http://schemas.openxmlformats.org/officeDocument/2006/relationships/image" Target="media/image108.wmf"/><Relationship Id="rId269" Type="http://schemas.openxmlformats.org/officeDocument/2006/relationships/image" Target="media/image128.wmf"/><Relationship Id="rId434" Type="http://schemas.openxmlformats.org/officeDocument/2006/relationships/image" Target="media/image218.wmf"/><Relationship Id="rId33" Type="http://schemas.openxmlformats.org/officeDocument/2006/relationships/oleObject" Target="embeddings/oleObject13.bin"/><Relationship Id="rId129" Type="http://schemas.openxmlformats.org/officeDocument/2006/relationships/oleObject" Target="embeddings/oleObject63.bin"/><Relationship Id="rId280" Type="http://schemas.openxmlformats.org/officeDocument/2006/relationships/image" Target="media/image135.wmf"/><Relationship Id="rId336" Type="http://schemas.openxmlformats.org/officeDocument/2006/relationships/oleObject" Target="embeddings/oleObject164.bin"/><Relationship Id="rId75" Type="http://schemas.openxmlformats.org/officeDocument/2006/relationships/oleObject" Target="embeddings/oleObject35.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image" Target="media/image187.wmf"/><Relationship Id="rId403" Type="http://schemas.openxmlformats.org/officeDocument/2006/relationships/oleObject" Target="embeddings/oleObject19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32</Pages>
  <Words>9742</Words>
  <Characters>55536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Грибов</dc:creator>
  <cp:lastModifiedBy>Грибов</cp:lastModifiedBy>
  <cp:revision>23</cp:revision>
  <dcterms:created xsi:type="dcterms:W3CDTF">2013-01-26T07:37:00Z</dcterms:created>
  <dcterms:modified xsi:type="dcterms:W3CDTF">2013-02-24T18:01:00Z</dcterms:modified>
</cp:coreProperties>
</file>