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C77" w:rsidRPr="00933625" w:rsidRDefault="004E3C77">
      <w:pPr>
        <w:rPr>
          <w:rFonts w:ascii="Times New Roman" w:hAnsi="Times New Roman" w:cs="Times New Roman"/>
          <w:b/>
          <w:sz w:val="28"/>
          <w:szCs w:val="28"/>
        </w:rPr>
      </w:pPr>
      <w:r w:rsidRPr="004E3C77">
        <w:rPr>
          <w:rFonts w:ascii="Times New Roman" w:hAnsi="Times New Roman" w:cs="Times New Roman"/>
          <w:b/>
          <w:sz w:val="28"/>
          <w:szCs w:val="28"/>
        </w:rPr>
        <w:t>МАТЕМАТИЧЕСКОЕ МОДЕЛИРОВАНИЕ И МЕТОДЫ ОПТИМИЗАЦИИ</w:t>
      </w:r>
    </w:p>
    <w:p w:rsidR="0043264B" w:rsidRPr="0043264B" w:rsidRDefault="0043264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7</w:t>
      </w:r>
    </w:p>
    <w:p w:rsidR="00F25E4C" w:rsidRPr="00933625" w:rsidRDefault="00F25E4C">
      <w:pPr>
        <w:rPr>
          <w:rFonts w:ascii="Times New Roman" w:hAnsi="Times New Roman" w:cs="Times New Roman"/>
          <w:b/>
          <w:sz w:val="28"/>
          <w:szCs w:val="28"/>
        </w:rPr>
      </w:pPr>
      <w:r w:rsidRPr="00F25E4C">
        <w:rPr>
          <w:rFonts w:ascii="Times New Roman" w:hAnsi="Times New Roman" w:cs="Times New Roman"/>
          <w:b/>
          <w:sz w:val="28"/>
          <w:szCs w:val="28"/>
        </w:rPr>
        <w:t>Задача 2.1. Технико-экономический выбор оптимального диаметра паропровода острого пара.</w:t>
      </w:r>
    </w:p>
    <w:p w:rsidR="00F25E4C" w:rsidRPr="004E3C77" w:rsidRDefault="00F25E4C">
      <w:pPr>
        <w:rPr>
          <w:rFonts w:ascii="Times New Roman" w:hAnsi="Times New Roman" w:cs="Times New Roman"/>
          <w:sz w:val="28"/>
          <w:szCs w:val="28"/>
        </w:rPr>
      </w:pPr>
      <w:r w:rsidRPr="00F25E4C">
        <w:rPr>
          <w:rFonts w:ascii="Times New Roman" w:hAnsi="Times New Roman" w:cs="Times New Roman"/>
          <w:sz w:val="28"/>
          <w:szCs w:val="28"/>
        </w:rPr>
        <w:t xml:space="preserve"> Рассчитать трубопровод острого </w:t>
      </w:r>
      <w:r w:rsidR="004E3C77">
        <w:rPr>
          <w:rFonts w:ascii="Times New Roman" w:hAnsi="Times New Roman" w:cs="Times New Roman"/>
          <w:sz w:val="28"/>
          <w:szCs w:val="28"/>
        </w:rPr>
        <w:t>пара турбоустановки с начальны</w:t>
      </w:r>
      <w:r w:rsidRPr="00F25E4C">
        <w:rPr>
          <w:rFonts w:ascii="Times New Roman" w:hAnsi="Times New Roman" w:cs="Times New Roman"/>
          <w:sz w:val="28"/>
          <w:szCs w:val="28"/>
        </w:rPr>
        <w:t xml:space="preserve">ми параметрами пара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</m:oMath>
      <w:r w:rsidRPr="00F25E4C">
        <w:rPr>
          <w:rFonts w:ascii="Times New Roman" w:hAnsi="Times New Roman" w:cs="Times New Roman"/>
          <w:sz w:val="28"/>
          <w:szCs w:val="28"/>
        </w:rPr>
        <w:t xml:space="preserve">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</m:oMath>
      <w:r w:rsidRPr="00F25E4C">
        <w:rPr>
          <w:rFonts w:ascii="Times New Roman" w:hAnsi="Times New Roman" w:cs="Times New Roman"/>
          <w:sz w:val="28"/>
          <w:szCs w:val="28"/>
        </w:rPr>
        <w:t xml:space="preserve">при изменении его диаметра в пределах, соответствующих допустимым значениям </w:t>
      </w:r>
      <w:r w:rsidR="004E3C77">
        <w:rPr>
          <w:rFonts w:ascii="Times New Roman" w:hAnsi="Times New Roman" w:cs="Times New Roman"/>
          <w:sz w:val="28"/>
          <w:szCs w:val="28"/>
        </w:rPr>
        <w:t xml:space="preserve">скорости пара </w:t>
      </w:r>
      <w:proofErr w:type="spellStart"/>
      <w:r w:rsidR="004E3C77">
        <w:rPr>
          <w:rFonts w:ascii="Times New Roman" w:hAnsi="Times New Roman" w:cs="Times New Roman"/>
          <w:sz w:val="28"/>
          <w:szCs w:val="28"/>
        </w:rPr>
        <w:t>w</w:t>
      </w:r>
      <w:proofErr w:type="spellEnd"/>
      <w:r w:rsidR="004E3C77">
        <w:rPr>
          <w:rFonts w:ascii="Times New Roman" w:hAnsi="Times New Roman" w:cs="Times New Roman"/>
          <w:sz w:val="28"/>
          <w:szCs w:val="28"/>
        </w:rPr>
        <w:t>, и опреде</w:t>
      </w:r>
      <w:r w:rsidRPr="00F25E4C">
        <w:rPr>
          <w:rFonts w:ascii="Times New Roman" w:hAnsi="Times New Roman" w:cs="Times New Roman"/>
          <w:sz w:val="28"/>
          <w:szCs w:val="28"/>
        </w:rPr>
        <w:t>лить значение диаметра, соответствующее минимуму приведенных ра</w:t>
      </w:r>
      <w:proofErr w:type="gramStart"/>
      <w:r w:rsidRPr="00F25E4C">
        <w:rPr>
          <w:rFonts w:ascii="Times New Roman" w:hAnsi="Times New Roman" w:cs="Times New Roman"/>
          <w:sz w:val="28"/>
          <w:szCs w:val="28"/>
        </w:rPr>
        <w:t>с-</w:t>
      </w:r>
      <w:proofErr w:type="gramEnd"/>
      <w:r w:rsidRPr="00F25E4C">
        <w:rPr>
          <w:rFonts w:ascii="Times New Roman" w:hAnsi="Times New Roman" w:cs="Times New Roman"/>
          <w:sz w:val="28"/>
          <w:szCs w:val="28"/>
        </w:rPr>
        <w:t xml:space="preserve"> четных затрат.</w:t>
      </w:r>
    </w:p>
    <w:p w:rsidR="00F25E4C" w:rsidRPr="00933625" w:rsidRDefault="00F25E4C">
      <w:pPr>
        <w:rPr>
          <w:rFonts w:ascii="Times New Roman" w:hAnsi="Times New Roman" w:cs="Times New Roman"/>
          <w:sz w:val="28"/>
          <w:szCs w:val="28"/>
        </w:rPr>
      </w:pPr>
      <w:r w:rsidRPr="00F25E4C">
        <w:rPr>
          <w:rFonts w:ascii="Times New Roman" w:hAnsi="Times New Roman" w:cs="Times New Roman"/>
          <w:sz w:val="28"/>
          <w:szCs w:val="28"/>
        </w:rPr>
        <w:t xml:space="preserve"> Исходные данные к задаче 2.1 приведены в табл. 4.4. Обозначения в таблице: </w:t>
      </w:r>
    </w:p>
    <w:p w:rsidR="00F25E4C" w:rsidRPr="00F25E4C" w:rsidRDefault="00467D76">
      <w:pPr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э</m:t>
            </m:r>
          </m:sub>
        </m:sSub>
      </m:oMath>
      <w:r w:rsidR="00F25E4C" w:rsidRPr="00F25E4C">
        <w:rPr>
          <w:rFonts w:ascii="Times New Roman" w:hAnsi="Times New Roman" w:cs="Times New Roman"/>
          <w:sz w:val="28"/>
          <w:szCs w:val="28"/>
        </w:rPr>
        <w:t xml:space="preserve">– электрическая мощность; </w:t>
      </w:r>
    </w:p>
    <w:p w:rsidR="00F25E4C" w:rsidRPr="00F25E4C" w:rsidRDefault="00467D76">
      <w:pPr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</m:oMath>
      <w:r w:rsidR="00F25E4C" w:rsidRPr="00F25E4C">
        <w:rPr>
          <w:rFonts w:ascii="Times New Roman" w:hAnsi="Times New Roman" w:cs="Times New Roman"/>
          <w:sz w:val="28"/>
          <w:szCs w:val="28"/>
        </w:rPr>
        <w:t xml:space="preserve"> – давление острого пара; </w:t>
      </w:r>
    </w:p>
    <w:p w:rsidR="00F25E4C" w:rsidRPr="00F25E4C" w:rsidRDefault="00467D76">
      <w:pPr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</m:oMath>
      <w:r w:rsidR="00F25E4C" w:rsidRPr="00F25E4C">
        <w:rPr>
          <w:rFonts w:ascii="Times New Roman" w:hAnsi="Times New Roman" w:cs="Times New Roman"/>
          <w:sz w:val="28"/>
          <w:szCs w:val="28"/>
        </w:rPr>
        <w:t xml:space="preserve">– температура острого пара; </w:t>
      </w:r>
    </w:p>
    <w:p w:rsidR="00F25E4C" w:rsidRPr="00F25E4C" w:rsidRDefault="00467D76">
      <w:pPr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</m:oMath>
      <w:r w:rsidR="00F25E4C" w:rsidRPr="00F25E4C">
        <w:rPr>
          <w:rFonts w:ascii="Times New Roman" w:hAnsi="Times New Roman" w:cs="Times New Roman"/>
          <w:sz w:val="28"/>
          <w:szCs w:val="28"/>
        </w:rPr>
        <w:t xml:space="preserve">– расход острого пара; </w:t>
      </w:r>
    </w:p>
    <w:p w:rsidR="00F25E4C" w:rsidRPr="00933625" w:rsidRDefault="00F25E4C">
      <w:pPr>
        <w:rPr>
          <w:rFonts w:ascii="Times New Roman" w:hAnsi="Times New Roman" w:cs="Times New Roman"/>
          <w:sz w:val="28"/>
          <w:szCs w:val="28"/>
        </w:rPr>
      </w:pPr>
      <w:r w:rsidRPr="00F25E4C">
        <w:rPr>
          <w:rFonts w:ascii="Times New Roman" w:hAnsi="Times New Roman" w:cs="Times New Roman"/>
          <w:sz w:val="28"/>
          <w:szCs w:val="28"/>
        </w:rPr>
        <w:t xml:space="preserve">L – длина трубопровода; </w:t>
      </w:r>
    </w:p>
    <w:p w:rsidR="00F25E4C" w:rsidRPr="00933625" w:rsidRDefault="00F25E4C">
      <w:pPr>
        <w:rPr>
          <w:rFonts w:ascii="Times New Roman" w:hAnsi="Times New Roman" w:cs="Times New Roman"/>
          <w:sz w:val="28"/>
          <w:szCs w:val="28"/>
        </w:rPr>
      </w:pPr>
      <w:r w:rsidRPr="00F25E4C">
        <w:rPr>
          <w:rFonts w:ascii="Times New Roman" w:hAnsi="Times New Roman" w:cs="Times New Roman"/>
          <w:sz w:val="28"/>
          <w:szCs w:val="28"/>
        </w:rPr>
        <w:sym w:font="Symbol" w:char="F0E5"/>
      </w:r>
      <w:r w:rsidRPr="00F25E4C">
        <w:rPr>
          <w:rFonts w:ascii="Times New Roman" w:hAnsi="Times New Roman" w:cs="Times New Roman"/>
          <w:sz w:val="28"/>
          <w:szCs w:val="28"/>
        </w:rPr>
        <w:sym w:font="Symbol" w:char="F078"/>
      </w:r>
      <w:r w:rsidRPr="00F25E4C">
        <w:rPr>
          <w:rFonts w:ascii="Times New Roman" w:hAnsi="Times New Roman" w:cs="Times New Roman"/>
          <w:sz w:val="28"/>
          <w:szCs w:val="28"/>
        </w:rPr>
        <w:t xml:space="preserve">М – сумма местных сопротивлений трубопровода; </w:t>
      </w:r>
    </w:p>
    <w:p w:rsidR="00F25E4C" w:rsidRPr="00F25E4C" w:rsidRDefault="00F25E4C">
      <w:pPr>
        <w:rPr>
          <w:rFonts w:ascii="Times New Roman" w:hAnsi="Times New Roman" w:cs="Times New Roman"/>
          <w:sz w:val="28"/>
          <w:szCs w:val="28"/>
        </w:rPr>
      </w:pPr>
      <w:r w:rsidRPr="00F25E4C">
        <w:rPr>
          <w:rFonts w:ascii="Times New Roman" w:hAnsi="Times New Roman" w:cs="Times New Roman"/>
          <w:sz w:val="28"/>
          <w:szCs w:val="28"/>
        </w:rPr>
        <w:t xml:space="preserve"> </w:t>
      </w:r>
      <w:r w:rsidRPr="00F25E4C">
        <w:rPr>
          <w:rFonts w:ascii="Times New Roman" w:hAnsi="Times New Roman" w:cs="Times New Roman"/>
          <w:sz w:val="28"/>
          <w:szCs w:val="28"/>
        </w:rPr>
        <w:sym w:font="Symbol" w:char="F078"/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тр</w:t>
      </w:r>
      <w:proofErr w:type="spellEnd"/>
      <w:proofErr w:type="gramEnd"/>
      <w:r w:rsidRPr="00F25E4C">
        <w:rPr>
          <w:rFonts w:ascii="Times New Roman" w:hAnsi="Times New Roman" w:cs="Times New Roman"/>
          <w:sz w:val="28"/>
          <w:szCs w:val="28"/>
        </w:rPr>
        <w:t xml:space="preserve"> – коэффициент трения; </w:t>
      </w:r>
    </w:p>
    <w:p w:rsidR="00F25E4C" w:rsidRPr="00F25E4C" w:rsidRDefault="00467D76">
      <w:pPr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η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т</m:t>
            </m:r>
          </m:sub>
        </m:sSub>
      </m:oMath>
      <w:r w:rsidR="00F25E4C" w:rsidRPr="00F25E4C">
        <w:rPr>
          <w:rFonts w:ascii="Times New Roman" w:hAnsi="Times New Roman" w:cs="Times New Roman"/>
          <w:sz w:val="28"/>
          <w:szCs w:val="28"/>
        </w:rPr>
        <w:t xml:space="preserve"> – коэффициент ценности тепла; </w:t>
      </w:r>
    </w:p>
    <w:p w:rsidR="00F25E4C" w:rsidRPr="004E3C77" w:rsidRDefault="00467D76">
      <w:pPr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η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k</m:t>
            </m:r>
          </m:sub>
        </m:sSub>
      </m:oMath>
      <w:r w:rsidR="00F25E4C" w:rsidRPr="00F25E4C">
        <w:rPr>
          <w:rFonts w:ascii="Times New Roman" w:hAnsi="Times New Roman" w:cs="Times New Roman"/>
          <w:sz w:val="28"/>
          <w:szCs w:val="28"/>
        </w:rPr>
        <w:t>– КПД парового котла;</w:t>
      </w:r>
    </w:p>
    <w:p w:rsidR="00F25E4C" w:rsidRPr="004E3C77" w:rsidRDefault="00467D76">
      <w:pPr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</m:oMath>
      <w:r w:rsidR="00F25E4C" w:rsidRPr="00F25E4C">
        <w:rPr>
          <w:rFonts w:ascii="Times New Roman" w:hAnsi="Times New Roman" w:cs="Times New Roman"/>
          <w:sz w:val="28"/>
          <w:szCs w:val="28"/>
        </w:rPr>
        <w:t>– удельный расход условного топлива на блок;</w:t>
      </w:r>
    </w:p>
    <w:p w:rsidR="00F25E4C" w:rsidRPr="004E3C77" w:rsidRDefault="00F25E4C">
      <w:pPr>
        <w:rPr>
          <w:rFonts w:ascii="Times New Roman" w:hAnsi="Times New Roman" w:cs="Times New Roman"/>
          <w:sz w:val="28"/>
          <w:szCs w:val="28"/>
        </w:rPr>
      </w:pPr>
      <w:r w:rsidRPr="00F25E4C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sub>
        </m:sSub>
      </m:oMath>
      <w:r w:rsidRPr="00F25E4C">
        <w:rPr>
          <w:rFonts w:ascii="Times New Roman" w:hAnsi="Times New Roman" w:cs="Times New Roman"/>
          <w:sz w:val="28"/>
          <w:szCs w:val="28"/>
        </w:rPr>
        <w:t xml:space="preserve">– число часов использования установленной мощности блока; </w:t>
      </w:r>
    </w:p>
    <w:p w:rsidR="00F25E4C" w:rsidRPr="004E3C77" w:rsidRDefault="00467D76">
      <w:pPr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sub>
        </m:sSub>
      </m:oMath>
      <w:r w:rsidR="00F25E4C" w:rsidRPr="00F25E4C">
        <w:rPr>
          <w:rFonts w:ascii="Times New Roman" w:hAnsi="Times New Roman" w:cs="Times New Roman"/>
          <w:sz w:val="28"/>
          <w:szCs w:val="28"/>
        </w:rPr>
        <w:t xml:space="preserve">– цена условного топлива; </w:t>
      </w:r>
    </w:p>
    <w:p w:rsidR="00F25E4C" w:rsidRPr="00F25E4C" w:rsidRDefault="00467D76">
      <w:pPr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УД</m:t>
            </m:r>
          </m:sub>
        </m:sSub>
      </m:oMath>
      <w:r w:rsidR="00F25E4C" w:rsidRPr="00F25E4C">
        <w:rPr>
          <w:rFonts w:ascii="Times New Roman" w:hAnsi="Times New Roman" w:cs="Times New Roman"/>
          <w:sz w:val="28"/>
          <w:szCs w:val="28"/>
        </w:rPr>
        <w:t>– удельные капиталовложения в трубопровод, руб/</w:t>
      </w:r>
      <w:proofErr w:type="gramStart"/>
      <w:r w:rsidR="00F25E4C" w:rsidRPr="00F25E4C">
        <w:rPr>
          <w:rFonts w:ascii="Times New Roman" w:hAnsi="Times New Roman" w:cs="Times New Roman"/>
          <w:sz w:val="28"/>
          <w:szCs w:val="28"/>
        </w:rPr>
        <w:t>кг</w:t>
      </w:r>
      <w:proofErr w:type="gramEnd"/>
      <w:r w:rsidR="00F25E4C" w:rsidRPr="00F25E4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25E4C" w:rsidRPr="00F25E4C" w:rsidRDefault="00F25E4C">
      <w:pPr>
        <w:rPr>
          <w:rFonts w:ascii="Times New Roman" w:hAnsi="Times New Roman" w:cs="Times New Roman"/>
          <w:sz w:val="28"/>
          <w:szCs w:val="28"/>
        </w:rPr>
      </w:pPr>
      <w:r w:rsidRPr="00F25E4C">
        <w:rPr>
          <w:rFonts w:ascii="Times New Roman" w:hAnsi="Times New Roman" w:cs="Times New Roman"/>
          <w:sz w:val="28"/>
          <w:szCs w:val="28"/>
        </w:rPr>
        <w:t xml:space="preserve">Принять: нормативный коэффициент эффективности капвложений </w:t>
      </w:r>
      <w:proofErr w:type="spellStart"/>
      <w:r w:rsidRPr="00F25E4C">
        <w:rPr>
          <w:rFonts w:ascii="Times New Roman" w:hAnsi="Times New Roman" w:cs="Times New Roman"/>
          <w:sz w:val="28"/>
          <w:szCs w:val="28"/>
        </w:rPr>
        <w:t>Eн</w:t>
      </w:r>
      <w:proofErr w:type="spellEnd"/>
      <w:r w:rsidRPr="00F25E4C">
        <w:rPr>
          <w:rFonts w:ascii="Times New Roman" w:hAnsi="Times New Roman" w:cs="Times New Roman"/>
          <w:sz w:val="28"/>
          <w:szCs w:val="28"/>
        </w:rPr>
        <w:t xml:space="preserve"> =0,12, коэффициен</w:t>
      </w:r>
      <w:r>
        <w:rPr>
          <w:rFonts w:ascii="Times New Roman" w:hAnsi="Times New Roman" w:cs="Times New Roman"/>
          <w:sz w:val="28"/>
          <w:szCs w:val="28"/>
        </w:rPr>
        <w:t>т амортизационных отчислений</w:t>
      </w:r>
      <w:r w:rsidRPr="00F25E4C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>=0,07, допус</w:t>
      </w:r>
      <w:r w:rsidRPr="00F25E4C">
        <w:rPr>
          <w:rFonts w:ascii="Times New Roman" w:hAnsi="Times New Roman" w:cs="Times New Roman"/>
          <w:sz w:val="28"/>
          <w:szCs w:val="28"/>
        </w:rPr>
        <w:t xml:space="preserve">тимое номинальное напряжение стали </w:t>
      </w:r>
      <w:r w:rsidRPr="00F25E4C">
        <w:rPr>
          <w:rFonts w:ascii="Times New Roman" w:hAnsi="Times New Roman" w:cs="Times New Roman"/>
          <w:sz w:val="28"/>
          <w:szCs w:val="28"/>
        </w:rPr>
        <w:sym w:font="Symbol" w:char="F073"/>
      </w:r>
      <w:proofErr w:type="gramStart"/>
      <w:r w:rsidRPr="00F25E4C">
        <w:rPr>
          <w:rFonts w:ascii="Times New Roman" w:hAnsi="Times New Roman" w:cs="Times New Roman"/>
          <w:sz w:val="28"/>
          <w:szCs w:val="28"/>
        </w:rPr>
        <w:t>ДОП</w:t>
      </w:r>
      <w:proofErr w:type="gramEnd"/>
      <w:r w:rsidRPr="00F25E4C">
        <w:rPr>
          <w:rFonts w:ascii="Times New Roman" w:hAnsi="Times New Roman" w:cs="Times New Roman"/>
          <w:sz w:val="28"/>
          <w:szCs w:val="28"/>
        </w:rPr>
        <w:t xml:space="preserve"> = 90 МПа </w:t>
      </w:r>
    </w:p>
    <w:p w:rsidR="00F25E4C" w:rsidRPr="004E3C77" w:rsidRDefault="00F25E4C">
      <w:pPr>
        <w:rPr>
          <w:rFonts w:ascii="Times New Roman" w:hAnsi="Times New Roman" w:cs="Times New Roman"/>
          <w:sz w:val="28"/>
          <w:szCs w:val="28"/>
        </w:rPr>
      </w:pPr>
      <w:r w:rsidRPr="00F25E4C">
        <w:rPr>
          <w:rFonts w:ascii="Times New Roman" w:hAnsi="Times New Roman" w:cs="Times New Roman"/>
          <w:sz w:val="28"/>
          <w:szCs w:val="28"/>
        </w:rPr>
        <w:lastRenderedPageBreak/>
        <w:t>1). Записать целевую функцию,</w:t>
      </w:r>
      <w:r w:rsidR="004E3C77">
        <w:rPr>
          <w:rFonts w:ascii="Times New Roman" w:hAnsi="Times New Roman" w:cs="Times New Roman"/>
          <w:sz w:val="28"/>
          <w:szCs w:val="28"/>
        </w:rPr>
        <w:t xml:space="preserve"> оптимизируемые параметры, раз</w:t>
      </w:r>
      <w:r w:rsidRPr="00F25E4C">
        <w:rPr>
          <w:rFonts w:ascii="Times New Roman" w:hAnsi="Times New Roman" w:cs="Times New Roman"/>
          <w:sz w:val="28"/>
          <w:szCs w:val="28"/>
        </w:rPr>
        <w:t xml:space="preserve">мерность оптимизационной задачи, ограничения на оптимизируемые параметры. </w:t>
      </w:r>
    </w:p>
    <w:p w:rsidR="00F25E4C" w:rsidRPr="00F25E4C" w:rsidRDefault="00F25E4C">
      <w:pPr>
        <w:rPr>
          <w:rFonts w:ascii="Times New Roman" w:hAnsi="Times New Roman" w:cs="Times New Roman"/>
          <w:sz w:val="28"/>
          <w:szCs w:val="28"/>
        </w:rPr>
      </w:pPr>
      <w:r w:rsidRPr="00F25E4C">
        <w:rPr>
          <w:rFonts w:ascii="Times New Roman" w:hAnsi="Times New Roman" w:cs="Times New Roman"/>
          <w:sz w:val="28"/>
          <w:szCs w:val="28"/>
        </w:rPr>
        <w:t xml:space="preserve">2). Рассчитать изменение приведенных расчетных затрат </w:t>
      </w:r>
      <w:r w:rsidRPr="00F25E4C">
        <w:rPr>
          <w:rFonts w:ascii="Times New Roman" w:hAnsi="Times New Roman" w:cs="Times New Roman"/>
          <w:sz w:val="28"/>
          <w:szCs w:val="28"/>
        </w:rPr>
        <w:sym w:font="Symbol" w:char="F064"/>
      </w:r>
      <w:proofErr w:type="gramStart"/>
      <w:r w:rsidRPr="00F25E4C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F25E4C">
        <w:rPr>
          <w:rFonts w:ascii="Times New Roman" w:hAnsi="Times New Roman" w:cs="Times New Roman"/>
          <w:sz w:val="28"/>
          <w:szCs w:val="28"/>
        </w:rPr>
        <w:t xml:space="preserve"> для нескольких произвольных значений д</w:t>
      </w:r>
      <w:r>
        <w:rPr>
          <w:rFonts w:ascii="Times New Roman" w:hAnsi="Times New Roman" w:cs="Times New Roman"/>
          <w:sz w:val="28"/>
          <w:szCs w:val="28"/>
        </w:rPr>
        <w:t>иаметра из допустимого диапазо</w:t>
      </w:r>
      <w:r w:rsidRPr="00F25E4C">
        <w:rPr>
          <w:rFonts w:ascii="Times New Roman" w:hAnsi="Times New Roman" w:cs="Times New Roman"/>
          <w:sz w:val="28"/>
          <w:szCs w:val="28"/>
        </w:rPr>
        <w:t xml:space="preserve">на. </w:t>
      </w:r>
    </w:p>
    <w:p w:rsidR="004E3C77" w:rsidRDefault="00F25E4C">
      <w:pPr>
        <w:rPr>
          <w:rFonts w:ascii="Times New Roman" w:hAnsi="Times New Roman" w:cs="Times New Roman"/>
          <w:sz w:val="28"/>
          <w:szCs w:val="28"/>
        </w:rPr>
      </w:pPr>
      <w:r w:rsidRPr="00F25E4C">
        <w:rPr>
          <w:rFonts w:ascii="Times New Roman" w:hAnsi="Times New Roman" w:cs="Times New Roman"/>
          <w:sz w:val="28"/>
          <w:szCs w:val="28"/>
        </w:rPr>
        <w:t xml:space="preserve">3). Построить график изменения </w:t>
      </w:r>
      <w:r w:rsidRPr="00F25E4C">
        <w:rPr>
          <w:rFonts w:ascii="Times New Roman" w:hAnsi="Times New Roman" w:cs="Times New Roman"/>
          <w:sz w:val="28"/>
          <w:szCs w:val="28"/>
        </w:rPr>
        <w:sym w:font="Symbol" w:char="F064"/>
      </w: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ее составляющих от оптими</w:t>
      </w:r>
      <w:r w:rsidRPr="00F25E4C">
        <w:rPr>
          <w:rFonts w:ascii="Times New Roman" w:hAnsi="Times New Roman" w:cs="Times New Roman"/>
          <w:sz w:val="28"/>
          <w:szCs w:val="28"/>
        </w:rPr>
        <w:t xml:space="preserve">зируемого параметра. </w:t>
      </w:r>
    </w:p>
    <w:p w:rsidR="00841174" w:rsidRPr="00933625" w:rsidRDefault="00F25E4C">
      <w:pPr>
        <w:rPr>
          <w:rFonts w:ascii="Times New Roman" w:hAnsi="Times New Roman" w:cs="Times New Roman"/>
          <w:sz w:val="28"/>
          <w:szCs w:val="28"/>
        </w:rPr>
      </w:pPr>
      <w:r w:rsidRPr="00F25E4C">
        <w:rPr>
          <w:rFonts w:ascii="Times New Roman" w:hAnsi="Times New Roman" w:cs="Times New Roman"/>
          <w:sz w:val="28"/>
          <w:szCs w:val="28"/>
        </w:rPr>
        <w:t xml:space="preserve">4). Проанализировать изменение целевой функции </w:t>
      </w:r>
      <w:r w:rsidRPr="00F25E4C">
        <w:rPr>
          <w:rFonts w:ascii="Times New Roman" w:hAnsi="Times New Roman" w:cs="Times New Roman"/>
          <w:sz w:val="28"/>
          <w:szCs w:val="28"/>
        </w:rPr>
        <w:sym w:font="Symbol" w:char="F064"/>
      </w: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состав</w:t>
      </w:r>
      <w:r w:rsidRPr="00F25E4C">
        <w:rPr>
          <w:rFonts w:ascii="Times New Roman" w:hAnsi="Times New Roman" w:cs="Times New Roman"/>
          <w:sz w:val="28"/>
          <w:szCs w:val="28"/>
        </w:rPr>
        <w:t>ляющих.</w:t>
      </w:r>
    </w:p>
    <w:p w:rsidR="004E3C77" w:rsidRDefault="004E3C77" w:rsidP="004E3C77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4E3C77">
        <w:rPr>
          <w:rFonts w:ascii="Times New Roman" w:hAnsi="Times New Roman" w:cs="Times New Roman"/>
          <w:sz w:val="28"/>
          <w:szCs w:val="28"/>
        </w:rPr>
        <w:t>Таблица</w:t>
      </w:r>
      <w:r w:rsidRPr="004E3C77">
        <w:rPr>
          <w:rFonts w:ascii="Times New Roman" w:hAnsi="Times New Roman" w:cs="Times New Roman"/>
          <w:sz w:val="28"/>
          <w:szCs w:val="28"/>
          <w:lang w:val="en-US"/>
        </w:rPr>
        <w:t xml:space="preserve"> 4.4</w:t>
      </w:r>
    </w:p>
    <w:p w:rsidR="004E3C77" w:rsidRDefault="004E3C77" w:rsidP="004E3C7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8071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625" w:rsidRDefault="00933625" w:rsidP="004E3C7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480718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625" w:rsidRDefault="00933625" w:rsidP="004E3C7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8071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625" w:rsidRDefault="00933625" w:rsidP="004E3C7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48071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625" w:rsidRDefault="00933625" w:rsidP="004E3C7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8071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625" w:rsidRDefault="00933625" w:rsidP="004E3C7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480718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625" w:rsidRDefault="00933625" w:rsidP="004E3C7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80718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625" w:rsidRDefault="00933625" w:rsidP="004E3C7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480718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3625" w:rsidSect="008411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5E4C"/>
    <w:rsid w:val="003838BF"/>
    <w:rsid w:val="0043264B"/>
    <w:rsid w:val="00467D76"/>
    <w:rsid w:val="004922DB"/>
    <w:rsid w:val="004E3C77"/>
    <w:rsid w:val="00841174"/>
    <w:rsid w:val="00933625"/>
    <w:rsid w:val="009414C8"/>
    <w:rsid w:val="00C170FA"/>
    <w:rsid w:val="00F25E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1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25E4C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F25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5E4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492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4922D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74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9</cp:revision>
  <dcterms:created xsi:type="dcterms:W3CDTF">2015-01-11T11:56:00Z</dcterms:created>
  <dcterms:modified xsi:type="dcterms:W3CDTF">2015-01-13T16:50:00Z</dcterms:modified>
</cp:coreProperties>
</file>