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87" w:rsidRPr="00026CD0" w:rsidRDefault="00F57687" w:rsidP="00F57687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26CD0">
        <w:rPr>
          <w:rFonts w:ascii="Times New Roman" w:hAnsi="Times New Roman" w:cs="Times New Roman"/>
          <w:b/>
          <w:i w:val="0"/>
          <w:sz w:val="28"/>
          <w:szCs w:val="28"/>
          <w:lang w:bidi="ru-RU"/>
        </w:rPr>
        <w:t>ИССЛЕДОВАНИЕ ГЕНЕРАТОРА ПОСТОЯННОГО ТОКА С ПАРАЛЛЕЛЬНЫМ ВОЗБУЖДЕНИЕМ</w:t>
      </w:r>
    </w:p>
    <w:p w:rsidR="00F57687" w:rsidRPr="00026CD0" w:rsidRDefault="00F57687" w:rsidP="00F57687">
      <w:pPr>
        <w:spacing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>1. Цель работы</w:t>
      </w:r>
    </w:p>
    <w:p w:rsidR="00F57687" w:rsidRPr="00026CD0" w:rsidRDefault="00F57687" w:rsidP="00F57687">
      <w:pPr>
        <w:spacing w:line="36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>Изучить конструкцию генератора постоянного тока параллель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softHyphen/>
        <w:t xml:space="preserve">ного возбуждения; по заданным значениям построить основные характеристики генератора. </w:t>
      </w:r>
    </w:p>
    <w:p w:rsidR="00F57687" w:rsidRPr="00026CD0" w:rsidRDefault="00F57687" w:rsidP="00F57687">
      <w:pPr>
        <w:spacing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>2. Описание установки</w:t>
      </w:r>
    </w:p>
    <w:p w:rsidR="00F57687" w:rsidRPr="00026CD0" w:rsidRDefault="00F57687" w:rsidP="00F57687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Электриче</w:t>
      </w:r>
      <w:r w:rsidR="00AF7CDC"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>ская схема установки показана на рис. 1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>.</w:t>
      </w:r>
    </w:p>
    <w:p w:rsidR="00AF7CDC" w:rsidRPr="00026CD0" w:rsidRDefault="00F57687" w:rsidP="00AF7CDC">
      <w:pPr>
        <w:spacing w:line="360" w:lineRule="auto"/>
        <w:ind w:left="567" w:hanging="567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          </w:t>
      </w:r>
    </w:p>
    <w:p w:rsidR="00AF7CDC" w:rsidRPr="00026CD0" w:rsidRDefault="00AF7CDC" w:rsidP="00AF7CDC">
      <w:pPr>
        <w:spacing w:line="360" w:lineRule="auto"/>
        <w:ind w:left="567" w:hanging="567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r w:rsidRPr="00026CD0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408305</wp:posOffset>
            </wp:positionV>
            <wp:extent cx="4324350" cy="3057525"/>
            <wp:effectExtent l="19050" t="0" r="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опытка!!!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 3   ̴ 380В</w:t>
      </w:r>
    </w:p>
    <w:p w:rsidR="00AF7CDC" w:rsidRPr="00026CD0" w:rsidRDefault="00AF7CDC" w:rsidP="00AF7CDC">
      <w:pPr>
        <w:spacing w:line="360" w:lineRule="auto"/>
        <w:ind w:left="567" w:hanging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26CD0">
        <w:rPr>
          <w:rFonts w:ascii="Times New Roman" w:hAnsi="Times New Roman" w:cs="Times New Roman"/>
          <w:i w:val="0"/>
          <w:sz w:val="28"/>
          <w:szCs w:val="28"/>
          <w:lang w:bidi="en-US"/>
        </w:rPr>
        <w:t>Рис.</w:t>
      </w:r>
      <w:r w:rsidRPr="00026CD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>1 Исследование генератора постоянного тока с параллельным возбуждением</w:t>
      </w:r>
    </w:p>
    <w:p w:rsidR="00AF7CDC" w:rsidRPr="00026CD0" w:rsidRDefault="00AF7CDC" w:rsidP="00AF7CDC">
      <w:pPr>
        <w:spacing w:line="360" w:lineRule="auto"/>
        <w:ind w:left="567" w:hanging="567"/>
        <w:rPr>
          <w:rFonts w:ascii="Times New Roman" w:hAnsi="Times New Roman" w:cs="Times New Roman"/>
          <w:i w:val="0"/>
          <w:sz w:val="28"/>
          <w:szCs w:val="28"/>
          <w:lang w:bidi="ru-RU"/>
        </w:rPr>
      </w:pPr>
    </w:p>
    <w:p w:rsidR="00AF7CDC" w:rsidRPr="00026CD0" w:rsidRDefault="00AF7CDC" w:rsidP="00AF7CDC">
      <w:pPr>
        <w:spacing w:line="360" w:lineRule="auto"/>
        <w:ind w:firstLine="567"/>
        <w:rPr>
          <w:rFonts w:ascii="Times New Roman" w:hAnsi="Times New Roman" w:cs="Times New Roman"/>
          <w:b/>
          <w:bCs/>
          <w:i w:val="0"/>
          <w:iCs/>
          <w:sz w:val="28"/>
          <w:szCs w:val="28"/>
          <w:lang w:bidi="ru-RU"/>
        </w:rPr>
      </w:pP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В качестве исследуемого генератора используется машина постоянного тока типа 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bidi="ru-RU"/>
        </w:rPr>
        <w:t>П-31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. Приводным двигателем служит трехфазный асинхронный двигатель 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bidi="ru-RU"/>
        </w:rPr>
        <w:t>М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>. В качестве нагрузки на гене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softHyphen/>
        <w:t xml:space="preserve">ратор используются осветительные лампы 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bidi="en-US"/>
        </w:rPr>
        <w:t>EL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. Для измерения тока возбуждения служит регулировочный реостат </w:t>
      </w:r>
      <w:r w:rsidRPr="00026CD0">
        <w:rPr>
          <w:rFonts w:ascii="Times New Roman" w:hAnsi="Times New Roman" w:cs="Times New Roman"/>
          <w:i w:val="0"/>
          <w:sz w:val="28"/>
          <w:szCs w:val="28"/>
          <w:lang w:val="en-US"/>
        </w:rPr>
        <w:t>Rp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. Ток в цепи возбуждения измеряется амперметром 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bidi="en-US"/>
        </w:rPr>
        <w:t>PA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</w:rPr>
        <w:t>2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>, в цепи нагрузки ам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softHyphen/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lastRenderedPageBreak/>
        <w:t xml:space="preserve">перметром 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bidi="ru-RU"/>
        </w:rPr>
        <w:t>РA1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>; напряжение на зажимах якоря генератора из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softHyphen/>
        <w:t xml:space="preserve">меряется. Вольтметром. 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bidi="en-US"/>
        </w:rPr>
        <w:t>P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val="en-US" w:bidi="en-US"/>
        </w:rPr>
        <w:t>V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bidi="en-US"/>
        </w:rPr>
        <w:t>.</w:t>
      </w:r>
    </w:p>
    <w:p w:rsidR="00AF7CDC" w:rsidRPr="00026CD0" w:rsidRDefault="00AF7CDC" w:rsidP="00AF7CDC">
      <w:pPr>
        <w:spacing w:line="360" w:lineRule="auto"/>
        <w:rPr>
          <w:rFonts w:ascii="Times New Roman" w:hAnsi="Times New Roman" w:cs="Times New Roman"/>
          <w:bCs/>
          <w:i w:val="0"/>
          <w:iCs/>
          <w:sz w:val="28"/>
          <w:szCs w:val="28"/>
          <w:lang w:bidi="ru-RU"/>
        </w:rPr>
      </w:pP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val="en-US"/>
        </w:rPr>
        <w:t>QF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bidi="ru-RU"/>
        </w:rPr>
        <w:t>-автомат включения;</w:t>
      </w:r>
    </w:p>
    <w:p w:rsidR="00AF7CDC" w:rsidRPr="00026CD0" w:rsidRDefault="00AF7CDC" w:rsidP="00AF7CDC">
      <w:pPr>
        <w:spacing w:line="360" w:lineRule="auto"/>
        <w:rPr>
          <w:rFonts w:ascii="Times New Roman" w:hAnsi="Times New Roman" w:cs="Times New Roman"/>
          <w:bCs/>
          <w:i w:val="0"/>
          <w:iCs/>
          <w:sz w:val="28"/>
          <w:szCs w:val="28"/>
          <w:lang w:bidi="ru-RU"/>
        </w:rPr>
      </w:pP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val="en-US"/>
        </w:rPr>
        <w:t>SA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bidi="ru-RU"/>
        </w:rPr>
        <w:t xml:space="preserve">1, 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val="en-US"/>
        </w:rPr>
        <w:t>SA</w:t>
      </w:r>
      <w:r w:rsidRPr="00026CD0">
        <w:rPr>
          <w:rFonts w:ascii="Times New Roman" w:hAnsi="Times New Roman" w:cs="Times New Roman"/>
          <w:bCs/>
          <w:i w:val="0"/>
          <w:iCs/>
          <w:sz w:val="28"/>
          <w:szCs w:val="28"/>
          <w:lang w:bidi="ru-RU"/>
        </w:rPr>
        <w:t>2-выключатели.</w:t>
      </w:r>
    </w:p>
    <w:p w:rsidR="00AF7CDC" w:rsidRPr="00026CD0" w:rsidRDefault="00AF7CDC" w:rsidP="00AF7CDC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/>
          <w:sz w:val="28"/>
          <w:szCs w:val="28"/>
          <w:lang w:bidi="ru-RU"/>
        </w:rPr>
      </w:pP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  <w:lang w:bidi="ru-RU"/>
        </w:rPr>
        <w:t>Характеристика холостого хода</w:t>
      </w:r>
    </w:p>
    <w:p w:rsidR="00AF7CDC" w:rsidRPr="00026CD0" w:rsidRDefault="00AF7CDC" w:rsidP="00AF7CDC">
      <w:pPr>
        <w:spacing w:line="360" w:lineRule="auto"/>
        <w:ind w:left="567" w:hanging="567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026CD0">
        <w:rPr>
          <w:rFonts w:ascii="Times New Roman" w:hAnsi="Times New Roman" w:cs="Times New Roman"/>
          <w:i w:val="0"/>
          <w:sz w:val="28"/>
          <w:szCs w:val="28"/>
        </w:rPr>
        <w:t>Таблица 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696"/>
        <w:gridCol w:w="697"/>
        <w:gridCol w:w="697"/>
        <w:gridCol w:w="698"/>
        <w:gridCol w:w="697"/>
        <w:gridCol w:w="697"/>
        <w:gridCol w:w="698"/>
        <w:gridCol w:w="697"/>
        <w:gridCol w:w="697"/>
        <w:gridCol w:w="698"/>
        <w:gridCol w:w="1713"/>
      </w:tblGrid>
      <w:tr w:rsidR="00AF7CDC" w:rsidRPr="00D832D7" w:rsidTr="00D832D7">
        <w:trPr>
          <w:trHeight w:val="323"/>
        </w:trPr>
        <w:tc>
          <w:tcPr>
            <w:tcW w:w="887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Дано</w:t>
            </w:r>
          </w:p>
        </w:tc>
        <w:tc>
          <w:tcPr>
            <w:tcW w:w="698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99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99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Примечание</w:t>
            </w:r>
          </w:p>
        </w:tc>
      </w:tr>
      <w:tr w:rsidR="00AF7CDC" w:rsidRPr="00D832D7" w:rsidTr="00D832D7">
        <w:trPr>
          <w:trHeight w:val="794"/>
        </w:trPr>
        <w:tc>
          <w:tcPr>
            <w:tcW w:w="887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U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="00BA2884"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50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70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80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Восходящая ветвь</w:t>
            </w:r>
          </w:p>
        </w:tc>
      </w:tr>
      <w:tr w:rsidR="00AF7CDC" w:rsidRPr="00D832D7" w:rsidTr="00D832D7">
        <w:trPr>
          <w:trHeight w:val="323"/>
        </w:trPr>
        <w:tc>
          <w:tcPr>
            <w:tcW w:w="887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en-US"/>
              </w:rPr>
              <w:t>B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BA2884"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100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140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205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235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300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335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400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475</w:t>
            </w:r>
          </w:p>
        </w:tc>
        <w:tc>
          <w:tcPr>
            <w:tcW w:w="1701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F7CDC" w:rsidRPr="00D832D7" w:rsidTr="00D832D7">
        <w:trPr>
          <w:trHeight w:val="874"/>
        </w:trPr>
        <w:tc>
          <w:tcPr>
            <w:tcW w:w="887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U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="00BA2884"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80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70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50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Нисходящая ветвь</w:t>
            </w:r>
          </w:p>
        </w:tc>
      </w:tr>
      <w:tr w:rsidR="00AF7CDC" w:rsidRPr="00D832D7" w:rsidTr="00D832D7">
        <w:trPr>
          <w:trHeight w:val="323"/>
        </w:trPr>
        <w:tc>
          <w:tcPr>
            <w:tcW w:w="887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en-US"/>
              </w:rPr>
              <w:t>B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BA2884"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475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380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305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260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195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165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75</w:t>
            </w:r>
          </w:p>
        </w:tc>
        <w:tc>
          <w:tcPr>
            <w:tcW w:w="698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99" w:type="dxa"/>
          </w:tcPr>
          <w:p w:rsidR="00AF7CDC" w:rsidRPr="00D832D7" w:rsidRDefault="00BA288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CDC" w:rsidRPr="00D832D7" w:rsidRDefault="00AF7CDC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AF7CDC" w:rsidRPr="00026CD0" w:rsidRDefault="00AF7CDC" w:rsidP="005E407D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AF7CDC" w:rsidRPr="00026CD0" w:rsidRDefault="00AF7CDC" w:rsidP="00AF7CDC">
      <w:pPr>
        <w:spacing w:line="360" w:lineRule="auto"/>
        <w:ind w:left="567" w:hanging="567"/>
        <w:rPr>
          <w:rFonts w:ascii="Times New Roman" w:hAnsi="Times New Roman" w:cs="Times New Roman"/>
          <w:i w:val="0"/>
          <w:iCs/>
          <w:sz w:val="28"/>
          <w:szCs w:val="28"/>
          <w:lang w:bidi="ru-RU"/>
        </w:rPr>
      </w:pPr>
      <w:r w:rsidRPr="00026CD0">
        <w:rPr>
          <w:rFonts w:ascii="Times New Roman" w:hAnsi="Times New Roman" w:cs="Times New Roman"/>
          <w:i w:val="0"/>
          <w:sz w:val="28"/>
          <w:szCs w:val="28"/>
        </w:rPr>
        <w:tab/>
        <w:t xml:space="preserve">По данным построить восходящую и нисходящую ветви характеристики холостого хода, т.е. 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lang w:bidi="en-US"/>
        </w:rPr>
        <w:t>U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vertAlign w:val="subscript"/>
        </w:rPr>
        <w:t>0=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lang w:bidi="en-US"/>
        </w:rPr>
        <w:t>f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lang w:bidi="ru-RU"/>
        </w:rPr>
        <w:t>(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lang w:val="en-US"/>
        </w:rPr>
        <w:t>I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vertAlign w:val="subscript"/>
          <w:lang w:val="en-US"/>
        </w:rPr>
        <w:t>B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lang w:bidi="ru-RU"/>
        </w:rPr>
        <w:t xml:space="preserve">) </w:t>
      </w:r>
      <w:r w:rsidRPr="00026CD0">
        <w:rPr>
          <w:rFonts w:ascii="Times New Roman" w:hAnsi="Times New Roman" w:cs="Times New Roman"/>
          <w:b/>
          <w:i w:val="0"/>
          <w:sz w:val="28"/>
          <w:szCs w:val="28"/>
        </w:rPr>
        <w:t xml:space="preserve">при 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lang w:bidi="ru-RU"/>
        </w:rPr>
        <w:t xml:space="preserve">n = 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lang w:bidi="en-US"/>
        </w:rPr>
        <w:t>const</w:t>
      </w:r>
      <w:r w:rsidRPr="00026CD0">
        <w:rPr>
          <w:rFonts w:ascii="Times New Roman" w:hAnsi="Times New Roman" w:cs="Times New Roman"/>
          <w:b/>
          <w:i w:val="0"/>
          <w:sz w:val="28"/>
          <w:szCs w:val="28"/>
        </w:rPr>
        <w:t xml:space="preserve"> и 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lang w:val="en-US"/>
        </w:rPr>
        <w:t>I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vertAlign w:val="subscript"/>
          <w:lang w:val="en-US"/>
        </w:rPr>
        <w:t>H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vertAlign w:val="subscript"/>
        </w:rPr>
        <w:t xml:space="preserve"> </w:t>
      </w: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lang w:bidi="ru-RU"/>
        </w:rPr>
        <w:t>= 0</w:t>
      </w:r>
    </w:p>
    <w:p w:rsidR="00AF7CDC" w:rsidRPr="00026CD0" w:rsidRDefault="00AF7CDC" w:rsidP="00AF7CDC">
      <w:pPr>
        <w:spacing w:line="360" w:lineRule="auto"/>
        <w:ind w:left="567" w:hanging="567"/>
        <w:rPr>
          <w:rFonts w:ascii="Times New Roman" w:hAnsi="Times New Roman" w:cs="Times New Roman"/>
          <w:i w:val="0"/>
          <w:iCs/>
          <w:sz w:val="28"/>
          <w:szCs w:val="28"/>
          <w:lang w:bidi="ru-RU"/>
        </w:rPr>
      </w:pPr>
    </w:p>
    <w:p w:rsidR="00AF7CDC" w:rsidRPr="00026CD0" w:rsidRDefault="00AF7CDC" w:rsidP="00AF7CD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i w:val="0"/>
          <w:iCs/>
          <w:sz w:val="28"/>
          <w:szCs w:val="28"/>
          <w:lang w:bidi="ru-RU"/>
        </w:rPr>
      </w:pPr>
      <w:r w:rsidRPr="00026CD0">
        <w:rPr>
          <w:rFonts w:ascii="Times New Roman" w:hAnsi="Times New Roman" w:cs="Times New Roman"/>
          <w:b/>
          <w:i w:val="0"/>
          <w:iCs/>
          <w:sz w:val="28"/>
          <w:szCs w:val="28"/>
          <w:lang w:bidi="ru-RU"/>
        </w:rPr>
        <w:t>Внешняя характеристика</w:t>
      </w:r>
    </w:p>
    <w:p w:rsidR="00064A98" w:rsidRPr="00026CD0" w:rsidRDefault="00064A98" w:rsidP="00064A98">
      <w:pPr>
        <w:spacing w:line="36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026CD0">
        <w:rPr>
          <w:rFonts w:ascii="Times New Roman" w:hAnsi="Times New Roman" w:cs="Times New Roman"/>
          <w:i w:val="0"/>
          <w:sz w:val="28"/>
          <w:szCs w:val="28"/>
        </w:rPr>
        <w:t>Таблица 2</w:t>
      </w:r>
    </w:p>
    <w:tbl>
      <w:tblPr>
        <w:tblW w:w="812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785"/>
        <w:gridCol w:w="784"/>
        <w:gridCol w:w="784"/>
        <w:gridCol w:w="784"/>
        <w:gridCol w:w="784"/>
        <w:gridCol w:w="784"/>
        <w:gridCol w:w="785"/>
        <w:gridCol w:w="734"/>
        <w:gridCol w:w="734"/>
      </w:tblGrid>
      <w:tr w:rsidR="00EE49A7" w:rsidRPr="00D832D7" w:rsidTr="00D832D7">
        <w:trPr>
          <w:trHeight w:val="256"/>
        </w:trPr>
        <w:tc>
          <w:tcPr>
            <w:tcW w:w="1170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Дано</w:t>
            </w:r>
          </w:p>
        </w:tc>
        <w:tc>
          <w:tcPr>
            <w:tcW w:w="785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785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73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3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</w:tr>
      <w:tr w:rsidR="00EE49A7" w:rsidRPr="00D832D7" w:rsidTr="00D832D7">
        <w:trPr>
          <w:trHeight w:val="256"/>
        </w:trPr>
        <w:tc>
          <w:tcPr>
            <w:tcW w:w="1170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U, B</w:t>
            </w:r>
          </w:p>
        </w:tc>
        <w:tc>
          <w:tcPr>
            <w:tcW w:w="785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102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79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71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64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54</w:t>
            </w:r>
          </w:p>
        </w:tc>
        <w:tc>
          <w:tcPr>
            <w:tcW w:w="785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40</w:t>
            </w:r>
          </w:p>
        </w:tc>
        <w:tc>
          <w:tcPr>
            <w:tcW w:w="73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3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EE49A7" w:rsidRPr="00D832D7" w:rsidTr="00D832D7">
        <w:trPr>
          <w:trHeight w:val="256"/>
        </w:trPr>
        <w:tc>
          <w:tcPr>
            <w:tcW w:w="1170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I, A</w:t>
            </w:r>
          </w:p>
        </w:tc>
        <w:tc>
          <w:tcPr>
            <w:tcW w:w="785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0,75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1,5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1,85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2,15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2,4</w:t>
            </w:r>
          </w:p>
        </w:tc>
        <w:tc>
          <w:tcPr>
            <w:tcW w:w="785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3,15</w:t>
            </w:r>
          </w:p>
        </w:tc>
        <w:tc>
          <w:tcPr>
            <w:tcW w:w="73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1,5</w:t>
            </w:r>
          </w:p>
        </w:tc>
      </w:tr>
      <w:tr w:rsidR="00EE49A7" w:rsidRPr="00D832D7" w:rsidTr="00D832D7">
        <w:trPr>
          <w:trHeight w:val="256"/>
        </w:trPr>
        <w:tc>
          <w:tcPr>
            <w:tcW w:w="1170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en-US"/>
              </w:rPr>
              <w:t>B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, 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785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500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440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380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345</w:t>
            </w:r>
          </w:p>
        </w:tc>
        <w:tc>
          <w:tcPr>
            <w:tcW w:w="784" w:type="dxa"/>
          </w:tcPr>
          <w:p w:rsidR="00EE49A7" w:rsidRPr="00D832D7" w:rsidRDefault="00EE49A7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305</w:t>
            </w:r>
          </w:p>
        </w:tc>
        <w:tc>
          <w:tcPr>
            <w:tcW w:w="784" w:type="dxa"/>
          </w:tcPr>
          <w:p w:rsidR="00EE49A7" w:rsidRPr="00D832D7" w:rsidRDefault="002A3203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260</w:t>
            </w:r>
          </w:p>
        </w:tc>
        <w:tc>
          <w:tcPr>
            <w:tcW w:w="785" w:type="dxa"/>
          </w:tcPr>
          <w:p w:rsidR="00EE49A7" w:rsidRPr="00D832D7" w:rsidRDefault="002A3203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180</w:t>
            </w:r>
          </w:p>
        </w:tc>
        <w:tc>
          <w:tcPr>
            <w:tcW w:w="734" w:type="dxa"/>
          </w:tcPr>
          <w:p w:rsidR="00EE49A7" w:rsidRPr="00D832D7" w:rsidRDefault="002A3203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100</w:t>
            </w:r>
          </w:p>
        </w:tc>
        <w:tc>
          <w:tcPr>
            <w:tcW w:w="734" w:type="dxa"/>
          </w:tcPr>
          <w:p w:rsidR="00EE49A7" w:rsidRPr="00D832D7" w:rsidRDefault="002A3203" w:rsidP="006003C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</w:tbl>
    <w:p w:rsidR="00064A98" w:rsidRDefault="00064A98" w:rsidP="00064A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A98" w:rsidRPr="00026CD0" w:rsidRDefault="00064A98" w:rsidP="00064A98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26CD0">
        <w:rPr>
          <w:rFonts w:ascii="Times New Roman" w:hAnsi="Times New Roman" w:cs="Times New Roman"/>
          <w:i w:val="0"/>
          <w:sz w:val="28"/>
          <w:szCs w:val="28"/>
        </w:rPr>
        <w:t>По данным построить внешнюю характеристику генератора, т.е. зависимость</w:t>
      </w:r>
      <w:r w:rsidRPr="00026CD0">
        <w:rPr>
          <w:rFonts w:ascii="Times New Roman" w:hAnsi="Times New Roman" w:cs="Times New Roman"/>
          <w:i w:val="0"/>
          <w:sz w:val="28"/>
          <w:szCs w:val="28"/>
        </w:rPr>
        <w:tab/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  <w:lang w:bidi="en-US"/>
        </w:rPr>
        <w:t xml:space="preserve">U 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 xml:space="preserve">= 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  <w:lang w:bidi="en-US"/>
        </w:rPr>
        <w:t>f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(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  <w:lang w:bidi="en-US"/>
        </w:rPr>
        <w:t>I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)</w:t>
      </w:r>
      <w:r w:rsidRPr="00026CD0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26CD0">
        <w:rPr>
          <w:rFonts w:ascii="Times New Roman" w:hAnsi="Times New Roman" w:cs="Times New Roman"/>
          <w:b/>
          <w:i w:val="0"/>
          <w:sz w:val="28"/>
          <w:szCs w:val="28"/>
        </w:rPr>
        <w:t xml:space="preserve">при </w:t>
      </w:r>
      <w:r w:rsidRPr="00026CD0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n</w:t>
      </w:r>
      <w:r w:rsidRPr="00026CD0">
        <w:rPr>
          <w:rFonts w:ascii="Times New Roman" w:hAnsi="Times New Roman" w:cs="Times New Roman"/>
          <w:b/>
          <w:i w:val="0"/>
          <w:sz w:val="28"/>
          <w:szCs w:val="28"/>
        </w:rPr>
        <w:t xml:space="preserve"> = </w:t>
      </w:r>
      <w:r w:rsidRPr="00026CD0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const</w:t>
      </w:r>
      <w:r w:rsidRPr="00026CD0">
        <w:rPr>
          <w:rFonts w:ascii="Times New Roman" w:hAnsi="Times New Roman" w:cs="Times New Roman"/>
          <w:b/>
          <w:i w:val="0"/>
          <w:sz w:val="28"/>
          <w:szCs w:val="28"/>
        </w:rPr>
        <w:t xml:space="preserve">, </w:t>
      </w:r>
      <w:r w:rsidRPr="00026CD0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Rp</w:t>
      </w:r>
      <w:r w:rsidRPr="00026CD0">
        <w:rPr>
          <w:rFonts w:ascii="Times New Roman" w:hAnsi="Times New Roman" w:cs="Times New Roman"/>
          <w:b/>
          <w:i w:val="0"/>
          <w:sz w:val="28"/>
          <w:szCs w:val="28"/>
        </w:rPr>
        <w:t xml:space="preserve"> = </w:t>
      </w:r>
      <w:r w:rsidRPr="00026CD0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const</w:t>
      </w:r>
      <w:r w:rsidRPr="00026CD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64A98" w:rsidRPr="00026CD0" w:rsidRDefault="00064A98" w:rsidP="00064A98">
      <w:pPr>
        <w:spacing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64A98" w:rsidRPr="005E407D" w:rsidRDefault="00064A98" w:rsidP="005E407D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26CD0">
        <w:rPr>
          <w:rFonts w:ascii="Times New Roman" w:hAnsi="Times New Roman" w:cs="Times New Roman"/>
          <w:b/>
          <w:i w:val="0"/>
          <w:sz w:val="28"/>
          <w:szCs w:val="28"/>
        </w:rPr>
        <w:t>Регулировочная характеристика</w:t>
      </w:r>
    </w:p>
    <w:p w:rsidR="00064A98" w:rsidRPr="00026CD0" w:rsidRDefault="00064A98" w:rsidP="00064A98">
      <w:pPr>
        <w:spacing w:line="360" w:lineRule="auto"/>
        <w:ind w:left="567" w:hanging="567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026CD0">
        <w:rPr>
          <w:rFonts w:ascii="Times New Roman" w:hAnsi="Times New Roman" w:cs="Times New Roman"/>
          <w:i w:val="0"/>
          <w:sz w:val="28"/>
          <w:szCs w:val="28"/>
        </w:rPr>
        <w:t xml:space="preserve">Таблица 3 </w:t>
      </w:r>
    </w:p>
    <w:tbl>
      <w:tblPr>
        <w:tblW w:w="815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764"/>
        <w:gridCol w:w="764"/>
        <w:gridCol w:w="764"/>
        <w:gridCol w:w="765"/>
        <w:gridCol w:w="765"/>
        <w:gridCol w:w="765"/>
        <w:gridCol w:w="765"/>
        <w:gridCol w:w="710"/>
        <w:gridCol w:w="710"/>
      </w:tblGrid>
      <w:tr w:rsidR="00AA0C34" w:rsidRPr="00D832D7" w:rsidTr="00D832D7">
        <w:trPr>
          <w:trHeight w:val="256"/>
        </w:trPr>
        <w:tc>
          <w:tcPr>
            <w:tcW w:w="1380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Дано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</w:tr>
      <w:tr w:rsidR="00AA0C34" w:rsidRPr="00D832D7" w:rsidTr="00D832D7">
        <w:trPr>
          <w:trHeight w:val="256"/>
        </w:trPr>
        <w:tc>
          <w:tcPr>
            <w:tcW w:w="1380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U, B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710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710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AA0C34" w:rsidRPr="00D832D7" w:rsidTr="00D832D7">
        <w:trPr>
          <w:trHeight w:val="256"/>
        </w:trPr>
        <w:tc>
          <w:tcPr>
            <w:tcW w:w="1380" w:type="dxa"/>
          </w:tcPr>
          <w:p w:rsidR="00AA0C34" w:rsidRPr="00D832D7" w:rsidRDefault="00AA0C34" w:rsidP="00064A98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</w:rPr>
              <w:t>Н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, A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0,5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1,25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1,65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2,05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2,55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2,9</w:t>
            </w:r>
          </w:p>
        </w:tc>
        <w:tc>
          <w:tcPr>
            <w:tcW w:w="710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3,35</w:t>
            </w:r>
          </w:p>
        </w:tc>
        <w:tc>
          <w:tcPr>
            <w:tcW w:w="710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4,1</w:t>
            </w:r>
          </w:p>
        </w:tc>
      </w:tr>
      <w:tr w:rsidR="00AA0C34" w:rsidRPr="00D832D7" w:rsidTr="00D832D7">
        <w:trPr>
          <w:trHeight w:val="256"/>
        </w:trPr>
        <w:tc>
          <w:tcPr>
            <w:tcW w:w="1380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en-US"/>
              </w:rPr>
              <w:t>B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,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255</w:t>
            </w:r>
          </w:p>
        </w:tc>
        <w:tc>
          <w:tcPr>
            <w:tcW w:w="764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275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295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305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350</w:t>
            </w:r>
          </w:p>
        </w:tc>
        <w:tc>
          <w:tcPr>
            <w:tcW w:w="765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380</w:t>
            </w:r>
          </w:p>
        </w:tc>
        <w:tc>
          <w:tcPr>
            <w:tcW w:w="710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400</w:t>
            </w:r>
          </w:p>
        </w:tc>
        <w:tc>
          <w:tcPr>
            <w:tcW w:w="710" w:type="dxa"/>
          </w:tcPr>
          <w:p w:rsidR="00AA0C34" w:rsidRPr="00D832D7" w:rsidRDefault="00AA0C34" w:rsidP="006003C6">
            <w:pPr>
              <w:spacing w:line="360" w:lineRule="auto"/>
              <w:ind w:left="567" w:hanging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32D7">
              <w:rPr>
                <w:rFonts w:ascii="Times New Roman" w:hAnsi="Times New Roman" w:cs="Times New Roman"/>
                <w:i w:val="0"/>
                <w:sz w:val="28"/>
                <w:szCs w:val="28"/>
              </w:rPr>
              <w:t>450</w:t>
            </w:r>
          </w:p>
        </w:tc>
      </w:tr>
    </w:tbl>
    <w:p w:rsidR="00064A98" w:rsidRPr="00173992" w:rsidRDefault="00064A98" w:rsidP="00064A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A98" w:rsidRPr="00026CD0" w:rsidRDefault="00064A98" w:rsidP="00064A98">
      <w:pPr>
        <w:spacing w:line="360" w:lineRule="auto"/>
        <w:ind w:left="567" w:hanging="567"/>
        <w:rPr>
          <w:rFonts w:ascii="Times New Roman" w:hAnsi="Times New Roman" w:cs="Times New Roman"/>
          <w:bCs/>
          <w:i w:val="0"/>
          <w:sz w:val="28"/>
          <w:szCs w:val="28"/>
          <w:lang w:bidi="ru-RU"/>
        </w:rPr>
      </w:pPr>
      <w:r w:rsidRPr="00026CD0">
        <w:rPr>
          <w:rFonts w:ascii="Times New Roman" w:hAnsi="Times New Roman" w:cs="Times New Roman"/>
          <w:bCs/>
          <w:i w:val="0"/>
          <w:sz w:val="28"/>
          <w:szCs w:val="28"/>
          <w:lang w:bidi="ru-RU"/>
        </w:rPr>
        <w:t xml:space="preserve"> По данным построить регулировочную характе</w:t>
      </w:r>
      <w:r w:rsidRPr="00026CD0">
        <w:rPr>
          <w:rFonts w:ascii="Times New Roman" w:hAnsi="Times New Roman" w:cs="Times New Roman"/>
          <w:bCs/>
          <w:i w:val="0"/>
          <w:sz w:val="28"/>
          <w:szCs w:val="28"/>
          <w:lang w:bidi="ru-RU"/>
        </w:rPr>
        <w:softHyphen/>
        <w:t xml:space="preserve">ристик генератора, </w:t>
      </w:r>
      <w:r w:rsidRPr="00026CD0">
        <w:rPr>
          <w:rFonts w:ascii="Times New Roman" w:hAnsi="Times New Roman" w:cs="Times New Roman"/>
          <w:i w:val="0"/>
          <w:sz w:val="28"/>
          <w:szCs w:val="28"/>
          <w:lang w:bidi="ru-RU"/>
        </w:rPr>
        <w:t>т.е.,</w:t>
      </w:r>
      <w:r w:rsidRPr="00026CD0">
        <w:rPr>
          <w:rFonts w:ascii="Times New Roman" w:hAnsi="Times New Roman" w:cs="Times New Roman"/>
          <w:bCs/>
          <w:i w:val="0"/>
          <w:sz w:val="28"/>
          <w:szCs w:val="28"/>
          <w:lang w:bidi="ru-RU"/>
        </w:rPr>
        <w:t xml:space="preserve"> зависимость 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  <w:lang w:bidi="en-US"/>
        </w:rPr>
        <w:t>I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  <w:vertAlign w:val="subscript"/>
          <w:lang w:bidi="en-US"/>
        </w:rPr>
        <w:t>B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  <w:vertAlign w:val="subscript"/>
        </w:rPr>
        <w:t xml:space="preserve"> 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 xml:space="preserve">= 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  <w:lang w:bidi="en-US"/>
        </w:rPr>
        <w:t>f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(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  <w:lang w:bidi="en-US"/>
        </w:rPr>
        <w:t>I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  <w:vertAlign w:val="subscript"/>
          <w:lang w:bidi="en-US"/>
        </w:rPr>
        <w:t>H</w:t>
      </w:r>
      <w:r w:rsidRPr="00026CD0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)</w:t>
      </w:r>
      <w:r w:rsidRPr="00026CD0">
        <w:rPr>
          <w:rFonts w:ascii="Times New Roman" w:hAnsi="Times New Roman" w:cs="Times New Roman"/>
          <w:b/>
          <w:bCs/>
          <w:i w:val="0"/>
          <w:sz w:val="28"/>
          <w:szCs w:val="28"/>
          <w:lang w:bidi="ru-RU"/>
        </w:rPr>
        <w:t xml:space="preserve"> при </w:t>
      </w:r>
      <w:r w:rsidRPr="00026CD0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U</w:t>
      </w:r>
      <w:r w:rsidRPr="00026CD0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26CD0">
        <w:rPr>
          <w:rFonts w:ascii="Times New Roman" w:hAnsi="Times New Roman" w:cs="Times New Roman"/>
          <w:b/>
          <w:bCs/>
          <w:i w:val="0"/>
          <w:sz w:val="28"/>
          <w:szCs w:val="28"/>
          <w:lang w:bidi="ru-RU"/>
        </w:rPr>
        <w:t xml:space="preserve">= </w:t>
      </w:r>
      <w:r w:rsidRPr="00026CD0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const</w:t>
      </w:r>
      <w:r w:rsidRPr="00026CD0">
        <w:rPr>
          <w:rFonts w:ascii="Times New Roman" w:hAnsi="Times New Roman" w:cs="Times New Roman"/>
          <w:b/>
          <w:bCs/>
          <w:i w:val="0"/>
          <w:sz w:val="28"/>
          <w:szCs w:val="28"/>
          <w:lang w:bidi="ru-RU"/>
        </w:rPr>
        <w:t xml:space="preserve">, </w:t>
      </w:r>
      <w:r w:rsidRPr="00026CD0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n</w:t>
      </w:r>
      <w:r w:rsidRPr="00026CD0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026CD0">
        <w:rPr>
          <w:rFonts w:ascii="Times New Roman" w:hAnsi="Times New Roman" w:cs="Times New Roman"/>
          <w:b/>
          <w:bCs/>
          <w:i w:val="0"/>
          <w:sz w:val="28"/>
          <w:szCs w:val="28"/>
          <w:lang w:bidi="ru-RU"/>
        </w:rPr>
        <w:t xml:space="preserve">= </w:t>
      </w:r>
      <w:r w:rsidRPr="00026CD0">
        <w:rPr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const</w:t>
      </w:r>
      <w:r w:rsidRPr="00026CD0">
        <w:rPr>
          <w:rFonts w:ascii="Times New Roman" w:hAnsi="Times New Roman" w:cs="Times New Roman"/>
          <w:bCs/>
          <w:i w:val="0"/>
          <w:sz w:val="28"/>
          <w:szCs w:val="28"/>
          <w:lang w:bidi="ru-RU"/>
        </w:rPr>
        <w:t xml:space="preserve">. </w:t>
      </w:r>
    </w:p>
    <w:p w:rsidR="00064A98" w:rsidRPr="00026CD0" w:rsidRDefault="00064A98" w:rsidP="00064A98">
      <w:pPr>
        <w:spacing w:line="360" w:lineRule="auto"/>
        <w:ind w:left="567" w:hanging="567"/>
        <w:rPr>
          <w:rFonts w:ascii="Times New Roman" w:hAnsi="Times New Roman" w:cs="Times New Roman"/>
          <w:bCs/>
          <w:i w:val="0"/>
          <w:sz w:val="28"/>
          <w:szCs w:val="28"/>
          <w:lang w:bidi="ru-RU"/>
        </w:rPr>
      </w:pPr>
    </w:p>
    <w:p w:rsidR="007A2122" w:rsidRPr="00026CD0" w:rsidRDefault="007A2122" w:rsidP="007A2122">
      <w:pPr>
        <w:pStyle w:val="FR5"/>
        <w:tabs>
          <w:tab w:val="left" w:pos="8222"/>
        </w:tabs>
        <w:spacing w:before="220"/>
        <w:ind w:left="-2552" w:right="-64" w:firstLine="0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026CD0">
        <w:rPr>
          <w:rFonts w:ascii="Times New Roman" w:hAnsi="Times New Roman"/>
          <w:b/>
          <w:i w:val="0"/>
          <w:sz w:val="32"/>
          <w:szCs w:val="32"/>
        </w:rPr>
        <w:t xml:space="preserve"> Генераторы постоянного тока</w:t>
      </w:r>
    </w:p>
    <w:p w:rsidR="007A2122" w:rsidRPr="00026CD0" w:rsidRDefault="007A2122" w:rsidP="007A2122">
      <w:pPr>
        <w:pStyle w:val="FR5"/>
        <w:tabs>
          <w:tab w:val="left" w:pos="8222"/>
        </w:tabs>
        <w:spacing w:before="220"/>
        <w:ind w:left="-2552" w:right="-64" w:firstLine="0"/>
        <w:jc w:val="center"/>
        <w:rPr>
          <w:rFonts w:ascii="Times New Roman" w:hAnsi="Times New Roman"/>
          <w:b/>
          <w:i w:val="0"/>
          <w:sz w:val="28"/>
        </w:rPr>
      </w:pPr>
    </w:p>
    <w:p w:rsidR="007A2122" w:rsidRPr="00026CD0" w:rsidRDefault="007A2122" w:rsidP="007A2122">
      <w:pPr>
        <w:pStyle w:val="FR5"/>
        <w:ind w:left="-2552" w:right="-64"/>
        <w:jc w:val="center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Основные определения и формулы.</w:t>
      </w:r>
    </w:p>
    <w:p w:rsidR="007A2122" w:rsidRPr="00026CD0" w:rsidRDefault="007A2122" w:rsidP="007A2122">
      <w:pPr>
        <w:pStyle w:val="FR5"/>
        <w:tabs>
          <w:tab w:val="left" w:pos="8222"/>
        </w:tabs>
        <w:spacing w:before="220" w:line="360" w:lineRule="auto"/>
        <w:ind w:left="0" w:right="-64" w:firstLine="567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ЭДС, наводимая в обмотке якоря генератора, В</w:t>
      </w:r>
    </w:p>
    <w:p w:rsidR="007A2122" w:rsidRPr="00026CD0" w:rsidRDefault="007A2122" w:rsidP="007A2122">
      <w:pPr>
        <w:pStyle w:val="FR4"/>
        <w:tabs>
          <w:tab w:val="left" w:pos="8222"/>
        </w:tabs>
        <w:spacing w:before="40" w:line="360" w:lineRule="auto"/>
        <w:ind w:left="-2552" w:right="-64"/>
        <w:jc w:val="center"/>
        <w:rPr>
          <w:rFonts w:ascii="Times New Roman" w:hAnsi="Times New Roman"/>
          <w:i w:val="0"/>
        </w:rPr>
      </w:pPr>
      <w:r w:rsidRPr="00026CD0">
        <w:rPr>
          <w:rFonts w:ascii="Times New Roman" w:hAnsi="Times New Roman"/>
          <w:i w:val="0"/>
        </w:rPr>
        <w:t>Е = С</w:t>
      </w:r>
      <w:r w:rsidRPr="00026CD0">
        <w:rPr>
          <w:rFonts w:ascii="Times New Roman" w:hAnsi="Times New Roman"/>
          <w:i w:val="0"/>
          <w:vertAlign w:val="subscript"/>
        </w:rPr>
        <w:t>Е</w:t>
      </w:r>
      <w:r w:rsidRPr="00026CD0">
        <w:rPr>
          <w:rFonts w:ascii="Times New Roman" w:hAnsi="Times New Roman"/>
          <w:i w:val="0"/>
        </w:rPr>
        <w:t>Ф</w:t>
      </w:r>
      <w:r w:rsidRPr="00026CD0">
        <w:rPr>
          <w:rFonts w:ascii="Times New Roman" w:hAnsi="Times New Roman"/>
          <w:i w:val="0"/>
          <w:lang w:val="en-US"/>
        </w:rPr>
        <w:t>n</w:t>
      </w:r>
      <w:r w:rsidRPr="00026CD0">
        <w:rPr>
          <w:rFonts w:ascii="Times New Roman" w:hAnsi="Times New Roman"/>
          <w:i w:val="0"/>
        </w:rPr>
        <w:t>,</w:t>
      </w:r>
    </w:p>
    <w:p w:rsidR="007A2122" w:rsidRPr="00026CD0" w:rsidRDefault="007A2122" w:rsidP="007A2122">
      <w:pPr>
        <w:pStyle w:val="FR5"/>
        <w:spacing w:before="420" w:line="360" w:lineRule="auto"/>
        <w:ind w:left="0" w:firstLine="0"/>
        <w:jc w:val="center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noProof/>
          <w:sz w:val="28"/>
        </w:rPr>
        <w:drawing>
          <wp:inline distT="0" distB="0" distL="0" distR="0">
            <wp:extent cx="2181225" cy="2324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22" w:rsidRPr="00026CD0" w:rsidRDefault="007A2122" w:rsidP="00143FC5">
      <w:pPr>
        <w:pStyle w:val="FR5"/>
        <w:spacing w:before="420" w:line="276" w:lineRule="auto"/>
        <w:ind w:left="0" w:firstLine="0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где Ф - магнитный поток одного полюса, Вб;</w:t>
      </w:r>
    </w:p>
    <w:p w:rsidR="007A2122" w:rsidRPr="00026CD0" w:rsidRDefault="007A2122" w:rsidP="00143FC5">
      <w:pPr>
        <w:pStyle w:val="FR5"/>
        <w:spacing w:before="420" w:line="276" w:lineRule="auto"/>
        <w:ind w:left="0" w:firstLine="0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  <w:lang w:val="en-US"/>
        </w:rPr>
        <w:lastRenderedPageBreak/>
        <w:t>n</w:t>
      </w:r>
      <w:r w:rsidR="00143FC5" w:rsidRPr="00026CD0">
        <w:rPr>
          <w:rFonts w:ascii="Times New Roman" w:hAnsi="Times New Roman"/>
          <w:i w:val="0"/>
          <w:sz w:val="28"/>
        </w:rPr>
        <w:t xml:space="preserve"> </w:t>
      </w:r>
      <w:r w:rsidRPr="00026CD0">
        <w:rPr>
          <w:rFonts w:ascii="Times New Roman" w:hAnsi="Times New Roman"/>
          <w:i w:val="0"/>
          <w:sz w:val="28"/>
        </w:rPr>
        <w:t>- скорость вращения, об/мин;</w:t>
      </w:r>
    </w:p>
    <w:p w:rsidR="007A2122" w:rsidRPr="00026CD0" w:rsidRDefault="007A2122" w:rsidP="00143FC5">
      <w:pPr>
        <w:pStyle w:val="FR5"/>
        <w:spacing w:line="276" w:lineRule="auto"/>
        <w:ind w:left="0" w:firstLine="0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b/>
          <w:i w:val="0"/>
          <w:sz w:val="28"/>
        </w:rPr>
        <w:t xml:space="preserve"> </w:t>
      </w:r>
      <w:r w:rsidRPr="00026CD0">
        <w:rPr>
          <w:rFonts w:ascii="Times New Roman" w:hAnsi="Times New Roman"/>
          <w:i w:val="0"/>
          <w:sz w:val="28"/>
        </w:rPr>
        <w:t>С</w:t>
      </w:r>
      <w:r w:rsidRPr="00026CD0">
        <w:rPr>
          <w:rFonts w:ascii="Times New Roman" w:hAnsi="Times New Roman"/>
          <w:i w:val="0"/>
          <w:sz w:val="28"/>
          <w:vertAlign w:val="subscript"/>
        </w:rPr>
        <w:t xml:space="preserve">Е </w:t>
      </w:r>
      <w:r w:rsidR="00143FC5" w:rsidRPr="00026CD0">
        <w:rPr>
          <w:rFonts w:ascii="Times New Roman" w:hAnsi="Times New Roman"/>
          <w:i w:val="0"/>
          <w:sz w:val="28"/>
          <w:vertAlign w:val="subscript"/>
        </w:rPr>
        <w:t xml:space="preserve"> </w:t>
      </w:r>
      <w:r w:rsidRPr="00026CD0">
        <w:rPr>
          <w:rFonts w:ascii="Times New Roman" w:hAnsi="Times New Roman"/>
          <w:i w:val="0"/>
          <w:sz w:val="28"/>
        </w:rPr>
        <w:t>-</w:t>
      </w:r>
      <w:r w:rsidR="00143FC5" w:rsidRPr="00026CD0">
        <w:rPr>
          <w:rFonts w:ascii="Times New Roman" w:hAnsi="Times New Roman"/>
          <w:i w:val="0"/>
          <w:sz w:val="28"/>
        </w:rPr>
        <w:t xml:space="preserve"> </w:t>
      </w:r>
      <w:r w:rsidRPr="00026CD0">
        <w:rPr>
          <w:rFonts w:ascii="Times New Roman" w:hAnsi="Times New Roman"/>
          <w:i w:val="0"/>
          <w:sz w:val="28"/>
        </w:rPr>
        <w:t>постоянная генератора.</w:t>
      </w:r>
    </w:p>
    <w:p w:rsidR="007A2122" w:rsidRPr="00026CD0" w:rsidRDefault="007A2122" w:rsidP="00143FC5">
      <w:pPr>
        <w:pStyle w:val="FR5"/>
        <w:spacing w:line="276" w:lineRule="auto"/>
        <w:ind w:left="0" w:firstLine="760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Для генератора с параллельным возбуждением:</w:t>
      </w:r>
    </w:p>
    <w:p w:rsidR="007A2122" w:rsidRPr="00026CD0" w:rsidRDefault="00B878B9" w:rsidP="00143FC5">
      <w:pPr>
        <w:pStyle w:val="FR5"/>
        <w:spacing w:line="276" w:lineRule="auto"/>
        <w:ind w:left="0" w:firstLine="760"/>
        <w:jc w:val="left"/>
        <w:rPr>
          <w:rFonts w:ascii="Times New Roman" w:hAnsi="Times New Roman"/>
          <w:i w:val="0"/>
          <w:sz w:val="28"/>
        </w:rPr>
      </w:pPr>
      <w:r w:rsidRPr="00B878B9">
        <w:rPr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0.8pt;margin-top:20.95pt;width:100pt;height:49.95pt;z-index:251663360" o:allowincell="f">
            <v:imagedata r:id="rId10" o:title=""/>
            <w10:wrap type="topAndBottom"/>
          </v:shape>
          <o:OLEObject Type="Embed" ProgID="Equation.3" ShapeID="_x0000_s1026" DrawAspect="Content" ObjectID="_1482842139" r:id="rId11"/>
        </w:pict>
      </w:r>
    </w:p>
    <w:p w:rsidR="007A2122" w:rsidRPr="00026CD0" w:rsidRDefault="007A2122" w:rsidP="00143FC5">
      <w:pPr>
        <w:pStyle w:val="FR5"/>
        <w:spacing w:before="340" w:line="276" w:lineRule="auto"/>
        <w:ind w:left="0" w:firstLine="567"/>
        <w:jc w:val="center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/>
          <w:i w:val="0"/>
          <w:sz w:val="28"/>
          <w:vertAlign w:val="subscript"/>
        </w:rPr>
        <w:t>Я</w:t>
      </w:r>
      <w:r w:rsidRPr="00026CD0">
        <w:rPr>
          <w:rFonts w:ascii="Times New Roman" w:hAnsi="Times New Roman"/>
          <w:i w:val="0"/>
          <w:sz w:val="28"/>
        </w:rPr>
        <w:t>=</w:t>
      </w:r>
      <w:r w:rsidRPr="00026CD0">
        <w:rPr>
          <w:rFonts w:ascii="Times New Roman" w:hAnsi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/>
          <w:i w:val="0"/>
          <w:sz w:val="28"/>
        </w:rPr>
        <w:t>+</w:t>
      </w:r>
      <w:r w:rsidRPr="00026CD0">
        <w:rPr>
          <w:rFonts w:ascii="Times New Roman" w:hAnsi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/>
          <w:i w:val="0"/>
          <w:sz w:val="28"/>
          <w:vertAlign w:val="subscript"/>
          <w:lang w:val="en-US"/>
        </w:rPr>
        <w:t>b</w:t>
      </w:r>
      <w:r w:rsidRPr="00026CD0">
        <w:rPr>
          <w:rFonts w:ascii="Times New Roman" w:hAnsi="Times New Roman"/>
          <w:i w:val="0"/>
          <w:sz w:val="28"/>
        </w:rPr>
        <w:t>,</w:t>
      </w:r>
    </w:p>
    <w:p w:rsidR="007A2122" w:rsidRPr="00026CD0" w:rsidRDefault="007A2122" w:rsidP="00143FC5">
      <w:pPr>
        <w:pStyle w:val="FR5"/>
        <w:spacing w:before="40" w:line="276" w:lineRule="auto"/>
        <w:ind w:left="0" w:firstLine="567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 xml:space="preserve">где </w:t>
      </w:r>
      <w:r w:rsidRPr="00026CD0">
        <w:rPr>
          <w:rFonts w:ascii="Times New Roman" w:hAnsi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/>
          <w:i w:val="0"/>
          <w:sz w:val="28"/>
          <w:vertAlign w:val="subscript"/>
        </w:rPr>
        <w:t>Я</w:t>
      </w:r>
      <w:r w:rsidRPr="00026CD0">
        <w:rPr>
          <w:rFonts w:ascii="Times New Roman" w:hAnsi="Times New Roman"/>
          <w:i w:val="0"/>
          <w:sz w:val="28"/>
        </w:rPr>
        <w:t xml:space="preserve"> - ток в обмотке якоря, А;</w:t>
      </w:r>
    </w:p>
    <w:p w:rsidR="007A2122" w:rsidRPr="00026CD0" w:rsidRDefault="007A2122" w:rsidP="00143FC5">
      <w:pPr>
        <w:pStyle w:val="FR5"/>
        <w:spacing w:before="40" w:line="276" w:lineRule="auto"/>
        <w:ind w:left="0" w:firstLine="567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/>
          <w:i w:val="0"/>
          <w:sz w:val="28"/>
        </w:rPr>
        <w:t xml:space="preserve"> – ток во внешней цепи, А;</w:t>
      </w:r>
    </w:p>
    <w:p w:rsidR="007A2122" w:rsidRPr="00026CD0" w:rsidRDefault="007A2122" w:rsidP="00143FC5">
      <w:pPr>
        <w:pStyle w:val="FR5"/>
        <w:spacing w:line="276" w:lineRule="auto"/>
        <w:ind w:left="0" w:firstLine="567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Е – ЭДС, В;</w:t>
      </w:r>
    </w:p>
    <w:p w:rsidR="007A2122" w:rsidRPr="00026CD0" w:rsidRDefault="007A2122" w:rsidP="00143FC5">
      <w:pPr>
        <w:pStyle w:val="FR5"/>
        <w:spacing w:line="276" w:lineRule="auto"/>
        <w:ind w:left="0" w:firstLine="567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  <w:lang w:val="en-US"/>
        </w:rPr>
        <w:t>R</w:t>
      </w:r>
      <w:r w:rsidRPr="00026CD0">
        <w:rPr>
          <w:rFonts w:ascii="Times New Roman" w:hAnsi="Times New Roman"/>
          <w:i w:val="0"/>
          <w:sz w:val="28"/>
          <w:vertAlign w:val="subscript"/>
        </w:rPr>
        <w:t xml:space="preserve">Я </w:t>
      </w:r>
      <w:r w:rsidRPr="00026CD0">
        <w:rPr>
          <w:rFonts w:ascii="Times New Roman" w:hAnsi="Times New Roman"/>
          <w:i w:val="0"/>
          <w:sz w:val="28"/>
        </w:rPr>
        <w:t>– сопротивление обмоток якоря, Ом;</w:t>
      </w:r>
    </w:p>
    <w:p w:rsidR="007A2122" w:rsidRPr="00026CD0" w:rsidRDefault="007A2122" w:rsidP="00143FC5">
      <w:pPr>
        <w:pStyle w:val="FR5"/>
        <w:spacing w:line="276" w:lineRule="auto"/>
        <w:ind w:left="0" w:firstLine="567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  <w:lang w:val="en-US"/>
        </w:rPr>
        <w:t>R</w:t>
      </w:r>
      <w:r w:rsidRPr="00026CD0">
        <w:rPr>
          <w:rFonts w:ascii="Times New Roman" w:hAnsi="Times New Roman"/>
          <w:i w:val="0"/>
          <w:sz w:val="28"/>
        </w:rPr>
        <w:t xml:space="preserve"> – сопротивление внешней цепи, Ом;</w:t>
      </w:r>
    </w:p>
    <w:p w:rsidR="007A2122" w:rsidRPr="00026CD0" w:rsidRDefault="007A2122" w:rsidP="00143FC5">
      <w:pPr>
        <w:pStyle w:val="FR5"/>
        <w:spacing w:line="276" w:lineRule="auto"/>
        <w:ind w:left="0" w:firstLine="567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  <w:lang w:val="en-US"/>
        </w:rPr>
        <w:t>R</w:t>
      </w:r>
      <w:r w:rsidRPr="00026CD0">
        <w:rPr>
          <w:rFonts w:ascii="Times New Roman" w:hAnsi="Times New Roman"/>
          <w:i w:val="0"/>
          <w:sz w:val="28"/>
          <w:vertAlign w:val="subscript"/>
          <w:lang w:val="en-US"/>
        </w:rPr>
        <w:t>b</w:t>
      </w:r>
      <w:r w:rsidRPr="00026CD0">
        <w:rPr>
          <w:rFonts w:ascii="Times New Roman" w:hAnsi="Times New Roman"/>
          <w:i w:val="0"/>
          <w:sz w:val="28"/>
        </w:rPr>
        <w:t xml:space="preserve"> – сопротивление цепи возбуждения, Ом;</w:t>
      </w:r>
    </w:p>
    <w:p w:rsidR="007A2122" w:rsidRPr="00026CD0" w:rsidRDefault="007A2122" w:rsidP="00143FC5">
      <w:pPr>
        <w:pStyle w:val="FR5"/>
        <w:spacing w:line="276" w:lineRule="auto"/>
        <w:ind w:left="0" w:firstLine="567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/>
          <w:i w:val="0"/>
          <w:sz w:val="28"/>
          <w:vertAlign w:val="subscript"/>
          <w:lang w:val="en-US"/>
        </w:rPr>
        <w:t>b</w:t>
      </w:r>
      <w:r w:rsidRPr="00026CD0">
        <w:rPr>
          <w:rFonts w:ascii="Times New Roman" w:hAnsi="Times New Roman"/>
          <w:i w:val="0"/>
          <w:sz w:val="28"/>
        </w:rPr>
        <w:t xml:space="preserve"> – ток в цепи возбуждения, А.</w:t>
      </w:r>
    </w:p>
    <w:p w:rsidR="007A2122" w:rsidRPr="00026CD0" w:rsidRDefault="007A2122" w:rsidP="00143FC5">
      <w:pPr>
        <w:spacing w:line="276" w:lineRule="auto"/>
        <w:ind w:right="1800" w:firstLine="567"/>
        <w:rPr>
          <w:rFonts w:ascii="Times New Roman" w:hAnsi="Times New Roman" w:cs="Times New Roman"/>
          <w:i w:val="0"/>
          <w:sz w:val="28"/>
        </w:rPr>
      </w:pPr>
      <w:r w:rsidRPr="00026CD0">
        <w:rPr>
          <w:rFonts w:ascii="Times New Roman" w:hAnsi="Times New Roman" w:cs="Times New Roman"/>
          <w:i w:val="0"/>
          <w:sz w:val="28"/>
        </w:rPr>
        <w:t>Напряжение на зажимах генератора</w:t>
      </w:r>
    </w:p>
    <w:p w:rsidR="007A2122" w:rsidRPr="00026CD0" w:rsidRDefault="007A2122" w:rsidP="00143FC5">
      <w:pPr>
        <w:spacing w:line="276" w:lineRule="auto"/>
        <w:ind w:right="1800"/>
        <w:jc w:val="center"/>
        <w:rPr>
          <w:rFonts w:ascii="Times New Roman" w:hAnsi="Times New Roman" w:cs="Times New Roman"/>
          <w:i w:val="0"/>
          <w:sz w:val="28"/>
        </w:rPr>
      </w:pPr>
      <w:r w:rsidRPr="00026CD0">
        <w:rPr>
          <w:rFonts w:ascii="Times New Roman" w:hAnsi="Times New Roman" w:cs="Times New Roman"/>
          <w:i w:val="0"/>
          <w:sz w:val="28"/>
          <w:lang w:val="en-US"/>
        </w:rPr>
        <w:t>U</w:t>
      </w:r>
      <w:r w:rsidRPr="00026CD0">
        <w:rPr>
          <w:rFonts w:ascii="Times New Roman" w:hAnsi="Times New Roman" w:cs="Times New Roman"/>
          <w:i w:val="0"/>
          <w:sz w:val="28"/>
        </w:rPr>
        <w:t>=</w:t>
      </w:r>
      <w:r w:rsidRPr="00026CD0">
        <w:rPr>
          <w:rFonts w:ascii="Times New Roman" w:hAnsi="Times New Roman" w:cs="Times New Roman"/>
          <w:i w:val="0"/>
          <w:sz w:val="28"/>
          <w:lang w:val="en-US"/>
        </w:rPr>
        <w:t>E</w:t>
      </w:r>
      <w:r w:rsidRPr="00026CD0">
        <w:rPr>
          <w:rFonts w:ascii="Times New Roman" w:hAnsi="Times New Roman" w:cs="Times New Roman"/>
          <w:i w:val="0"/>
          <w:sz w:val="28"/>
        </w:rPr>
        <w:t xml:space="preserve"> – </w:t>
      </w:r>
      <w:r w:rsidRPr="00026CD0">
        <w:rPr>
          <w:rFonts w:ascii="Times New Roman" w:hAnsi="Times New Roman" w:cs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 w:cs="Times New Roman"/>
          <w:i w:val="0"/>
          <w:sz w:val="28"/>
        </w:rPr>
        <w:t>я</w:t>
      </w:r>
      <w:r w:rsidRPr="00026CD0">
        <w:rPr>
          <w:rFonts w:ascii="Times New Roman" w:hAnsi="Times New Roman" w:cs="Times New Roman"/>
          <w:i w:val="0"/>
          <w:sz w:val="28"/>
          <w:lang w:val="en-US"/>
        </w:rPr>
        <w:t>R</w:t>
      </w:r>
      <w:r w:rsidRPr="00026CD0">
        <w:rPr>
          <w:rFonts w:ascii="Times New Roman" w:hAnsi="Times New Roman" w:cs="Times New Roman"/>
          <w:i w:val="0"/>
          <w:sz w:val="28"/>
        </w:rPr>
        <w:t>я</w:t>
      </w:r>
    </w:p>
    <w:p w:rsidR="007A2122" w:rsidRPr="00026CD0" w:rsidRDefault="007A2122" w:rsidP="00143FC5">
      <w:pPr>
        <w:spacing w:line="276" w:lineRule="auto"/>
        <w:ind w:right="1800"/>
        <w:jc w:val="center"/>
        <w:rPr>
          <w:rFonts w:ascii="Times New Roman" w:hAnsi="Times New Roman" w:cs="Times New Roman"/>
          <w:i w:val="0"/>
          <w:sz w:val="28"/>
        </w:rPr>
      </w:pPr>
      <w:r w:rsidRPr="00026CD0">
        <w:rPr>
          <w:rFonts w:ascii="Times New Roman" w:hAnsi="Times New Roman" w:cs="Times New Roman"/>
          <w:i w:val="0"/>
          <w:sz w:val="28"/>
        </w:rPr>
        <w:t xml:space="preserve">где </w:t>
      </w:r>
      <w:r w:rsidRPr="00026CD0">
        <w:rPr>
          <w:rFonts w:ascii="Times New Roman" w:hAnsi="Times New Roman" w:cs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 w:cs="Times New Roman"/>
          <w:i w:val="0"/>
          <w:sz w:val="28"/>
        </w:rPr>
        <w:t>я</w:t>
      </w:r>
      <w:r w:rsidRPr="00026CD0">
        <w:rPr>
          <w:rFonts w:ascii="Times New Roman" w:hAnsi="Times New Roman" w:cs="Times New Roman"/>
          <w:i w:val="0"/>
          <w:sz w:val="28"/>
          <w:lang w:val="en-US"/>
        </w:rPr>
        <w:t>R</w:t>
      </w:r>
      <w:r w:rsidRPr="00026CD0">
        <w:rPr>
          <w:rFonts w:ascii="Times New Roman" w:hAnsi="Times New Roman" w:cs="Times New Roman"/>
          <w:i w:val="0"/>
          <w:sz w:val="28"/>
        </w:rPr>
        <w:t>я - падение напряжения в обмотке якоря, В.</w:t>
      </w:r>
    </w:p>
    <w:p w:rsidR="007A2122" w:rsidRPr="00026CD0" w:rsidRDefault="007A2122" w:rsidP="00143FC5">
      <w:pPr>
        <w:spacing w:line="276" w:lineRule="auto"/>
        <w:ind w:right="1800" w:firstLine="567"/>
        <w:rPr>
          <w:rFonts w:ascii="Times New Roman" w:hAnsi="Times New Roman" w:cs="Times New Roman"/>
          <w:i w:val="0"/>
          <w:sz w:val="28"/>
        </w:rPr>
      </w:pPr>
      <w:r w:rsidRPr="00026CD0">
        <w:rPr>
          <w:rFonts w:ascii="Times New Roman" w:hAnsi="Times New Roman" w:cs="Times New Roman"/>
          <w:i w:val="0"/>
          <w:sz w:val="28"/>
        </w:rPr>
        <w:t xml:space="preserve"> Ток в цепи возбуждения.</w:t>
      </w:r>
    </w:p>
    <w:p w:rsidR="007A2122" w:rsidRPr="00026CD0" w:rsidRDefault="00B878B9" w:rsidP="00143FC5">
      <w:pPr>
        <w:pStyle w:val="FR5"/>
        <w:spacing w:line="276" w:lineRule="auto"/>
        <w:ind w:left="480" w:firstLine="0"/>
        <w:jc w:val="left"/>
        <w:rPr>
          <w:rFonts w:ascii="Times New Roman" w:hAnsi="Times New Roman"/>
          <w:i w:val="0"/>
          <w:sz w:val="28"/>
        </w:rPr>
      </w:pPr>
      <w:r w:rsidRPr="00B878B9">
        <w:rPr>
          <w:rFonts w:ascii="Times New Roman" w:hAnsi="Times New Roman"/>
          <w:i w:val="0"/>
        </w:rPr>
        <w:pict>
          <v:shape id="_x0000_s1027" type="#_x0000_t75" style="position:absolute;left:0;text-align:left;margin-left:163.6pt;margin-top:11.1pt;width:48pt;height:34pt;z-index:251664384" o:allowincell="f">
            <v:imagedata r:id="rId12" o:title=""/>
            <w10:wrap type="topAndBottom"/>
          </v:shape>
          <o:OLEObject Type="Embed" ProgID="Equation.3" ShapeID="_x0000_s1027" DrawAspect="Content" ObjectID="_1482842140" r:id="rId13"/>
        </w:pict>
      </w:r>
    </w:p>
    <w:p w:rsidR="007A2122" w:rsidRPr="00026CD0" w:rsidRDefault="007A2122" w:rsidP="00143FC5">
      <w:pPr>
        <w:pStyle w:val="FR5"/>
        <w:spacing w:line="276" w:lineRule="auto"/>
        <w:ind w:left="0" w:firstLine="567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Электромагнитная мощность генератора.</w:t>
      </w:r>
    </w:p>
    <w:p w:rsidR="007A2122" w:rsidRPr="00026CD0" w:rsidRDefault="007A2122" w:rsidP="00143FC5">
      <w:pPr>
        <w:pStyle w:val="FR5"/>
        <w:spacing w:line="276" w:lineRule="auto"/>
        <w:ind w:left="480" w:right="2400" w:firstLine="0"/>
        <w:jc w:val="center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Р</w:t>
      </w:r>
      <w:r w:rsidRPr="00026CD0">
        <w:rPr>
          <w:rFonts w:ascii="Times New Roman" w:hAnsi="Times New Roman"/>
          <w:i w:val="0"/>
          <w:sz w:val="28"/>
          <w:vertAlign w:val="subscript"/>
        </w:rPr>
        <w:t>ЭМ</w:t>
      </w:r>
      <w:r w:rsidRPr="00026CD0">
        <w:rPr>
          <w:rFonts w:ascii="Times New Roman" w:hAnsi="Times New Roman"/>
          <w:i w:val="0"/>
          <w:sz w:val="28"/>
        </w:rPr>
        <w:t xml:space="preserve"> = Е*</w:t>
      </w:r>
      <w:r w:rsidRPr="00026CD0">
        <w:rPr>
          <w:rFonts w:ascii="Times New Roman" w:hAnsi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/>
          <w:i w:val="0"/>
          <w:sz w:val="28"/>
          <w:vertAlign w:val="subscript"/>
        </w:rPr>
        <w:t>Я</w:t>
      </w:r>
      <w:r w:rsidRPr="00026CD0">
        <w:rPr>
          <w:rFonts w:ascii="Times New Roman" w:hAnsi="Times New Roman"/>
          <w:i w:val="0"/>
          <w:sz w:val="28"/>
        </w:rPr>
        <w:t>,</w:t>
      </w:r>
    </w:p>
    <w:p w:rsidR="007A2122" w:rsidRPr="00026CD0" w:rsidRDefault="007A2122" w:rsidP="00143FC5">
      <w:pPr>
        <w:pStyle w:val="FR3"/>
        <w:spacing w:before="0" w:line="276" w:lineRule="auto"/>
        <w:ind w:left="0" w:firstLine="567"/>
        <w:rPr>
          <w:rFonts w:ascii="Times New Roman" w:hAnsi="Times New Roman"/>
          <w:sz w:val="28"/>
        </w:rPr>
      </w:pPr>
      <w:r w:rsidRPr="00026CD0">
        <w:rPr>
          <w:rFonts w:ascii="Times New Roman" w:hAnsi="Times New Roman"/>
          <w:sz w:val="28"/>
        </w:rPr>
        <w:t>Мощность, отдаваемая генератором.</w:t>
      </w:r>
    </w:p>
    <w:p w:rsidR="007A2122" w:rsidRPr="00026CD0" w:rsidRDefault="007A2122" w:rsidP="00143FC5">
      <w:pPr>
        <w:pStyle w:val="FR3"/>
        <w:spacing w:before="0" w:line="276" w:lineRule="auto"/>
        <w:ind w:left="0"/>
        <w:jc w:val="center"/>
        <w:rPr>
          <w:rFonts w:ascii="Times New Roman" w:hAnsi="Times New Roman"/>
          <w:sz w:val="28"/>
        </w:rPr>
      </w:pPr>
      <w:r w:rsidRPr="00026CD0">
        <w:rPr>
          <w:rFonts w:ascii="Times New Roman" w:hAnsi="Times New Roman"/>
          <w:sz w:val="28"/>
        </w:rPr>
        <w:t>Р</w:t>
      </w:r>
      <w:r w:rsidRPr="00026CD0">
        <w:rPr>
          <w:rFonts w:ascii="Times New Roman" w:hAnsi="Times New Roman"/>
          <w:sz w:val="28"/>
          <w:vertAlign w:val="subscript"/>
        </w:rPr>
        <w:t>2</w:t>
      </w:r>
      <w:r w:rsidRPr="00026CD0">
        <w:rPr>
          <w:rFonts w:ascii="Times New Roman" w:hAnsi="Times New Roman"/>
          <w:sz w:val="28"/>
        </w:rPr>
        <w:t xml:space="preserve"> = </w:t>
      </w:r>
      <w:r w:rsidRPr="00026CD0">
        <w:rPr>
          <w:rFonts w:ascii="Times New Roman" w:hAnsi="Times New Roman"/>
          <w:sz w:val="28"/>
          <w:lang w:val="en-US"/>
        </w:rPr>
        <w:t>U</w:t>
      </w:r>
      <w:r w:rsidRPr="00026CD0">
        <w:rPr>
          <w:rFonts w:ascii="Times New Roman" w:hAnsi="Times New Roman"/>
          <w:sz w:val="28"/>
        </w:rPr>
        <w:t>*</w:t>
      </w:r>
      <w:r w:rsidRPr="00026CD0">
        <w:rPr>
          <w:rFonts w:ascii="Times New Roman" w:hAnsi="Times New Roman"/>
          <w:sz w:val="28"/>
          <w:lang w:val="en-US"/>
        </w:rPr>
        <w:t>I</w:t>
      </w:r>
      <w:r w:rsidRPr="00026CD0">
        <w:rPr>
          <w:rFonts w:ascii="Times New Roman" w:hAnsi="Times New Roman"/>
          <w:sz w:val="28"/>
        </w:rPr>
        <w:t>,</w:t>
      </w:r>
    </w:p>
    <w:p w:rsidR="007A2122" w:rsidRPr="00026CD0" w:rsidRDefault="007A2122" w:rsidP="00143FC5">
      <w:pPr>
        <w:pStyle w:val="FR5"/>
        <w:spacing w:before="80" w:line="276" w:lineRule="auto"/>
        <w:ind w:left="0" w:firstLine="567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Потеря мощности в генераторе:</w:t>
      </w:r>
    </w:p>
    <w:p w:rsidR="007A2122" w:rsidRPr="00026CD0" w:rsidRDefault="007A2122" w:rsidP="00143FC5">
      <w:pPr>
        <w:pStyle w:val="FR5"/>
        <w:spacing w:line="276" w:lineRule="auto"/>
        <w:ind w:right="1200" w:hanging="100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а) в обмотке якоря:</w:t>
      </w:r>
      <w:r w:rsidRPr="00026CD0">
        <w:rPr>
          <w:rFonts w:ascii="Times New Roman" w:hAnsi="Times New Roman"/>
          <w:b/>
          <w:i w:val="0"/>
          <w:sz w:val="28"/>
        </w:rPr>
        <w:t xml:space="preserve"> </w:t>
      </w:r>
      <w:r w:rsidRPr="00026CD0">
        <w:rPr>
          <w:rFonts w:ascii="Times New Roman" w:hAnsi="Times New Roman"/>
          <w:i w:val="0"/>
          <w:smallCaps/>
          <w:sz w:val="28"/>
        </w:rPr>
        <w:t>Р</w:t>
      </w:r>
      <w:r w:rsidRPr="00026CD0">
        <w:rPr>
          <w:rFonts w:ascii="Times New Roman" w:hAnsi="Times New Roman"/>
          <w:i w:val="0"/>
          <w:smallCaps/>
          <w:sz w:val="28"/>
          <w:vertAlign w:val="subscript"/>
        </w:rPr>
        <w:t xml:space="preserve">Я  </w:t>
      </w:r>
      <w:r w:rsidRPr="00026CD0">
        <w:rPr>
          <w:rFonts w:ascii="Times New Roman" w:hAnsi="Times New Roman"/>
          <w:i w:val="0"/>
          <w:smallCaps/>
          <w:sz w:val="28"/>
        </w:rPr>
        <w:t xml:space="preserve">= </w:t>
      </w:r>
      <w:r w:rsidRPr="00026CD0">
        <w:rPr>
          <w:rFonts w:ascii="Times New Roman" w:hAnsi="Times New Roman"/>
          <w:i w:val="0"/>
          <w:smallCaps/>
          <w:sz w:val="28"/>
          <w:lang w:val="en-US"/>
        </w:rPr>
        <w:t>I</w:t>
      </w:r>
      <w:r w:rsidRPr="00026CD0">
        <w:rPr>
          <w:rFonts w:ascii="Times New Roman" w:hAnsi="Times New Roman"/>
          <w:i w:val="0"/>
          <w:smallCaps/>
          <w:sz w:val="28"/>
          <w:vertAlign w:val="subscript"/>
        </w:rPr>
        <w:t>Я</w:t>
      </w:r>
      <w:r w:rsidRPr="00026CD0">
        <w:rPr>
          <w:rFonts w:ascii="Times New Roman" w:hAnsi="Times New Roman"/>
          <w:i w:val="0"/>
          <w:smallCaps/>
          <w:sz w:val="28"/>
          <w:vertAlign w:val="superscript"/>
        </w:rPr>
        <w:t>2</w:t>
      </w:r>
      <w:r w:rsidRPr="00026CD0">
        <w:rPr>
          <w:rFonts w:ascii="Times New Roman" w:hAnsi="Times New Roman"/>
          <w:i w:val="0"/>
          <w:smallCaps/>
          <w:sz w:val="28"/>
        </w:rPr>
        <w:t xml:space="preserve"> * </w:t>
      </w:r>
      <w:r w:rsidRPr="00026CD0">
        <w:rPr>
          <w:rFonts w:ascii="Times New Roman" w:hAnsi="Times New Roman"/>
          <w:i w:val="0"/>
          <w:smallCaps/>
          <w:sz w:val="28"/>
          <w:lang w:val="en-US"/>
        </w:rPr>
        <w:t>R</w:t>
      </w:r>
      <w:r w:rsidRPr="00026CD0">
        <w:rPr>
          <w:rFonts w:ascii="Times New Roman" w:hAnsi="Times New Roman"/>
          <w:i w:val="0"/>
          <w:smallCaps/>
          <w:sz w:val="28"/>
          <w:vertAlign w:val="subscript"/>
        </w:rPr>
        <w:t>Я</w:t>
      </w:r>
      <w:r w:rsidRPr="00026CD0">
        <w:rPr>
          <w:rFonts w:ascii="Times New Roman" w:hAnsi="Times New Roman"/>
          <w:i w:val="0"/>
          <w:smallCaps/>
          <w:sz w:val="28"/>
        </w:rPr>
        <w:t>,</w:t>
      </w:r>
    </w:p>
    <w:p w:rsidR="007A2122" w:rsidRPr="00026CD0" w:rsidRDefault="007A2122" w:rsidP="00143FC5">
      <w:pPr>
        <w:pStyle w:val="FR5"/>
        <w:spacing w:line="276" w:lineRule="auto"/>
        <w:ind w:hanging="100"/>
        <w:jc w:val="left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б) параллельной обмотке возбуждения: Р</w:t>
      </w:r>
      <w:r w:rsidRPr="00026CD0">
        <w:rPr>
          <w:rFonts w:ascii="Times New Roman" w:hAnsi="Times New Roman"/>
          <w:i w:val="0"/>
          <w:sz w:val="28"/>
          <w:vertAlign w:val="subscript"/>
          <w:lang w:val="en-US"/>
        </w:rPr>
        <w:t>b</w:t>
      </w:r>
      <w:r w:rsidRPr="00026CD0">
        <w:rPr>
          <w:rFonts w:ascii="Times New Roman" w:hAnsi="Times New Roman"/>
          <w:i w:val="0"/>
          <w:sz w:val="28"/>
        </w:rPr>
        <w:t xml:space="preserve"> = </w:t>
      </w:r>
      <w:r w:rsidRPr="00026CD0">
        <w:rPr>
          <w:rFonts w:ascii="Times New Roman" w:hAnsi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/>
          <w:i w:val="0"/>
          <w:sz w:val="28"/>
          <w:vertAlign w:val="subscript"/>
          <w:lang w:val="en-US"/>
        </w:rPr>
        <w:t>b</w:t>
      </w:r>
      <w:r w:rsidRPr="00026CD0">
        <w:rPr>
          <w:rFonts w:ascii="Times New Roman" w:hAnsi="Times New Roman"/>
          <w:i w:val="0"/>
          <w:sz w:val="28"/>
          <w:vertAlign w:val="superscript"/>
        </w:rPr>
        <w:t>2</w:t>
      </w:r>
      <w:r w:rsidRPr="00026CD0">
        <w:rPr>
          <w:rFonts w:ascii="Times New Roman" w:hAnsi="Times New Roman"/>
          <w:i w:val="0"/>
          <w:sz w:val="28"/>
        </w:rPr>
        <w:t xml:space="preserve"> * </w:t>
      </w:r>
      <w:r w:rsidRPr="00026CD0">
        <w:rPr>
          <w:rFonts w:ascii="Times New Roman" w:hAnsi="Times New Roman"/>
          <w:i w:val="0"/>
          <w:sz w:val="28"/>
          <w:lang w:val="en-US"/>
        </w:rPr>
        <w:t>R</w:t>
      </w:r>
      <w:r w:rsidRPr="00026CD0">
        <w:rPr>
          <w:rFonts w:ascii="Times New Roman" w:hAnsi="Times New Roman"/>
          <w:i w:val="0"/>
          <w:sz w:val="28"/>
          <w:vertAlign w:val="subscript"/>
          <w:lang w:val="en-US"/>
        </w:rPr>
        <w:t>b</w:t>
      </w:r>
      <w:r w:rsidRPr="00026CD0">
        <w:rPr>
          <w:rFonts w:ascii="Times New Roman" w:hAnsi="Times New Roman"/>
          <w:i w:val="0"/>
          <w:sz w:val="28"/>
          <w:vertAlign w:val="subscript"/>
        </w:rPr>
        <w:t>.</w:t>
      </w:r>
      <w:r w:rsidRPr="00026CD0">
        <w:rPr>
          <w:rFonts w:ascii="Times New Roman" w:hAnsi="Times New Roman"/>
          <w:i w:val="0"/>
          <w:sz w:val="28"/>
        </w:rPr>
        <w:t xml:space="preserve"> </w:t>
      </w:r>
    </w:p>
    <w:p w:rsidR="007A2122" w:rsidRPr="00026CD0" w:rsidRDefault="00B878B9" w:rsidP="00143FC5">
      <w:pPr>
        <w:pStyle w:val="FR5"/>
        <w:spacing w:line="276" w:lineRule="auto"/>
        <w:ind w:firstLine="629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napToGrid/>
          <w:sz w:val="28"/>
        </w:rPr>
        <w:pict>
          <v:shape id="_x0000_s1028" type="#_x0000_t75" style="position:absolute;left:0;text-align:left;margin-left:101.45pt;margin-top:30.95pt;width:204pt;height:34pt;z-index:251665408" o:allowincell="f">
            <v:imagedata r:id="rId14" o:title=""/>
            <w10:wrap type="topAndBottom"/>
          </v:shape>
          <o:OLEObject Type="Embed" ProgID="Equation.3" ShapeID="_x0000_s1028" DrawAspect="Content" ObjectID="_1482842141" r:id="rId15"/>
        </w:pict>
      </w:r>
      <w:r w:rsidR="007A2122" w:rsidRPr="00026CD0">
        <w:rPr>
          <w:rFonts w:ascii="Times New Roman" w:hAnsi="Times New Roman"/>
          <w:i w:val="0"/>
          <w:sz w:val="28"/>
        </w:rPr>
        <w:t>КПД генератора</w:t>
      </w:r>
    </w:p>
    <w:p w:rsidR="007A2122" w:rsidRPr="00026CD0" w:rsidRDefault="007A2122" w:rsidP="00143FC5">
      <w:pPr>
        <w:pStyle w:val="FR5"/>
        <w:spacing w:before="40" w:line="276" w:lineRule="auto"/>
        <w:ind w:left="600" w:hanging="480"/>
        <w:rPr>
          <w:rFonts w:ascii="Times New Roman" w:hAnsi="Times New Roman"/>
          <w:i w:val="0"/>
          <w:sz w:val="28"/>
        </w:rPr>
      </w:pPr>
    </w:p>
    <w:p w:rsidR="007A2122" w:rsidRPr="00026CD0" w:rsidRDefault="007A2122" w:rsidP="00143FC5">
      <w:pPr>
        <w:pStyle w:val="FR5"/>
        <w:spacing w:before="40" w:line="276" w:lineRule="auto"/>
        <w:ind w:left="600" w:hanging="480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где</w:t>
      </w:r>
      <w:r w:rsidRPr="00026CD0">
        <w:rPr>
          <w:rFonts w:ascii="Times New Roman" w:hAnsi="Times New Roman"/>
          <w:b/>
          <w:i w:val="0"/>
          <w:sz w:val="28"/>
        </w:rPr>
        <w:t xml:space="preserve"> </w:t>
      </w:r>
      <w:r w:rsidRPr="00026CD0">
        <w:rPr>
          <w:rFonts w:ascii="Times New Roman" w:hAnsi="Times New Roman"/>
          <w:i w:val="0"/>
          <w:sz w:val="28"/>
          <w:lang w:val="en-US"/>
        </w:rPr>
        <w:t>P</w:t>
      </w:r>
      <w:r w:rsidRPr="00026CD0">
        <w:rPr>
          <w:rFonts w:ascii="Times New Roman" w:hAnsi="Times New Roman"/>
          <w:i w:val="0"/>
          <w:sz w:val="28"/>
          <w:vertAlign w:val="subscript"/>
        </w:rPr>
        <w:t xml:space="preserve">2 </w:t>
      </w:r>
      <w:r w:rsidRPr="00026CD0">
        <w:rPr>
          <w:rFonts w:ascii="Times New Roman" w:hAnsi="Times New Roman"/>
          <w:i w:val="0"/>
          <w:sz w:val="28"/>
        </w:rPr>
        <w:t xml:space="preserve">- электрическая мощность, отдаваемая генератором, Вт; </w:t>
      </w:r>
    </w:p>
    <w:p w:rsidR="007A2122" w:rsidRPr="00026CD0" w:rsidRDefault="007A2122" w:rsidP="00143FC5">
      <w:pPr>
        <w:pStyle w:val="FR5"/>
        <w:spacing w:before="40" w:line="276" w:lineRule="auto"/>
        <w:ind w:left="600" w:hanging="480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  <w:lang w:val="en-US"/>
        </w:rPr>
        <w:t>P</w:t>
      </w:r>
      <w:r w:rsidRPr="00026CD0">
        <w:rPr>
          <w:rFonts w:ascii="Times New Roman" w:hAnsi="Times New Roman"/>
          <w:i w:val="0"/>
          <w:sz w:val="28"/>
          <w:vertAlign w:val="subscript"/>
        </w:rPr>
        <w:t xml:space="preserve">1 </w:t>
      </w:r>
      <w:r w:rsidRPr="00026CD0">
        <w:rPr>
          <w:rFonts w:ascii="Times New Roman" w:hAnsi="Times New Roman"/>
          <w:i w:val="0"/>
          <w:sz w:val="28"/>
        </w:rPr>
        <w:t>- механическая мощность, передаваемая генератору первичным двигателем, Вт;</w:t>
      </w:r>
    </w:p>
    <w:p w:rsidR="007A2122" w:rsidRPr="00026CD0" w:rsidRDefault="007A2122" w:rsidP="00143FC5">
      <w:pPr>
        <w:pStyle w:val="FR5"/>
        <w:spacing w:before="40" w:line="276" w:lineRule="auto"/>
        <w:ind w:left="600" w:hanging="480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lastRenderedPageBreak/>
        <w:t>Р</w:t>
      </w:r>
      <w:r w:rsidRPr="00026CD0">
        <w:rPr>
          <w:rFonts w:ascii="Times New Roman" w:hAnsi="Times New Roman"/>
          <w:i w:val="0"/>
          <w:sz w:val="28"/>
          <w:vertAlign w:val="subscript"/>
        </w:rPr>
        <w:t>Я</w:t>
      </w:r>
      <w:r w:rsidRPr="00026CD0">
        <w:rPr>
          <w:rFonts w:ascii="Times New Roman" w:hAnsi="Times New Roman"/>
          <w:i w:val="0"/>
          <w:sz w:val="28"/>
        </w:rPr>
        <w:t xml:space="preserve"> – потери в обмотке якоря, Вт;</w:t>
      </w:r>
    </w:p>
    <w:p w:rsidR="007A2122" w:rsidRPr="00026CD0" w:rsidRDefault="007A2122" w:rsidP="00143FC5">
      <w:pPr>
        <w:pStyle w:val="FR5"/>
        <w:spacing w:before="40" w:line="276" w:lineRule="auto"/>
        <w:ind w:left="600" w:hanging="480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Р</w:t>
      </w:r>
      <w:r w:rsidRPr="00026CD0">
        <w:rPr>
          <w:rFonts w:ascii="Times New Roman" w:hAnsi="Times New Roman"/>
          <w:i w:val="0"/>
          <w:sz w:val="28"/>
          <w:vertAlign w:val="subscript"/>
          <w:lang w:val="en-US"/>
        </w:rPr>
        <w:t>b</w:t>
      </w:r>
      <w:r w:rsidRPr="00026CD0">
        <w:rPr>
          <w:rFonts w:ascii="Times New Roman" w:hAnsi="Times New Roman"/>
          <w:i w:val="0"/>
          <w:sz w:val="28"/>
        </w:rPr>
        <w:t xml:space="preserve"> – потери в цепи возбуждения, Вт;</w:t>
      </w:r>
    </w:p>
    <w:p w:rsidR="007A2122" w:rsidRPr="00026CD0" w:rsidRDefault="007A2122" w:rsidP="00143FC5">
      <w:pPr>
        <w:pStyle w:val="FR5"/>
        <w:spacing w:before="40" w:line="276" w:lineRule="auto"/>
        <w:ind w:left="600" w:hanging="480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Р</w:t>
      </w:r>
      <w:r w:rsidRPr="00026CD0">
        <w:rPr>
          <w:rFonts w:ascii="Times New Roman" w:hAnsi="Times New Roman"/>
          <w:i w:val="0"/>
          <w:sz w:val="28"/>
          <w:vertAlign w:val="subscript"/>
        </w:rPr>
        <w:t xml:space="preserve">ст </w:t>
      </w:r>
      <w:r w:rsidRPr="00026CD0">
        <w:rPr>
          <w:rFonts w:ascii="Times New Roman" w:hAnsi="Times New Roman"/>
          <w:i w:val="0"/>
          <w:sz w:val="28"/>
        </w:rPr>
        <w:t>– потери в стали на гестерезис и вихревые токи, Вт;</w:t>
      </w:r>
    </w:p>
    <w:p w:rsidR="007A2122" w:rsidRPr="00026CD0" w:rsidRDefault="007A2122" w:rsidP="00143FC5">
      <w:pPr>
        <w:pStyle w:val="FR5"/>
        <w:spacing w:before="40" w:line="276" w:lineRule="auto"/>
        <w:ind w:left="600" w:hanging="480"/>
        <w:rPr>
          <w:rFonts w:ascii="Times New Roman" w:hAnsi="Times New Roman"/>
          <w:i w:val="0"/>
          <w:sz w:val="28"/>
        </w:rPr>
      </w:pPr>
      <w:r w:rsidRPr="00026CD0">
        <w:rPr>
          <w:rFonts w:ascii="Times New Roman" w:hAnsi="Times New Roman"/>
          <w:i w:val="0"/>
          <w:sz w:val="28"/>
        </w:rPr>
        <w:t>Р</w:t>
      </w:r>
      <w:r w:rsidRPr="00026CD0">
        <w:rPr>
          <w:rFonts w:ascii="Times New Roman" w:hAnsi="Times New Roman"/>
          <w:i w:val="0"/>
          <w:sz w:val="28"/>
          <w:vertAlign w:val="subscript"/>
        </w:rPr>
        <w:t>мех</w:t>
      </w:r>
      <w:r w:rsidRPr="00026CD0">
        <w:rPr>
          <w:rFonts w:ascii="Times New Roman" w:hAnsi="Times New Roman"/>
          <w:i w:val="0"/>
          <w:sz w:val="28"/>
        </w:rPr>
        <w:t xml:space="preserve"> – механические потери, Вт.</w:t>
      </w:r>
    </w:p>
    <w:p w:rsidR="007A2122" w:rsidRPr="00026CD0" w:rsidRDefault="007A2122" w:rsidP="00143FC5">
      <w:pPr>
        <w:pStyle w:val="FR5"/>
        <w:spacing w:before="40" w:line="276" w:lineRule="auto"/>
        <w:ind w:left="600" w:hanging="480"/>
        <w:rPr>
          <w:rFonts w:ascii="Times New Roman" w:hAnsi="Times New Roman"/>
          <w:i w:val="0"/>
          <w:sz w:val="28"/>
        </w:rPr>
      </w:pPr>
    </w:p>
    <w:p w:rsidR="007A2122" w:rsidRPr="00026CD0" w:rsidRDefault="007A2122" w:rsidP="00143FC5">
      <w:pPr>
        <w:spacing w:line="276" w:lineRule="auto"/>
        <w:rPr>
          <w:rFonts w:ascii="Times New Roman" w:hAnsi="Times New Roman" w:cs="Times New Roman"/>
          <w:b/>
          <w:i w:val="0"/>
          <w:sz w:val="28"/>
        </w:rPr>
      </w:pPr>
      <w:r w:rsidRPr="00026CD0">
        <w:rPr>
          <w:rFonts w:ascii="Times New Roman" w:hAnsi="Times New Roman" w:cs="Times New Roman"/>
          <w:b/>
          <w:i w:val="0"/>
          <w:sz w:val="28"/>
        </w:rPr>
        <w:t xml:space="preserve">Задача 3,4. </w:t>
      </w:r>
    </w:p>
    <w:p w:rsidR="007A2122" w:rsidRPr="00026CD0" w:rsidRDefault="007A2122" w:rsidP="00143FC5">
      <w:pPr>
        <w:spacing w:line="276" w:lineRule="auto"/>
        <w:ind w:firstLine="709"/>
        <w:rPr>
          <w:rFonts w:ascii="Times New Roman" w:hAnsi="Times New Roman" w:cs="Times New Roman"/>
          <w:i w:val="0"/>
          <w:sz w:val="28"/>
        </w:rPr>
      </w:pPr>
      <w:r w:rsidRPr="00026CD0">
        <w:rPr>
          <w:rFonts w:ascii="Times New Roman" w:hAnsi="Times New Roman" w:cs="Times New Roman"/>
          <w:i w:val="0"/>
          <w:sz w:val="28"/>
        </w:rPr>
        <w:t>Генератор постоянного тока с параллельным возбуждением полезной мощностью  Р</w:t>
      </w:r>
      <w:r w:rsidRPr="00026CD0">
        <w:rPr>
          <w:rFonts w:ascii="Times New Roman" w:hAnsi="Times New Roman" w:cs="Times New Roman"/>
          <w:i w:val="0"/>
          <w:sz w:val="28"/>
          <w:vertAlign w:val="subscript"/>
        </w:rPr>
        <w:t>2</w:t>
      </w:r>
      <w:r w:rsidRPr="00026CD0">
        <w:rPr>
          <w:rFonts w:ascii="Times New Roman" w:hAnsi="Times New Roman" w:cs="Times New Roman"/>
          <w:i w:val="0"/>
          <w:sz w:val="28"/>
        </w:rPr>
        <w:t xml:space="preserve">  включен в сеть с напряжением </w:t>
      </w:r>
      <w:r w:rsidRPr="00026CD0">
        <w:rPr>
          <w:rFonts w:ascii="Times New Roman" w:hAnsi="Times New Roman" w:cs="Times New Roman"/>
          <w:i w:val="0"/>
          <w:sz w:val="28"/>
          <w:lang w:val="en-US"/>
        </w:rPr>
        <w:t>U</w:t>
      </w:r>
      <w:r w:rsidRPr="00026CD0">
        <w:rPr>
          <w:rFonts w:ascii="Times New Roman" w:hAnsi="Times New Roman" w:cs="Times New Roman"/>
          <w:i w:val="0"/>
          <w:sz w:val="28"/>
          <w:vertAlign w:val="subscript"/>
          <w:lang w:val="en-US"/>
        </w:rPr>
        <w:t>n</w:t>
      </w:r>
      <w:r w:rsidRPr="00026CD0">
        <w:rPr>
          <w:rFonts w:ascii="Times New Roman" w:hAnsi="Times New Roman" w:cs="Times New Roman"/>
          <w:i w:val="0"/>
          <w:sz w:val="28"/>
        </w:rPr>
        <w:t xml:space="preserve"> . Сила тока, отдаваемая нагрузке, равна </w:t>
      </w:r>
      <w:r w:rsidRPr="00026CD0">
        <w:rPr>
          <w:rFonts w:ascii="Times New Roman" w:hAnsi="Times New Roman" w:cs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 w:cs="Times New Roman"/>
          <w:i w:val="0"/>
          <w:sz w:val="28"/>
        </w:rPr>
        <w:t xml:space="preserve"> , ток в цепи якоря </w:t>
      </w:r>
      <w:r w:rsidRPr="00026CD0">
        <w:rPr>
          <w:rFonts w:ascii="Times New Roman" w:hAnsi="Times New Roman" w:cs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 w:cs="Times New Roman"/>
          <w:i w:val="0"/>
          <w:sz w:val="28"/>
          <w:vertAlign w:val="subscript"/>
        </w:rPr>
        <w:t>Я</w:t>
      </w:r>
      <w:r w:rsidRPr="00026CD0">
        <w:rPr>
          <w:rFonts w:ascii="Times New Roman" w:hAnsi="Times New Roman" w:cs="Times New Roman"/>
          <w:i w:val="0"/>
          <w:sz w:val="28"/>
        </w:rPr>
        <w:t xml:space="preserve">,, ток в обмотке возбуждения </w:t>
      </w:r>
      <w:r w:rsidRPr="00026CD0">
        <w:rPr>
          <w:rFonts w:ascii="Times New Roman" w:hAnsi="Times New Roman" w:cs="Times New Roman"/>
          <w:i w:val="0"/>
          <w:sz w:val="28"/>
          <w:lang w:val="en-US"/>
        </w:rPr>
        <w:t>I</w:t>
      </w:r>
      <w:r w:rsidRPr="00026CD0">
        <w:rPr>
          <w:rFonts w:ascii="Times New Roman" w:hAnsi="Times New Roman" w:cs="Times New Roman"/>
          <w:i w:val="0"/>
          <w:sz w:val="28"/>
          <w:vertAlign w:val="subscript"/>
          <w:lang w:val="en-US"/>
        </w:rPr>
        <w:t>b</w:t>
      </w:r>
      <w:r w:rsidRPr="00026CD0">
        <w:rPr>
          <w:rFonts w:ascii="Times New Roman" w:hAnsi="Times New Roman" w:cs="Times New Roman"/>
          <w:i w:val="0"/>
          <w:sz w:val="28"/>
        </w:rPr>
        <w:t xml:space="preserve">. Сопротивление цепи якоря (обмоток якоря и добавочных полюсов) равно </w:t>
      </w:r>
      <w:r w:rsidRPr="00026CD0">
        <w:rPr>
          <w:rFonts w:ascii="Times New Roman" w:hAnsi="Times New Roman" w:cs="Times New Roman"/>
          <w:i w:val="0"/>
          <w:sz w:val="28"/>
          <w:lang w:val="en-US"/>
        </w:rPr>
        <w:t>R</w:t>
      </w:r>
      <w:r w:rsidRPr="00026CD0">
        <w:rPr>
          <w:rFonts w:ascii="Times New Roman" w:hAnsi="Times New Roman" w:cs="Times New Roman"/>
          <w:i w:val="0"/>
          <w:sz w:val="28"/>
          <w:vertAlign w:val="subscript"/>
        </w:rPr>
        <w:t>Я</w:t>
      </w:r>
      <w:r w:rsidRPr="00026CD0">
        <w:rPr>
          <w:rFonts w:ascii="Times New Roman" w:hAnsi="Times New Roman" w:cs="Times New Roman"/>
          <w:i w:val="0"/>
          <w:sz w:val="28"/>
        </w:rPr>
        <w:t>, обмотки возбужде</w:t>
      </w:r>
      <w:r w:rsidRPr="00026CD0">
        <w:rPr>
          <w:rFonts w:ascii="Times New Roman" w:hAnsi="Times New Roman" w:cs="Times New Roman"/>
          <w:i w:val="0"/>
          <w:sz w:val="28"/>
        </w:rPr>
        <w:softHyphen/>
        <w:t xml:space="preserve">ния </w:t>
      </w:r>
      <w:r w:rsidRPr="00026CD0">
        <w:rPr>
          <w:rFonts w:ascii="Times New Roman" w:hAnsi="Times New Roman" w:cs="Times New Roman"/>
          <w:i w:val="0"/>
          <w:sz w:val="28"/>
          <w:lang w:val="en-US"/>
        </w:rPr>
        <w:t>R</w:t>
      </w:r>
      <w:r w:rsidRPr="00026CD0">
        <w:rPr>
          <w:rFonts w:ascii="Times New Roman" w:hAnsi="Times New Roman" w:cs="Times New Roman"/>
          <w:i w:val="0"/>
          <w:sz w:val="28"/>
          <w:vertAlign w:val="subscript"/>
          <w:lang w:val="en-US"/>
        </w:rPr>
        <w:t>b</w:t>
      </w:r>
      <w:r w:rsidRPr="00026CD0">
        <w:rPr>
          <w:rFonts w:ascii="Times New Roman" w:hAnsi="Times New Roman" w:cs="Times New Roman"/>
          <w:i w:val="0"/>
          <w:sz w:val="28"/>
        </w:rPr>
        <w:t xml:space="preserve"> . ЭДС генератора  Е. Мощность, затраченная на вращение генератора, равна Р</w:t>
      </w:r>
      <w:r w:rsidRPr="00026CD0">
        <w:rPr>
          <w:rFonts w:ascii="Times New Roman" w:hAnsi="Times New Roman" w:cs="Times New Roman"/>
          <w:i w:val="0"/>
          <w:sz w:val="28"/>
          <w:vertAlign w:val="subscript"/>
        </w:rPr>
        <w:t>1</w:t>
      </w:r>
      <w:r w:rsidRPr="00026CD0">
        <w:rPr>
          <w:rFonts w:ascii="Times New Roman" w:hAnsi="Times New Roman" w:cs="Times New Roman"/>
          <w:i w:val="0"/>
          <w:sz w:val="28"/>
        </w:rPr>
        <w:t xml:space="preserve"> . Генератор развивает электромагнитную мощность Р</w:t>
      </w:r>
      <w:r w:rsidRPr="00026CD0">
        <w:rPr>
          <w:rFonts w:ascii="Times New Roman" w:hAnsi="Times New Roman" w:cs="Times New Roman"/>
          <w:i w:val="0"/>
          <w:sz w:val="28"/>
          <w:vertAlign w:val="subscript"/>
        </w:rPr>
        <w:t>ЭМ</w:t>
      </w:r>
      <w:r w:rsidRPr="00026CD0">
        <w:rPr>
          <w:rFonts w:ascii="Times New Roman" w:hAnsi="Times New Roman" w:cs="Times New Roman"/>
          <w:i w:val="0"/>
          <w:sz w:val="28"/>
        </w:rPr>
        <w:t>. Потери мощности в цепи якоря и в обмотке возбуждения соответственно равны Р</w:t>
      </w:r>
      <w:r w:rsidRPr="00026CD0">
        <w:rPr>
          <w:rFonts w:ascii="Times New Roman" w:hAnsi="Times New Roman" w:cs="Times New Roman"/>
          <w:i w:val="0"/>
          <w:sz w:val="28"/>
          <w:vertAlign w:val="subscript"/>
        </w:rPr>
        <w:t xml:space="preserve">Я </w:t>
      </w:r>
      <w:r w:rsidRPr="00026CD0">
        <w:rPr>
          <w:rFonts w:ascii="Times New Roman" w:hAnsi="Times New Roman" w:cs="Times New Roman"/>
          <w:i w:val="0"/>
          <w:sz w:val="28"/>
        </w:rPr>
        <w:t xml:space="preserve"> и Р</w:t>
      </w:r>
      <w:r w:rsidRPr="00026CD0">
        <w:rPr>
          <w:rFonts w:ascii="Times New Roman" w:hAnsi="Times New Roman" w:cs="Times New Roman"/>
          <w:i w:val="0"/>
          <w:sz w:val="28"/>
          <w:vertAlign w:val="subscript"/>
          <w:lang w:val="en-US"/>
        </w:rPr>
        <w:t>b</w:t>
      </w:r>
      <w:r w:rsidRPr="00026CD0">
        <w:rPr>
          <w:rFonts w:ascii="Times New Roman" w:hAnsi="Times New Roman" w:cs="Times New Roman"/>
          <w:i w:val="0"/>
          <w:sz w:val="28"/>
          <w:vertAlign w:val="subscript"/>
        </w:rPr>
        <w:t xml:space="preserve"> </w:t>
      </w:r>
      <w:r w:rsidRPr="00026CD0">
        <w:rPr>
          <w:rFonts w:ascii="Times New Roman" w:hAnsi="Times New Roman" w:cs="Times New Roman"/>
          <w:i w:val="0"/>
          <w:sz w:val="28"/>
        </w:rPr>
        <w:t xml:space="preserve">. Суммарные потери мощности в машине составляют </w:t>
      </w:r>
      <w:r w:rsidRPr="00026CD0">
        <w:rPr>
          <w:rFonts w:ascii="Times New Roman" w:hAnsi="Times New Roman" w:cs="Times New Roman"/>
          <w:i w:val="0"/>
          <w:sz w:val="28"/>
        </w:rPr>
        <w:sym w:font="Symbol" w:char="F053"/>
      </w:r>
      <w:r w:rsidRPr="00026CD0">
        <w:rPr>
          <w:rFonts w:ascii="Times New Roman" w:hAnsi="Times New Roman" w:cs="Times New Roman"/>
          <w:i w:val="0"/>
          <w:sz w:val="28"/>
        </w:rPr>
        <w:t xml:space="preserve">Р при КПД </w:t>
      </w:r>
      <w:r w:rsidRPr="00026CD0">
        <w:rPr>
          <w:rFonts w:ascii="Times New Roman" w:hAnsi="Times New Roman" w:cs="Times New Roman"/>
          <w:i w:val="0"/>
          <w:sz w:val="28"/>
        </w:rPr>
        <w:sym w:font="Symbol" w:char="F068"/>
      </w:r>
      <w:r w:rsidRPr="00026CD0">
        <w:rPr>
          <w:rFonts w:ascii="Times New Roman" w:hAnsi="Times New Roman" w:cs="Times New Roman"/>
          <w:i w:val="0"/>
          <w:sz w:val="28"/>
          <w:vertAlign w:val="subscript"/>
        </w:rPr>
        <w:t>Г</w:t>
      </w:r>
      <w:r w:rsidRPr="00026CD0">
        <w:rPr>
          <w:rFonts w:ascii="Times New Roman" w:hAnsi="Times New Roman" w:cs="Times New Roman"/>
          <w:i w:val="0"/>
          <w:sz w:val="28"/>
        </w:rPr>
        <w:t xml:space="preserve"> . Начертить схему присоединения генератора к нагрузке и описать назначение всех ее элементов. Определить величины, указанные в таблице 3. Для задачи 3 поясните три причины снижения напряжения генератора при увеличении его нагрузки. Для задачи  4 поясните сущность явления реакций якоря в генераторе, ее вредные последствия и способы ограничения.</w:t>
      </w:r>
    </w:p>
    <w:p w:rsidR="007A2122" w:rsidRDefault="007A2122" w:rsidP="007A2122">
      <w:pPr>
        <w:spacing w:before="220"/>
        <w:ind w:left="440"/>
        <w:rPr>
          <w:sz w:val="28"/>
        </w:rPr>
        <w:sectPr w:rsidR="007A2122" w:rsidSect="006003C6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40" w:code="77"/>
          <w:pgMar w:top="1134" w:right="567" w:bottom="1134" w:left="1701" w:header="0" w:footer="907" w:gutter="0"/>
          <w:cols w:space="708"/>
          <w:docGrid w:linePitch="360"/>
        </w:sectPr>
      </w:pPr>
    </w:p>
    <w:p w:rsidR="007A2122" w:rsidRPr="00A50BCE" w:rsidRDefault="007A2122" w:rsidP="007A2122">
      <w:pPr>
        <w:spacing w:line="360" w:lineRule="auto"/>
        <w:rPr>
          <w:sz w:val="28"/>
          <w:szCs w:val="28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4"/>
        <w:gridCol w:w="1009"/>
        <w:gridCol w:w="749"/>
        <w:gridCol w:w="750"/>
        <w:gridCol w:w="750"/>
        <w:gridCol w:w="745"/>
        <w:gridCol w:w="750"/>
        <w:gridCol w:w="745"/>
        <w:gridCol w:w="627"/>
        <w:gridCol w:w="637"/>
        <w:gridCol w:w="647"/>
        <w:gridCol w:w="725"/>
        <w:gridCol w:w="657"/>
        <w:gridCol w:w="721"/>
        <w:gridCol w:w="715"/>
        <w:gridCol w:w="706"/>
        <w:gridCol w:w="1311"/>
        <w:gridCol w:w="612"/>
      </w:tblGrid>
      <w:tr w:rsidR="007A2122" w:rsidRPr="00026CD0" w:rsidTr="006003C6">
        <w:trPr>
          <w:gridBefore w:val="13"/>
          <w:gridAfter w:val="1"/>
          <w:wBefore w:w="10075" w:type="dxa"/>
          <w:wAfter w:w="612" w:type="dxa"/>
          <w:trHeight w:val="430"/>
        </w:trPr>
        <w:tc>
          <w:tcPr>
            <w:tcW w:w="3453" w:type="dxa"/>
            <w:gridSpan w:val="4"/>
            <w:tcBorders>
              <w:top w:val="nil"/>
              <w:left w:val="nil"/>
              <w:right w:val="nil"/>
            </w:tcBorders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Таблица 3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7A2122" w:rsidRPr="00026CD0" w:rsidTr="006003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№ задачи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</w:rPr>
              <w:t xml:space="preserve">1, 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кВт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</w:rPr>
              <w:t xml:space="preserve">2, 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кВт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</w:rPr>
              <w:t>эм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КВт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</w:rPr>
              <w:t>Я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кВт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  <w:lang w:val="en-US"/>
              </w:rPr>
              <w:t>b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кВт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ΣР,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кВт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I,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I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</w:rPr>
              <w:t>Я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,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I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  <w:lang w:val="en-US"/>
              </w:rPr>
              <w:t>b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,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U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  <w:lang w:val="en-US"/>
              </w:rPr>
              <w:t>H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,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E, 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R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</w:rPr>
              <w:t>Я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R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  <w:lang w:val="en-US"/>
              </w:rPr>
              <w:t>b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η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Определяемая</w:t>
            </w:r>
          </w:p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величина</w:t>
            </w:r>
          </w:p>
        </w:tc>
      </w:tr>
      <w:tr w:rsidR="007A2122" w:rsidRPr="00026CD0" w:rsidTr="006003C6">
        <w:tc>
          <w:tcPr>
            <w:tcW w:w="1284" w:type="dxa"/>
            <w:vAlign w:val="center"/>
          </w:tcPr>
          <w:p w:rsidR="007A2122" w:rsidRPr="003056B8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09" w:type="dxa"/>
          </w:tcPr>
          <w:p w:rsidR="007A2122" w:rsidRPr="00026CD0" w:rsidRDefault="007A2122" w:rsidP="006003C6">
            <w:pPr>
              <w:jc w:val="center"/>
              <w:rPr>
                <w:i w:val="0"/>
              </w:rPr>
            </w:pPr>
            <w:r w:rsidRPr="00026CD0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750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21,6</w:t>
            </w:r>
          </w:p>
        </w:tc>
        <w:tc>
          <w:tcPr>
            <w:tcW w:w="750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745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750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0,44</w:t>
            </w:r>
          </w:p>
        </w:tc>
        <w:tc>
          <w:tcPr>
            <w:tcW w:w="745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637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647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725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220</w:t>
            </w:r>
          </w:p>
        </w:tc>
        <w:tc>
          <w:tcPr>
            <w:tcW w:w="657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721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0,15</w:t>
            </w:r>
          </w:p>
        </w:tc>
        <w:tc>
          <w:tcPr>
            <w:tcW w:w="715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706" w:type="dxa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0,85</w:t>
            </w:r>
          </w:p>
        </w:tc>
        <w:tc>
          <w:tcPr>
            <w:tcW w:w="1923" w:type="dxa"/>
            <w:gridSpan w:val="2"/>
            <w:vAlign w:val="center"/>
          </w:tcPr>
          <w:p w:rsidR="007A2122" w:rsidRPr="00026CD0" w:rsidRDefault="007A2122" w:rsidP="006003C6">
            <w:pPr>
              <w:pStyle w:val="FR5"/>
              <w:spacing w:before="24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26CD0">
              <w:rPr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; I; I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vertAlign w:val="subscript"/>
              </w:rPr>
              <w:t>Я</w:t>
            </w:r>
            <w:r w:rsidRPr="00026CD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;  E</w:t>
            </w:r>
          </w:p>
        </w:tc>
      </w:tr>
    </w:tbl>
    <w:p w:rsidR="007A2122" w:rsidRPr="00026CD0" w:rsidRDefault="007A2122" w:rsidP="007A2122">
      <w:pPr>
        <w:pStyle w:val="FR5"/>
        <w:spacing w:before="240"/>
        <w:ind w:left="0" w:firstLine="0"/>
        <w:jc w:val="left"/>
        <w:rPr>
          <w:rFonts w:ascii="Times New Roman" w:hAnsi="Times New Roman"/>
          <w:i w:val="0"/>
          <w:sz w:val="24"/>
        </w:rPr>
        <w:sectPr w:rsidR="007A2122" w:rsidRPr="00026CD0" w:rsidSect="006003C6">
          <w:pgSz w:w="16840" w:h="11907" w:orient="landscape" w:code="77"/>
          <w:pgMar w:top="567" w:right="1134" w:bottom="1701" w:left="1134" w:header="0" w:footer="907" w:gutter="0"/>
          <w:cols w:space="708"/>
          <w:docGrid w:linePitch="360"/>
        </w:sectPr>
      </w:pPr>
    </w:p>
    <w:p w:rsidR="00EC25C0" w:rsidRDefault="00EC25C0" w:rsidP="003056B8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sectPr w:rsidR="00EC25C0" w:rsidSect="0031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D3" w:rsidRDefault="006504D3">
      <w:pPr>
        <w:spacing w:after="0"/>
      </w:pPr>
      <w:r>
        <w:separator/>
      </w:r>
    </w:p>
  </w:endnote>
  <w:endnote w:type="continuationSeparator" w:id="0">
    <w:p w:rsidR="006504D3" w:rsidRDefault="006504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9" w:rsidRDefault="001B0BC9" w:rsidP="006003C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0BC9" w:rsidRDefault="001B0B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9" w:rsidRPr="00621DF4" w:rsidRDefault="001B0BC9" w:rsidP="006003C6">
    <w:pPr>
      <w:pStyle w:val="a4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973FA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9" w:rsidRDefault="001B0BC9" w:rsidP="006003C6">
    <w:pPr>
      <w:pStyle w:val="a4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16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D3" w:rsidRDefault="006504D3">
      <w:pPr>
        <w:spacing w:after="0"/>
      </w:pPr>
      <w:r>
        <w:separator/>
      </w:r>
    </w:p>
  </w:footnote>
  <w:footnote w:type="continuationSeparator" w:id="0">
    <w:p w:rsidR="006504D3" w:rsidRDefault="006504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9" w:rsidRDefault="001B0BC9" w:rsidP="006003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0BC9" w:rsidRDefault="001B0BC9" w:rsidP="006003C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9" w:rsidRDefault="001B0BC9" w:rsidP="006003C6">
    <w:pPr>
      <w:pStyle w:val="a6"/>
      <w:framePr w:wrap="around" w:vAnchor="text" w:hAnchor="margin" w:xAlign="right" w:y="1"/>
      <w:rPr>
        <w:rStyle w:val="a8"/>
      </w:rPr>
    </w:pPr>
  </w:p>
  <w:p w:rsidR="001B0BC9" w:rsidRDefault="001B0BC9" w:rsidP="006003C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33B"/>
    <w:multiLevelType w:val="multilevel"/>
    <w:tmpl w:val="EA4AC60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B6899"/>
    <w:multiLevelType w:val="hybridMultilevel"/>
    <w:tmpl w:val="B2A4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5B5"/>
    <w:multiLevelType w:val="multilevel"/>
    <w:tmpl w:val="408A5F4C"/>
    <w:lvl w:ilvl="0">
      <w:start w:val="1"/>
      <w:numFmt w:val="decimal"/>
      <w:lvlText w:val="3.7.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96CE6"/>
    <w:multiLevelType w:val="multilevel"/>
    <w:tmpl w:val="84CCE7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E0F18"/>
    <w:multiLevelType w:val="multilevel"/>
    <w:tmpl w:val="9ADC7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154C6D"/>
    <w:multiLevelType w:val="multilevel"/>
    <w:tmpl w:val="4D260A14"/>
    <w:lvl w:ilvl="0">
      <w:start w:val="5"/>
      <w:numFmt w:val="decimal"/>
      <w:lvlText w:val="3.6.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687"/>
    <w:rsid w:val="000008D2"/>
    <w:rsid w:val="0001483D"/>
    <w:rsid w:val="00026CD0"/>
    <w:rsid w:val="00057642"/>
    <w:rsid w:val="00057FB3"/>
    <w:rsid w:val="00064A98"/>
    <w:rsid w:val="00070F1C"/>
    <w:rsid w:val="000C3086"/>
    <w:rsid w:val="000E025E"/>
    <w:rsid w:val="000F2A3E"/>
    <w:rsid w:val="00140C44"/>
    <w:rsid w:val="00143FC5"/>
    <w:rsid w:val="001B0BC9"/>
    <w:rsid w:val="001D040C"/>
    <w:rsid w:val="001F4353"/>
    <w:rsid w:val="00207F1F"/>
    <w:rsid w:val="0025040A"/>
    <w:rsid w:val="002A3203"/>
    <w:rsid w:val="003056B8"/>
    <w:rsid w:val="00310554"/>
    <w:rsid w:val="0032121C"/>
    <w:rsid w:val="00344DDF"/>
    <w:rsid w:val="003D34AF"/>
    <w:rsid w:val="003D6394"/>
    <w:rsid w:val="004E5DC4"/>
    <w:rsid w:val="00525CF5"/>
    <w:rsid w:val="005A55ED"/>
    <w:rsid w:val="005B4AF6"/>
    <w:rsid w:val="005C12AB"/>
    <w:rsid w:val="005E407D"/>
    <w:rsid w:val="006003C6"/>
    <w:rsid w:val="006155F5"/>
    <w:rsid w:val="006504D3"/>
    <w:rsid w:val="00755E7D"/>
    <w:rsid w:val="00764808"/>
    <w:rsid w:val="007674B4"/>
    <w:rsid w:val="007A2122"/>
    <w:rsid w:val="007E7093"/>
    <w:rsid w:val="008F1766"/>
    <w:rsid w:val="00900C08"/>
    <w:rsid w:val="00906F23"/>
    <w:rsid w:val="0093367B"/>
    <w:rsid w:val="00965175"/>
    <w:rsid w:val="00997204"/>
    <w:rsid w:val="009973FA"/>
    <w:rsid w:val="009F3831"/>
    <w:rsid w:val="00A1655D"/>
    <w:rsid w:val="00A329D3"/>
    <w:rsid w:val="00AA0C34"/>
    <w:rsid w:val="00AD0E78"/>
    <w:rsid w:val="00AD0EB5"/>
    <w:rsid w:val="00AF7CDC"/>
    <w:rsid w:val="00B175BB"/>
    <w:rsid w:val="00B2621B"/>
    <w:rsid w:val="00B552EF"/>
    <w:rsid w:val="00B605CD"/>
    <w:rsid w:val="00B85149"/>
    <w:rsid w:val="00B878B9"/>
    <w:rsid w:val="00BA2884"/>
    <w:rsid w:val="00BD53C8"/>
    <w:rsid w:val="00C155CD"/>
    <w:rsid w:val="00C80FD4"/>
    <w:rsid w:val="00CC6B5E"/>
    <w:rsid w:val="00D13866"/>
    <w:rsid w:val="00D30B94"/>
    <w:rsid w:val="00D6538E"/>
    <w:rsid w:val="00D832D7"/>
    <w:rsid w:val="00D9037B"/>
    <w:rsid w:val="00D933BD"/>
    <w:rsid w:val="00DD1F06"/>
    <w:rsid w:val="00E26C1C"/>
    <w:rsid w:val="00E35DE5"/>
    <w:rsid w:val="00E43A95"/>
    <w:rsid w:val="00E44CCF"/>
    <w:rsid w:val="00E644DC"/>
    <w:rsid w:val="00E82C93"/>
    <w:rsid w:val="00EA0EFB"/>
    <w:rsid w:val="00EC25C0"/>
    <w:rsid w:val="00ED1BF9"/>
    <w:rsid w:val="00EE49A7"/>
    <w:rsid w:val="00F31C31"/>
    <w:rsid w:val="00F57687"/>
    <w:rsid w:val="00F70F30"/>
    <w:rsid w:val="00FC4874"/>
    <w:rsid w:val="00FD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87"/>
    <w:pPr>
      <w:spacing w:after="80" w:line="240" w:lineRule="auto"/>
    </w:pPr>
    <w:rPr>
      <w:rFonts w:asciiTheme="minorHAnsi" w:hAnsiTheme="minorHAnsi" w:cstheme="minorBidi"/>
      <w:i/>
      <w:color w:val="auto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1483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1483D"/>
    <w:rPr>
      <w:rFonts w:ascii="Calibri" w:eastAsia="Times New Roman" w:hAnsi="Calibri"/>
      <w:i w:val="0"/>
      <w:color w:val="auto"/>
      <w:sz w:val="24"/>
      <w:szCs w:val="24"/>
      <w:lang w:eastAsia="ru-RU"/>
    </w:rPr>
  </w:style>
  <w:style w:type="table" w:styleId="a3">
    <w:name w:val="Table Grid"/>
    <w:basedOn w:val="a1"/>
    <w:uiPriority w:val="39"/>
    <w:rsid w:val="00AF7CDC"/>
    <w:pPr>
      <w:spacing w:after="0" w:line="240" w:lineRule="auto"/>
    </w:pPr>
    <w:rPr>
      <w:rFonts w:asciiTheme="minorHAnsi" w:hAnsiTheme="minorHAnsi" w:cstheme="minorBidi"/>
      <w:i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A212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A2122"/>
    <w:rPr>
      <w:rFonts w:eastAsia="Times New Roman"/>
      <w:i w:val="0"/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A212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A2122"/>
    <w:rPr>
      <w:rFonts w:eastAsia="Times New Roman"/>
      <w:i w:val="0"/>
      <w:color w:val="auto"/>
      <w:sz w:val="24"/>
      <w:szCs w:val="24"/>
      <w:lang w:eastAsia="ru-RU"/>
    </w:rPr>
  </w:style>
  <w:style w:type="character" w:styleId="a8">
    <w:name w:val="page number"/>
    <w:basedOn w:val="a0"/>
    <w:rsid w:val="007A2122"/>
  </w:style>
  <w:style w:type="paragraph" w:customStyle="1" w:styleId="FR5">
    <w:name w:val="FR5"/>
    <w:rsid w:val="007A2122"/>
    <w:pPr>
      <w:widowControl w:val="0"/>
      <w:spacing w:after="0" w:line="240" w:lineRule="auto"/>
      <w:ind w:left="80" w:firstLine="460"/>
      <w:jc w:val="both"/>
    </w:pPr>
    <w:rPr>
      <w:rFonts w:ascii="Arial" w:eastAsia="Times New Roman" w:hAnsi="Arial"/>
      <w:i/>
      <w:snapToGrid w:val="0"/>
      <w:color w:val="auto"/>
      <w:sz w:val="20"/>
      <w:szCs w:val="20"/>
      <w:lang w:eastAsia="ru-RU"/>
    </w:rPr>
  </w:style>
  <w:style w:type="paragraph" w:customStyle="1" w:styleId="FR3">
    <w:name w:val="FR3"/>
    <w:rsid w:val="007A2122"/>
    <w:pPr>
      <w:widowControl w:val="0"/>
      <w:spacing w:before="40" w:after="0" w:line="240" w:lineRule="auto"/>
      <w:ind w:left="1600"/>
    </w:pPr>
    <w:rPr>
      <w:rFonts w:ascii="Arial" w:eastAsia="Times New Roman" w:hAnsi="Arial"/>
      <w:snapToGrid w:val="0"/>
      <w:color w:val="auto"/>
      <w:sz w:val="32"/>
      <w:szCs w:val="20"/>
      <w:lang w:eastAsia="ru-RU"/>
    </w:rPr>
  </w:style>
  <w:style w:type="paragraph" w:customStyle="1" w:styleId="FR4">
    <w:name w:val="FR4"/>
    <w:rsid w:val="007A2122"/>
    <w:pPr>
      <w:widowControl w:val="0"/>
      <w:spacing w:after="0" w:line="240" w:lineRule="auto"/>
      <w:ind w:left="1120"/>
    </w:pPr>
    <w:rPr>
      <w:rFonts w:ascii="Arial" w:eastAsia="Times New Roman" w:hAnsi="Arial"/>
      <w:i/>
      <w:snapToGrid w:val="0"/>
      <w:color w:val="auto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12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122"/>
    <w:rPr>
      <w:rFonts w:ascii="Tahoma" w:hAnsi="Tahoma" w:cs="Tahoma"/>
      <w:i w:val="0"/>
      <w:color w:val="auto"/>
      <w:sz w:val="16"/>
      <w:szCs w:val="16"/>
    </w:rPr>
  </w:style>
  <w:style w:type="paragraph" w:styleId="ab">
    <w:name w:val="List Paragraph"/>
    <w:basedOn w:val="a"/>
    <w:uiPriority w:val="34"/>
    <w:qFormat/>
    <w:rsid w:val="007648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1483D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83D"/>
    <w:pPr>
      <w:widowControl w:val="0"/>
      <w:shd w:val="clear" w:color="auto" w:fill="FFFFFF"/>
      <w:spacing w:after="600" w:line="230" w:lineRule="exact"/>
      <w:ind w:hanging="740"/>
    </w:pPr>
    <w:rPr>
      <w:rFonts w:ascii="Century Schoolbook" w:eastAsia="Century Schoolbook" w:hAnsi="Century Schoolbook" w:cs="Century Schoolbook"/>
      <w:i w:val="0"/>
      <w:color w:val="FF0000"/>
      <w:sz w:val="15"/>
      <w:szCs w:val="15"/>
    </w:rPr>
  </w:style>
  <w:style w:type="character" w:styleId="ac">
    <w:name w:val="Placeholder Text"/>
    <w:basedOn w:val="a0"/>
    <w:uiPriority w:val="99"/>
    <w:semiHidden/>
    <w:rsid w:val="009651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1B816-4885-4F35-8F99-A90C4625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ОКручек</dc:creator>
  <cp:lastModifiedBy>Саня</cp:lastModifiedBy>
  <cp:revision>38</cp:revision>
  <dcterms:created xsi:type="dcterms:W3CDTF">2014-10-18T06:46:00Z</dcterms:created>
  <dcterms:modified xsi:type="dcterms:W3CDTF">2015-01-15T08:49:00Z</dcterms:modified>
</cp:coreProperties>
</file>