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CD" w:rsidRPr="00A94ECD" w:rsidRDefault="00A94ECD" w:rsidP="000C133F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ECD">
        <w:rPr>
          <w:rFonts w:ascii="Times New Roman" w:hAnsi="Times New Roman" w:cs="Times New Roman"/>
          <w:b/>
          <w:sz w:val="28"/>
          <w:szCs w:val="28"/>
        </w:rPr>
        <w:t>Контрольная работа по дисциплине «Информационные технологии»</w:t>
      </w:r>
    </w:p>
    <w:p w:rsidR="00A94ECD" w:rsidRDefault="00A94ECD" w:rsidP="000C133F">
      <w:pPr>
        <w:spacing w:before="0"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4ECD">
        <w:rPr>
          <w:rFonts w:ascii="Times New Roman" w:hAnsi="Times New Roman" w:cs="Times New Roman"/>
          <w:sz w:val="28"/>
          <w:szCs w:val="28"/>
        </w:rPr>
        <w:t>Задание оформляется письмен</w:t>
      </w:r>
      <w:r w:rsidR="00BC46B3">
        <w:rPr>
          <w:rFonts w:ascii="Times New Roman" w:hAnsi="Times New Roman" w:cs="Times New Roman"/>
          <w:sz w:val="28"/>
          <w:szCs w:val="28"/>
        </w:rPr>
        <w:t>н</w:t>
      </w:r>
      <w:r w:rsidRPr="00A94ECD">
        <w:rPr>
          <w:rFonts w:ascii="Times New Roman" w:hAnsi="Times New Roman" w:cs="Times New Roman"/>
          <w:sz w:val="28"/>
          <w:szCs w:val="28"/>
        </w:rPr>
        <w:t xml:space="preserve">о в тетради. </w:t>
      </w:r>
      <w:r w:rsidRPr="00A94ECD">
        <w:rPr>
          <w:rFonts w:ascii="Times New Roman" w:eastAsia="Calibri" w:hAnsi="Times New Roman" w:cs="Times New Roman"/>
          <w:sz w:val="28"/>
          <w:szCs w:val="28"/>
        </w:rPr>
        <w:t xml:space="preserve">Работа должна быть написана грамотно, литературным языком. Текст ее должен быть отредактирован и вычитан. </w:t>
      </w:r>
      <w:r w:rsidRPr="00A94ECD">
        <w:rPr>
          <w:rFonts w:ascii="Times New Roman" w:eastAsia="Calibri" w:hAnsi="Times New Roman" w:cs="Times New Roman"/>
          <w:bCs/>
          <w:sz w:val="28"/>
          <w:szCs w:val="28"/>
        </w:rPr>
        <w:t>Орфографические и пунктуационные ошибки в тексте любой письменной работы – исключены!</w:t>
      </w:r>
    </w:p>
    <w:p w:rsidR="00A94ECD" w:rsidRDefault="00A94ECD" w:rsidP="000C133F">
      <w:pPr>
        <w:spacing w:before="0" w:after="0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Оформленные работы необходимо сдать в деканат за </w:t>
      </w:r>
      <w:r w:rsidRPr="000C13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месяц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до начала сессии (если работа </w:t>
      </w:r>
      <w:r w:rsidR="000C133F">
        <w:rPr>
          <w:rFonts w:ascii="Times New Roman" w:eastAsia="Calibri" w:hAnsi="Times New Roman" w:cs="Times New Roman"/>
          <w:bCs/>
          <w:sz w:val="28"/>
          <w:szCs w:val="28"/>
        </w:rPr>
        <w:t>не была сдана вовремя - к защите не допускается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0C133F">
        <w:rPr>
          <w:rFonts w:ascii="Times New Roman" w:eastAsia="Calibri" w:hAnsi="Times New Roman" w:cs="Times New Roman"/>
          <w:bCs/>
          <w:sz w:val="28"/>
          <w:szCs w:val="28"/>
        </w:rPr>
        <w:t>!</w:t>
      </w:r>
    </w:p>
    <w:p w:rsidR="000C133F" w:rsidRDefault="000C133F" w:rsidP="000C133F">
      <w:pPr>
        <w:spacing w:before="0" w:after="0"/>
        <w:ind w:firstLine="567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Темы на рассмотрение: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Информационные процессы в управлении организацией.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Определение и задачи ИТ.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Автоматизированные технологии формирования управленческих решений.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аналитеского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моделирования.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Основы технологии экспертных систем.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Проектирование и организация информационных систем.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Автоматизация процесса проектирования АИС.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Информационное обеспечение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организацией.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Техническое и программное обеспечение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организацией.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Компьютерные сети и телекоммуникации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Глобальные сети Интернет и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Интернет-технологии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Применение технологии мультимедиа в системах интеллектуальной поддержки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управленических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решений</w:t>
      </w:r>
    </w:p>
    <w:p w:rsidR="000C133F" w:rsidRDefault="000C133F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Информационные технологии основных </w:t>
      </w:r>
      <w:r w:rsidR="008133A7">
        <w:rPr>
          <w:rFonts w:ascii="Times New Roman" w:eastAsia="Calibri" w:hAnsi="Times New Roman" w:cs="Times New Roman"/>
          <w:bCs/>
          <w:sz w:val="28"/>
          <w:szCs w:val="28"/>
        </w:rPr>
        <w:t>функций бизнеса.</w:t>
      </w:r>
    </w:p>
    <w:p w:rsidR="008133A7" w:rsidRDefault="008133A7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Корпоративные информационные системы.</w:t>
      </w:r>
    </w:p>
    <w:p w:rsidR="008133A7" w:rsidRDefault="008133A7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Защита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информациии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информационных системах.</w:t>
      </w:r>
    </w:p>
    <w:p w:rsidR="008133A7" w:rsidRDefault="008133A7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Информационные технологии в распределенных системах.</w:t>
      </w:r>
    </w:p>
    <w:p w:rsidR="008133A7" w:rsidRDefault="008133A7" w:rsidP="000C133F">
      <w:pPr>
        <w:pStyle w:val="a3"/>
        <w:numPr>
          <w:ilvl w:val="0"/>
          <w:numId w:val="1"/>
        </w:numPr>
        <w:spacing w:before="0"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Технологии создания программного обеспечения.</w:t>
      </w:r>
    </w:p>
    <w:p w:rsidR="00A94ECD" w:rsidRPr="008133A7" w:rsidRDefault="008133A7" w:rsidP="008133A7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  <w:szCs w:val="28"/>
        </w:rPr>
      </w:pPr>
      <w:r w:rsidRPr="008133A7">
        <w:rPr>
          <w:rFonts w:ascii="Times New Roman" w:eastAsia="Calibri" w:hAnsi="Times New Roman" w:cs="Times New Roman"/>
          <w:bCs/>
          <w:sz w:val="28"/>
          <w:szCs w:val="28"/>
        </w:rPr>
        <w:t>Технология компьютерного моделирования.</w:t>
      </w:r>
    </w:p>
    <w:sectPr w:rsidR="00A94ECD" w:rsidRPr="008133A7" w:rsidSect="0053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DFF"/>
    <w:multiLevelType w:val="hybridMultilevel"/>
    <w:tmpl w:val="ED8A5D6C"/>
    <w:lvl w:ilvl="0" w:tplc="8B943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4ECD"/>
    <w:rsid w:val="000C133F"/>
    <w:rsid w:val="00537D6A"/>
    <w:rsid w:val="008133A7"/>
    <w:rsid w:val="0093405F"/>
    <w:rsid w:val="00A94ECD"/>
    <w:rsid w:val="00BC46B3"/>
    <w:rsid w:val="00D0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3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2014-10-24T07:15:00Z</dcterms:created>
  <dcterms:modified xsi:type="dcterms:W3CDTF">2007-01-02T03:44:00Z</dcterms:modified>
</cp:coreProperties>
</file>