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0" w:rsidRDefault="00554E17" w:rsidP="00554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E17">
        <w:rPr>
          <w:rFonts w:ascii="Times New Roman" w:hAnsi="Times New Roman" w:cs="Times New Roman"/>
          <w:b/>
          <w:sz w:val="32"/>
          <w:szCs w:val="32"/>
        </w:rPr>
        <w:t>В  сканированном  виде</w:t>
      </w:r>
    </w:p>
    <w:p w:rsidR="00554E17" w:rsidRDefault="00554E17" w:rsidP="00554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E17" w:rsidRDefault="00554E17" w:rsidP="00554E17">
      <w:pPr>
        <w:jc w:val="center"/>
        <w:rPr>
          <w:sz w:val="24"/>
          <w:szCs w:val="24"/>
        </w:rPr>
      </w:pPr>
      <w:r>
        <w:rPr>
          <w:sz w:val="24"/>
          <w:szCs w:val="24"/>
        </w:rPr>
        <w:t>Вычислить предел функции</w:t>
      </w:r>
    </w:p>
    <w:p w:rsidR="00554E17" w:rsidRPr="00554E17" w:rsidRDefault="00554E17" w:rsidP="00554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1E"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>
            <v:imagedata r:id="rId4" o:title=""/>
          </v:shape>
          <o:OLEObject Type="Embed" ProgID="Equation.3" ShapeID="_x0000_i1025" DrawAspect="Content" ObjectID="_1482210277" r:id="rId5"/>
        </w:object>
      </w:r>
    </w:p>
    <w:sectPr w:rsidR="00554E17" w:rsidRPr="00554E17" w:rsidSect="0053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17"/>
    <w:rsid w:val="00533130"/>
    <w:rsid w:val="0055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2015-01-08T04:18:00Z</dcterms:created>
  <dcterms:modified xsi:type="dcterms:W3CDTF">2015-01-08T04:18:00Z</dcterms:modified>
</cp:coreProperties>
</file>