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6A6" w:rsidRPr="00F066A6" w:rsidRDefault="00F066A6" w:rsidP="00F066A6">
      <w:pPr>
        <w:tabs>
          <w:tab w:val="left" w:pos="2548"/>
        </w:tabs>
        <w:rPr>
          <w:sz w:val="52"/>
          <w:szCs w:val="52"/>
          <w:lang w:val="en-US" w:eastAsia="ru-RU"/>
        </w:rPr>
      </w:pPr>
      <w:r>
        <w:rPr>
          <w:lang w:eastAsia="ru-RU"/>
        </w:rPr>
        <w:tab/>
      </w:r>
      <w:r w:rsidRPr="00F066A6">
        <w:rPr>
          <w:sz w:val="52"/>
          <w:szCs w:val="52"/>
          <w:highlight w:val="red"/>
          <w:lang w:val="en-US" w:eastAsia="ru-RU"/>
        </w:rPr>
        <w:t>Ildusbiktashev28809@mail.ru</w:t>
      </w:r>
    </w:p>
    <w:p w:rsidR="00F066A6" w:rsidRDefault="00F066A6" w:rsidP="009C634D">
      <w:pPr>
        <w:jc w:val="center"/>
        <w:rPr>
          <w:lang w:eastAsia="ru-RU"/>
        </w:rPr>
      </w:pPr>
    </w:p>
    <w:p w:rsidR="002D402B" w:rsidRPr="00604A51" w:rsidRDefault="00F516E5" w:rsidP="009C634D">
      <w:pPr>
        <w:jc w:val="center"/>
        <w:rPr>
          <w:lang w:eastAsia="ru-RU"/>
        </w:rPr>
      </w:pPr>
      <w:r w:rsidRPr="00604A51">
        <w:rPr>
          <w:lang w:eastAsia="ru-RU"/>
        </w:rPr>
        <w:t>Министерство образования и науки РФ</w:t>
      </w:r>
    </w:p>
    <w:p w:rsidR="002D402B" w:rsidRPr="00F516E5" w:rsidRDefault="002D402B" w:rsidP="00DA0604">
      <w:pPr>
        <w:widowControl w:val="0"/>
        <w:autoSpaceDE w:val="0"/>
        <w:autoSpaceDN w:val="0"/>
        <w:adjustRightInd w:val="0"/>
        <w:jc w:val="center"/>
        <w:rPr>
          <w:rFonts w:eastAsia="Times New Roman"/>
          <w:szCs w:val="32"/>
          <w:lang w:eastAsia="ru-RU"/>
        </w:rPr>
      </w:pPr>
    </w:p>
    <w:p w:rsidR="00F516E5" w:rsidRDefault="00F516E5" w:rsidP="00DA0604">
      <w:pPr>
        <w:widowControl w:val="0"/>
        <w:autoSpaceDE w:val="0"/>
        <w:autoSpaceDN w:val="0"/>
        <w:adjustRightInd w:val="0"/>
        <w:jc w:val="center"/>
        <w:rPr>
          <w:rFonts w:eastAsia="Times New Roman" w:cs="Arial"/>
          <w:iCs/>
          <w:szCs w:val="32"/>
          <w:lang w:eastAsia="ru-RU"/>
        </w:rPr>
      </w:pPr>
      <w:r>
        <w:rPr>
          <w:rFonts w:eastAsia="Times New Roman" w:cs="Arial"/>
          <w:iCs/>
          <w:szCs w:val="32"/>
          <w:lang w:eastAsia="ru-RU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2D402B" w:rsidRPr="00F516E5" w:rsidRDefault="00F516E5" w:rsidP="00DA0604">
      <w:pPr>
        <w:widowControl w:val="0"/>
        <w:autoSpaceDE w:val="0"/>
        <w:autoSpaceDN w:val="0"/>
        <w:adjustRightInd w:val="0"/>
        <w:jc w:val="center"/>
        <w:rPr>
          <w:rFonts w:eastAsia="Times New Roman"/>
          <w:szCs w:val="32"/>
          <w:lang w:eastAsia="ru-RU"/>
        </w:rPr>
      </w:pPr>
      <w:r>
        <w:rPr>
          <w:rFonts w:eastAsia="Times New Roman" w:cs="Arial"/>
          <w:iCs/>
          <w:szCs w:val="32"/>
          <w:lang w:eastAsia="ru-RU"/>
        </w:rPr>
        <w:t>«Уфимский государственный авиационный технический университет»</w:t>
      </w:r>
    </w:p>
    <w:p w:rsidR="002D402B" w:rsidRPr="00F516E5" w:rsidRDefault="002D402B" w:rsidP="00DA0604">
      <w:pPr>
        <w:widowControl w:val="0"/>
        <w:autoSpaceDE w:val="0"/>
        <w:autoSpaceDN w:val="0"/>
        <w:adjustRightInd w:val="0"/>
        <w:jc w:val="center"/>
        <w:rPr>
          <w:rFonts w:eastAsia="Times New Roman"/>
          <w:szCs w:val="32"/>
          <w:lang w:eastAsia="ru-RU"/>
        </w:rPr>
      </w:pPr>
    </w:p>
    <w:p w:rsidR="002D402B" w:rsidRPr="00F516E5" w:rsidRDefault="002D402B" w:rsidP="00DA0604">
      <w:pPr>
        <w:widowControl w:val="0"/>
        <w:autoSpaceDE w:val="0"/>
        <w:autoSpaceDN w:val="0"/>
        <w:adjustRightInd w:val="0"/>
        <w:jc w:val="center"/>
        <w:rPr>
          <w:rFonts w:eastAsia="Times New Roman"/>
          <w:szCs w:val="32"/>
          <w:lang w:eastAsia="ru-RU"/>
        </w:rPr>
      </w:pPr>
    </w:p>
    <w:p w:rsidR="000037E6" w:rsidRDefault="000037E6" w:rsidP="00DA0604">
      <w:pPr>
        <w:jc w:val="center"/>
        <w:rPr>
          <w:noProof/>
          <w:szCs w:val="32"/>
          <w:lang w:eastAsia="ru-RU"/>
        </w:rPr>
      </w:pPr>
    </w:p>
    <w:p w:rsidR="004E0DA3" w:rsidRPr="00F516E5" w:rsidRDefault="004E0DA3" w:rsidP="00DA0604">
      <w:pPr>
        <w:jc w:val="center"/>
        <w:rPr>
          <w:noProof/>
          <w:szCs w:val="32"/>
          <w:lang w:eastAsia="ru-RU"/>
        </w:rPr>
      </w:pPr>
    </w:p>
    <w:p w:rsidR="002D402B" w:rsidRPr="00F516E5" w:rsidRDefault="00F516E5" w:rsidP="00DA0604">
      <w:pPr>
        <w:jc w:val="center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>Л.Н. Грачева</w:t>
      </w:r>
    </w:p>
    <w:p w:rsidR="002D402B" w:rsidRPr="00F516E5" w:rsidRDefault="002D402B" w:rsidP="00DA0604">
      <w:pPr>
        <w:jc w:val="center"/>
        <w:rPr>
          <w:noProof/>
          <w:szCs w:val="32"/>
          <w:lang w:eastAsia="ru-RU"/>
        </w:rPr>
      </w:pPr>
    </w:p>
    <w:p w:rsidR="002D402B" w:rsidRPr="00F516E5" w:rsidRDefault="002D402B" w:rsidP="00DA0604">
      <w:pPr>
        <w:jc w:val="center"/>
        <w:rPr>
          <w:noProof/>
          <w:szCs w:val="32"/>
          <w:lang w:eastAsia="ru-RU"/>
        </w:rPr>
      </w:pPr>
    </w:p>
    <w:p w:rsidR="002D402B" w:rsidRPr="00F516E5" w:rsidRDefault="002D402B" w:rsidP="00DA0604">
      <w:pPr>
        <w:widowControl w:val="0"/>
        <w:autoSpaceDE w:val="0"/>
        <w:autoSpaceDN w:val="0"/>
        <w:adjustRightInd w:val="0"/>
        <w:jc w:val="center"/>
        <w:rPr>
          <w:rFonts w:eastAsia="Times New Roman"/>
          <w:caps/>
          <w:szCs w:val="32"/>
          <w:lang w:eastAsia="ru-RU"/>
        </w:rPr>
      </w:pPr>
      <w:r w:rsidRPr="00F516E5">
        <w:rPr>
          <w:rFonts w:eastAsia="Times New Roman"/>
          <w:caps/>
          <w:szCs w:val="32"/>
          <w:lang w:eastAsia="ru-RU"/>
        </w:rPr>
        <w:t>Методические указания</w:t>
      </w:r>
    </w:p>
    <w:p w:rsidR="00E46D4B" w:rsidRDefault="00402E24" w:rsidP="00DA0604">
      <w:pPr>
        <w:widowControl w:val="0"/>
        <w:autoSpaceDE w:val="0"/>
        <w:autoSpaceDN w:val="0"/>
        <w:adjustRightInd w:val="0"/>
        <w:jc w:val="center"/>
        <w:rPr>
          <w:rFonts w:eastAsia="Times New Roman"/>
          <w:caps/>
          <w:szCs w:val="32"/>
          <w:lang w:eastAsia="ru-RU"/>
        </w:rPr>
      </w:pPr>
      <w:r>
        <w:rPr>
          <w:rFonts w:eastAsia="Times New Roman"/>
          <w:caps/>
          <w:szCs w:val="32"/>
          <w:lang w:eastAsia="ru-RU"/>
        </w:rPr>
        <w:t>по</w:t>
      </w:r>
      <w:r w:rsidR="002D402B" w:rsidRPr="00F516E5">
        <w:rPr>
          <w:rFonts w:eastAsia="Times New Roman"/>
          <w:caps/>
          <w:szCs w:val="32"/>
          <w:lang w:eastAsia="ru-RU"/>
        </w:rPr>
        <w:t xml:space="preserve"> выполнен</w:t>
      </w:r>
      <w:r>
        <w:rPr>
          <w:rFonts w:eastAsia="Times New Roman"/>
          <w:caps/>
          <w:szCs w:val="32"/>
          <w:lang w:eastAsia="ru-RU"/>
        </w:rPr>
        <w:t>ию</w:t>
      </w:r>
      <w:r w:rsidR="002D402B" w:rsidRPr="00F516E5">
        <w:rPr>
          <w:rFonts w:eastAsia="Times New Roman"/>
          <w:caps/>
          <w:szCs w:val="32"/>
          <w:lang w:eastAsia="ru-RU"/>
        </w:rPr>
        <w:t xml:space="preserve"> курсовой работы </w:t>
      </w:r>
    </w:p>
    <w:p w:rsidR="002D402B" w:rsidRPr="00F516E5" w:rsidRDefault="002D402B" w:rsidP="00DA0604">
      <w:pPr>
        <w:widowControl w:val="0"/>
        <w:autoSpaceDE w:val="0"/>
        <w:autoSpaceDN w:val="0"/>
        <w:adjustRightInd w:val="0"/>
        <w:jc w:val="center"/>
        <w:rPr>
          <w:rFonts w:eastAsia="Times New Roman"/>
          <w:caps/>
          <w:szCs w:val="32"/>
          <w:lang w:eastAsia="ru-RU"/>
        </w:rPr>
      </w:pPr>
      <w:r w:rsidRPr="00F516E5">
        <w:rPr>
          <w:rFonts w:eastAsia="Times New Roman"/>
          <w:caps/>
          <w:szCs w:val="32"/>
          <w:lang w:eastAsia="ru-RU"/>
        </w:rPr>
        <w:t>по дисциплине</w:t>
      </w:r>
    </w:p>
    <w:p w:rsidR="002D402B" w:rsidRPr="00F516E5" w:rsidRDefault="002D402B" w:rsidP="00DA0604">
      <w:pPr>
        <w:jc w:val="center"/>
        <w:rPr>
          <w:caps/>
          <w:noProof/>
          <w:szCs w:val="32"/>
          <w:lang w:eastAsia="ru-RU"/>
        </w:rPr>
      </w:pPr>
      <w:r w:rsidRPr="00F516E5">
        <w:rPr>
          <w:caps/>
          <w:noProof/>
          <w:szCs w:val="32"/>
          <w:lang w:eastAsia="ru-RU"/>
        </w:rPr>
        <w:t>«Теория автоматичесого управления »</w:t>
      </w:r>
    </w:p>
    <w:p w:rsidR="003D53E2" w:rsidRPr="00F516E5" w:rsidRDefault="00F516E5" w:rsidP="00DA0604">
      <w:pPr>
        <w:jc w:val="center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>для студентов, обучающихся по направлению 220700</w:t>
      </w:r>
      <w:r w:rsidR="003D53E2" w:rsidRPr="00F516E5">
        <w:rPr>
          <w:noProof/>
          <w:szCs w:val="32"/>
          <w:lang w:eastAsia="ru-RU"/>
        </w:rPr>
        <w:t xml:space="preserve"> «Автоматизация технологических процессов и производств»</w:t>
      </w:r>
    </w:p>
    <w:p w:rsidR="002D402B" w:rsidRPr="00F516E5" w:rsidRDefault="00F516E5" w:rsidP="00DA0604">
      <w:pPr>
        <w:jc w:val="center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>заочной формы обучения</w:t>
      </w:r>
    </w:p>
    <w:p w:rsidR="002D402B" w:rsidRPr="00F516E5" w:rsidRDefault="002D402B" w:rsidP="00DA0604">
      <w:pPr>
        <w:jc w:val="center"/>
        <w:rPr>
          <w:noProof/>
          <w:szCs w:val="32"/>
          <w:lang w:eastAsia="ru-RU"/>
        </w:rPr>
      </w:pPr>
    </w:p>
    <w:p w:rsidR="002D402B" w:rsidRPr="00F516E5" w:rsidRDefault="002D402B" w:rsidP="00DA0604">
      <w:pPr>
        <w:jc w:val="center"/>
        <w:rPr>
          <w:noProof/>
          <w:szCs w:val="32"/>
          <w:lang w:eastAsia="ru-RU"/>
        </w:rPr>
      </w:pPr>
    </w:p>
    <w:p w:rsidR="002D402B" w:rsidRPr="00F516E5" w:rsidRDefault="002D402B" w:rsidP="00DA0604">
      <w:pPr>
        <w:jc w:val="center"/>
        <w:rPr>
          <w:noProof/>
          <w:szCs w:val="32"/>
          <w:lang w:eastAsia="ru-RU"/>
        </w:rPr>
      </w:pPr>
    </w:p>
    <w:p w:rsidR="002D402B" w:rsidRPr="00F516E5" w:rsidRDefault="002D402B" w:rsidP="00DA0604">
      <w:pPr>
        <w:jc w:val="center"/>
        <w:rPr>
          <w:noProof/>
          <w:szCs w:val="32"/>
          <w:lang w:eastAsia="ru-RU"/>
        </w:rPr>
      </w:pPr>
    </w:p>
    <w:p w:rsidR="002D402B" w:rsidRDefault="002D402B" w:rsidP="00DA0604">
      <w:pPr>
        <w:jc w:val="center"/>
        <w:rPr>
          <w:noProof/>
          <w:szCs w:val="32"/>
          <w:lang w:eastAsia="ru-RU"/>
        </w:rPr>
      </w:pPr>
    </w:p>
    <w:p w:rsidR="00CD53B4" w:rsidRDefault="00CD53B4" w:rsidP="00DA0604">
      <w:pPr>
        <w:jc w:val="center"/>
        <w:rPr>
          <w:noProof/>
          <w:szCs w:val="32"/>
          <w:lang w:eastAsia="ru-RU"/>
        </w:rPr>
      </w:pPr>
    </w:p>
    <w:p w:rsidR="00DA0604" w:rsidRDefault="00DA0604" w:rsidP="00DA0604">
      <w:pPr>
        <w:jc w:val="center"/>
        <w:rPr>
          <w:noProof/>
          <w:szCs w:val="32"/>
          <w:lang w:eastAsia="ru-RU"/>
        </w:rPr>
      </w:pPr>
    </w:p>
    <w:p w:rsidR="00DA0604" w:rsidRDefault="00DA0604" w:rsidP="00DA0604">
      <w:pPr>
        <w:jc w:val="center"/>
        <w:rPr>
          <w:noProof/>
          <w:szCs w:val="32"/>
          <w:lang w:eastAsia="ru-RU"/>
        </w:rPr>
      </w:pPr>
    </w:p>
    <w:p w:rsidR="00DA0604" w:rsidRDefault="00DA0604" w:rsidP="00DA0604">
      <w:pPr>
        <w:jc w:val="center"/>
        <w:rPr>
          <w:noProof/>
          <w:szCs w:val="32"/>
          <w:lang w:eastAsia="ru-RU"/>
        </w:rPr>
      </w:pPr>
    </w:p>
    <w:p w:rsidR="00DA0604" w:rsidRDefault="00DA0604" w:rsidP="00DA0604">
      <w:pPr>
        <w:jc w:val="center"/>
        <w:rPr>
          <w:noProof/>
          <w:szCs w:val="32"/>
          <w:lang w:eastAsia="ru-RU"/>
        </w:rPr>
      </w:pPr>
    </w:p>
    <w:p w:rsidR="00DA0604" w:rsidRDefault="00DA0604" w:rsidP="00DA0604">
      <w:pPr>
        <w:jc w:val="center"/>
        <w:rPr>
          <w:noProof/>
          <w:szCs w:val="32"/>
          <w:lang w:eastAsia="ru-RU"/>
        </w:rPr>
      </w:pPr>
    </w:p>
    <w:p w:rsidR="00DA0604" w:rsidRDefault="00DA0604" w:rsidP="00DA0604">
      <w:pPr>
        <w:jc w:val="center"/>
        <w:rPr>
          <w:noProof/>
          <w:szCs w:val="32"/>
          <w:lang w:eastAsia="ru-RU"/>
        </w:rPr>
      </w:pPr>
    </w:p>
    <w:p w:rsidR="00DA0604" w:rsidRDefault="00DA0604" w:rsidP="00DA0604">
      <w:pPr>
        <w:jc w:val="center"/>
        <w:rPr>
          <w:noProof/>
          <w:szCs w:val="32"/>
          <w:lang w:eastAsia="ru-RU"/>
        </w:rPr>
      </w:pPr>
    </w:p>
    <w:p w:rsidR="00DA0604" w:rsidRDefault="00DA0604" w:rsidP="00DA0604">
      <w:pPr>
        <w:jc w:val="center"/>
        <w:rPr>
          <w:noProof/>
          <w:szCs w:val="32"/>
          <w:lang w:eastAsia="ru-RU"/>
        </w:rPr>
      </w:pPr>
    </w:p>
    <w:p w:rsidR="00DA0604" w:rsidRDefault="00DA0604" w:rsidP="00DA0604">
      <w:pPr>
        <w:jc w:val="center"/>
        <w:rPr>
          <w:noProof/>
          <w:szCs w:val="32"/>
          <w:lang w:eastAsia="ru-RU"/>
        </w:rPr>
      </w:pPr>
    </w:p>
    <w:p w:rsidR="00E16C2A" w:rsidRPr="00F516E5" w:rsidRDefault="00E16C2A" w:rsidP="00DA0604">
      <w:pPr>
        <w:jc w:val="center"/>
        <w:rPr>
          <w:noProof/>
          <w:szCs w:val="32"/>
          <w:lang w:eastAsia="ru-RU"/>
        </w:rPr>
      </w:pPr>
    </w:p>
    <w:p w:rsidR="00F516E5" w:rsidRPr="00F516E5" w:rsidRDefault="00F516E5" w:rsidP="00DA0604">
      <w:pPr>
        <w:jc w:val="center"/>
        <w:rPr>
          <w:noProof/>
          <w:szCs w:val="32"/>
          <w:lang w:eastAsia="ru-RU"/>
        </w:rPr>
      </w:pPr>
    </w:p>
    <w:p w:rsidR="002D402B" w:rsidRPr="00F516E5" w:rsidRDefault="002D402B" w:rsidP="00DA0604">
      <w:pPr>
        <w:jc w:val="center"/>
        <w:rPr>
          <w:noProof/>
          <w:szCs w:val="32"/>
          <w:lang w:eastAsia="ru-RU"/>
        </w:rPr>
      </w:pPr>
    </w:p>
    <w:p w:rsidR="002D402B" w:rsidRPr="00F516E5" w:rsidRDefault="002D402B" w:rsidP="00DA0604">
      <w:pPr>
        <w:jc w:val="center"/>
        <w:rPr>
          <w:noProof/>
          <w:szCs w:val="32"/>
          <w:lang w:eastAsia="ru-RU"/>
        </w:rPr>
      </w:pPr>
    </w:p>
    <w:p w:rsidR="002D402B" w:rsidRDefault="00F516E5" w:rsidP="00DA0604">
      <w:pPr>
        <w:jc w:val="center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 xml:space="preserve">Кумертау </w:t>
      </w:r>
      <w:r w:rsidR="002D402B" w:rsidRPr="00F516E5">
        <w:rPr>
          <w:noProof/>
          <w:szCs w:val="32"/>
          <w:lang w:eastAsia="ru-RU"/>
        </w:rPr>
        <w:t>2014</w:t>
      </w:r>
    </w:p>
    <w:p w:rsidR="0077372F" w:rsidRDefault="000F373A" w:rsidP="00DA0604">
      <w:pPr>
        <w:ind w:firstLine="0"/>
        <w:jc w:val="left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 xml:space="preserve">УДК </w:t>
      </w:r>
      <w:r w:rsidR="00281FF8">
        <w:rPr>
          <w:noProof/>
          <w:szCs w:val="32"/>
          <w:lang w:eastAsia="ru-RU"/>
        </w:rPr>
        <w:t>681.5</w:t>
      </w:r>
    </w:p>
    <w:p w:rsidR="0077372F" w:rsidRDefault="000F373A" w:rsidP="00DA0604">
      <w:pPr>
        <w:ind w:firstLine="0"/>
        <w:jc w:val="left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>ББК</w:t>
      </w:r>
      <w:r w:rsidR="00281FF8">
        <w:rPr>
          <w:noProof/>
          <w:szCs w:val="32"/>
          <w:lang w:eastAsia="ru-RU"/>
        </w:rPr>
        <w:t xml:space="preserve"> 32.965.7</w:t>
      </w:r>
    </w:p>
    <w:p w:rsidR="0077372F" w:rsidRDefault="00281FF8" w:rsidP="00DA0604">
      <w:pPr>
        <w:ind w:firstLine="0"/>
        <w:jc w:val="left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>Г-788</w:t>
      </w:r>
    </w:p>
    <w:p w:rsidR="0077372F" w:rsidRDefault="000F373A" w:rsidP="00DA0604">
      <w:pPr>
        <w:ind w:firstLine="0"/>
        <w:jc w:val="left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>Составитель: Л.Н. Грачева</w:t>
      </w:r>
    </w:p>
    <w:p w:rsidR="0077372F" w:rsidRDefault="0077372F" w:rsidP="00DA0604">
      <w:pPr>
        <w:ind w:firstLine="0"/>
        <w:jc w:val="left"/>
        <w:rPr>
          <w:noProof/>
          <w:szCs w:val="32"/>
          <w:lang w:eastAsia="ru-RU"/>
        </w:rPr>
      </w:pPr>
    </w:p>
    <w:p w:rsidR="0077372F" w:rsidRDefault="000F373A" w:rsidP="00DA0604">
      <w:pPr>
        <w:ind w:firstLine="0"/>
        <w:jc w:val="center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>Рецензенты:</w:t>
      </w:r>
    </w:p>
    <w:p w:rsidR="0077372F" w:rsidRDefault="00794235" w:rsidP="00794235">
      <w:pPr>
        <w:ind w:firstLine="0"/>
        <w:jc w:val="center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>кандидат технических наук, Т.В. Сазонова  (г. Кумертау)</w:t>
      </w:r>
    </w:p>
    <w:p w:rsidR="00794235" w:rsidRDefault="00794235" w:rsidP="00794235">
      <w:pPr>
        <w:ind w:firstLine="0"/>
        <w:jc w:val="center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>кандидат технических наук, доцент Р.Р. Исмагилов  (г. Кумертау)</w:t>
      </w:r>
    </w:p>
    <w:p w:rsidR="0077372F" w:rsidRDefault="0077372F" w:rsidP="000F373A">
      <w:pPr>
        <w:jc w:val="left"/>
        <w:rPr>
          <w:noProof/>
          <w:szCs w:val="32"/>
          <w:lang w:eastAsia="ru-RU"/>
        </w:rPr>
      </w:pPr>
    </w:p>
    <w:p w:rsidR="0077372F" w:rsidRDefault="0077372F" w:rsidP="000F373A">
      <w:pPr>
        <w:jc w:val="left"/>
        <w:rPr>
          <w:noProof/>
          <w:szCs w:val="32"/>
          <w:lang w:eastAsia="ru-RU"/>
        </w:rPr>
      </w:pPr>
    </w:p>
    <w:p w:rsidR="0077372F" w:rsidRDefault="0077372F" w:rsidP="000F373A">
      <w:pPr>
        <w:jc w:val="left"/>
        <w:rPr>
          <w:noProof/>
          <w:szCs w:val="32"/>
          <w:lang w:eastAsia="ru-RU"/>
        </w:rPr>
      </w:pPr>
    </w:p>
    <w:p w:rsidR="0077372F" w:rsidRDefault="0077372F" w:rsidP="000F373A">
      <w:pPr>
        <w:jc w:val="left"/>
        <w:rPr>
          <w:noProof/>
          <w:szCs w:val="32"/>
          <w:lang w:eastAsia="ru-RU"/>
        </w:rPr>
      </w:pPr>
    </w:p>
    <w:p w:rsidR="0077372F" w:rsidRDefault="0077372F" w:rsidP="00B303B7">
      <w:pPr>
        <w:pStyle w:val="21"/>
      </w:pPr>
    </w:p>
    <w:p w:rsidR="0068047E" w:rsidRDefault="0068047E" w:rsidP="000F373A">
      <w:pPr>
        <w:jc w:val="left"/>
        <w:rPr>
          <w:noProof/>
          <w:szCs w:val="32"/>
          <w:lang w:eastAsia="ru-RU"/>
        </w:rPr>
      </w:pPr>
    </w:p>
    <w:p w:rsidR="0068047E" w:rsidRDefault="0068047E" w:rsidP="000F373A">
      <w:pPr>
        <w:jc w:val="left"/>
        <w:rPr>
          <w:noProof/>
          <w:szCs w:val="32"/>
          <w:lang w:eastAsia="ru-RU"/>
        </w:rPr>
      </w:pPr>
    </w:p>
    <w:p w:rsidR="0068047E" w:rsidRDefault="0068047E" w:rsidP="000F373A">
      <w:pPr>
        <w:jc w:val="left"/>
        <w:rPr>
          <w:noProof/>
          <w:szCs w:val="32"/>
          <w:lang w:eastAsia="ru-RU"/>
        </w:rPr>
      </w:pPr>
    </w:p>
    <w:p w:rsidR="0068047E" w:rsidRDefault="0068047E" w:rsidP="000F373A">
      <w:pPr>
        <w:jc w:val="left"/>
        <w:rPr>
          <w:noProof/>
          <w:szCs w:val="32"/>
          <w:lang w:eastAsia="ru-RU"/>
        </w:rPr>
      </w:pPr>
    </w:p>
    <w:p w:rsidR="0077372F" w:rsidRDefault="0077372F" w:rsidP="000F373A">
      <w:pPr>
        <w:jc w:val="left"/>
        <w:rPr>
          <w:noProof/>
          <w:szCs w:val="32"/>
          <w:lang w:eastAsia="ru-RU"/>
        </w:rPr>
      </w:pPr>
    </w:p>
    <w:p w:rsidR="0077372F" w:rsidRDefault="0077372F" w:rsidP="000F373A">
      <w:pPr>
        <w:jc w:val="left"/>
        <w:rPr>
          <w:noProof/>
          <w:szCs w:val="32"/>
          <w:lang w:eastAsia="ru-RU"/>
        </w:rPr>
      </w:pPr>
    </w:p>
    <w:p w:rsidR="0077372F" w:rsidRDefault="0077372F" w:rsidP="000F373A">
      <w:pPr>
        <w:jc w:val="left"/>
        <w:rPr>
          <w:noProof/>
          <w:szCs w:val="32"/>
          <w:lang w:eastAsia="ru-RU"/>
        </w:rPr>
      </w:pPr>
    </w:p>
    <w:p w:rsidR="0077372F" w:rsidRDefault="000F373A" w:rsidP="000F373A">
      <w:pPr>
        <w:rPr>
          <w:noProof/>
          <w:szCs w:val="32"/>
          <w:lang w:eastAsia="ru-RU"/>
        </w:rPr>
      </w:pPr>
      <w:proofErr w:type="gramStart"/>
      <w:r>
        <w:rPr>
          <w:noProof/>
          <w:szCs w:val="32"/>
          <w:lang w:eastAsia="ru-RU"/>
        </w:rPr>
        <w:t>Методические указания включают в себя задание на курсовую работу, варианты заданий, пример выполнения курсовой работы с пояснениями, расчетами полученными в ручную и с помощью команд программного пакеты</w:t>
      </w:r>
      <w:r w:rsidR="008F4D75">
        <w:rPr>
          <w:noProof/>
          <w:szCs w:val="32"/>
          <w:lang w:eastAsia="ru-RU"/>
        </w:rPr>
        <w:t xml:space="preserve"> </w:t>
      </w:r>
      <w:r>
        <w:rPr>
          <w:noProof/>
          <w:szCs w:val="32"/>
          <w:lang w:val="en-US" w:eastAsia="ru-RU"/>
        </w:rPr>
        <w:t>MATLAB</w:t>
      </w:r>
      <w:r>
        <w:rPr>
          <w:noProof/>
          <w:szCs w:val="32"/>
          <w:lang w:eastAsia="ru-RU"/>
        </w:rPr>
        <w:t xml:space="preserve">. </w:t>
      </w:r>
      <w:proofErr w:type="gramEnd"/>
    </w:p>
    <w:p w:rsidR="0077372F" w:rsidRDefault="0077372F" w:rsidP="000F373A">
      <w:pPr>
        <w:jc w:val="left"/>
        <w:rPr>
          <w:noProof/>
          <w:szCs w:val="32"/>
          <w:lang w:eastAsia="ru-RU"/>
        </w:rPr>
      </w:pPr>
    </w:p>
    <w:p w:rsidR="0077372F" w:rsidRDefault="0068047E" w:rsidP="0068047E">
      <w:pPr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>Методические указания предназначены для студентов, обучающихся по направлению подготовки 220700 – «</w:t>
      </w:r>
      <w:r w:rsidR="00E46D4B">
        <w:rPr>
          <w:noProof/>
          <w:szCs w:val="32"/>
          <w:lang w:eastAsia="ru-RU"/>
        </w:rPr>
        <w:t>А</w:t>
      </w:r>
      <w:r>
        <w:rPr>
          <w:noProof/>
          <w:szCs w:val="32"/>
          <w:lang w:eastAsia="ru-RU"/>
        </w:rPr>
        <w:t>втоматизация технологических процессов и производств», изучающих дисциплину «Теория автоматического управления»</w:t>
      </w:r>
      <w:r w:rsidR="008F4D75">
        <w:rPr>
          <w:noProof/>
          <w:szCs w:val="32"/>
          <w:lang w:eastAsia="ru-RU"/>
        </w:rPr>
        <w:t>.</w:t>
      </w:r>
    </w:p>
    <w:p w:rsidR="0077372F" w:rsidRDefault="0077372F" w:rsidP="000F373A">
      <w:pPr>
        <w:jc w:val="left"/>
        <w:rPr>
          <w:noProof/>
          <w:szCs w:val="32"/>
          <w:lang w:eastAsia="ru-RU"/>
        </w:rPr>
      </w:pPr>
    </w:p>
    <w:p w:rsidR="0077372F" w:rsidRDefault="0068047E" w:rsidP="000F373A">
      <w:pPr>
        <w:jc w:val="left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>Ил. 13. Библиогр. :</w:t>
      </w:r>
      <w:r w:rsidR="00281FF8">
        <w:rPr>
          <w:noProof/>
          <w:szCs w:val="32"/>
          <w:lang w:eastAsia="ru-RU"/>
        </w:rPr>
        <w:t xml:space="preserve"> 5</w:t>
      </w:r>
      <w:r w:rsidR="00D74C79">
        <w:rPr>
          <w:noProof/>
          <w:szCs w:val="32"/>
          <w:lang w:eastAsia="ru-RU"/>
        </w:rPr>
        <w:t xml:space="preserve"> назв.</w:t>
      </w:r>
    </w:p>
    <w:p w:rsidR="0077372F" w:rsidRDefault="0077372F" w:rsidP="000F373A">
      <w:pPr>
        <w:jc w:val="left"/>
        <w:rPr>
          <w:noProof/>
          <w:szCs w:val="32"/>
          <w:lang w:eastAsia="ru-RU"/>
        </w:rPr>
      </w:pPr>
    </w:p>
    <w:p w:rsidR="00270CAF" w:rsidRDefault="00270CAF" w:rsidP="000F373A">
      <w:pPr>
        <w:jc w:val="left"/>
        <w:rPr>
          <w:noProof/>
          <w:szCs w:val="32"/>
          <w:lang w:eastAsia="ru-RU"/>
        </w:rPr>
      </w:pPr>
    </w:p>
    <w:p w:rsidR="00270CAF" w:rsidRDefault="00270CAF" w:rsidP="000F373A">
      <w:pPr>
        <w:jc w:val="left"/>
        <w:rPr>
          <w:noProof/>
          <w:szCs w:val="32"/>
          <w:lang w:eastAsia="ru-RU"/>
        </w:rPr>
      </w:pPr>
    </w:p>
    <w:p w:rsidR="00270CAF" w:rsidRDefault="00270CAF" w:rsidP="000F373A">
      <w:pPr>
        <w:jc w:val="left"/>
        <w:rPr>
          <w:noProof/>
          <w:szCs w:val="32"/>
          <w:lang w:eastAsia="ru-RU"/>
        </w:rPr>
      </w:pPr>
    </w:p>
    <w:p w:rsidR="00604A51" w:rsidRDefault="00604A51">
      <w:pPr>
        <w:ind w:firstLine="0"/>
        <w:jc w:val="left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lastRenderedPageBreak/>
        <w:br w:type="page"/>
      </w:r>
    </w:p>
    <w:sdt>
      <w:sdtPr>
        <w:rPr>
          <w:rFonts w:ascii="Times New Roman" w:eastAsia="Calibri" w:hAnsi="Times New Roman"/>
          <w:b w:val="0"/>
          <w:bCs w:val="0"/>
          <w:color w:val="auto"/>
          <w:szCs w:val="22"/>
        </w:rPr>
        <w:id w:val="19924346"/>
      </w:sdtPr>
      <w:sdtContent>
        <w:p w:rsidR="009C634D" w:rsidRPr="003E5B50" w:rsidRDefault="009C634D" w:rsidP="00234C68">
          <w:pPr>
            <w:pStyle w:val="ad"/>
            <w:spacing w:before="0" w:after="0"/>
            <w:jc w:val="center"/>
            <w:rPr>
              <w:rFonts w:ascii="Times New Roman" w:hAnsi="Times New Roman"/>
              <w:b w:val="0"/>
              <w:szCs w:val="32"/>
            </w:rPr>
          </w:pPr>
          <w:r w:rsidRPr="003E5B50">
            <w:rPr>
              <w:rFonts w:ascii="Times New Roman" w:hAnsi="Times New Roman"/>
              <w:b w:val="0"/>
              <w:color w:val="auto"/>
              <w:szCs w:val="32"/>
            </w:rPr>
            <w:t>Содержание</w:t>
          </w:r>
        </w:p>
        <w:p w:rsidR="009C634D" w:rsidRPr="003E5B50" w:rsidRDefault="00B36103" w:rsidP="003E5B50">
          <w:pPr>
            <w:pStyle w:val="14"/>
            <w:ind w:left="284" w:firstLine="0"/>
            <w:rPr>
              <w:rFonts w:ascii="Times New Roman" w:eastAsiaTheme="minorEastAsia" w:hAnsi="Times New Roman"/>
              <w:b w:val="0"/>
              <w:noProof/>
              <w:sz w:val="32"/>
              <w:szCs w:val="32"/>
              <w:lang w:eastAsia="ru-RU"/>
            </w:rPr>
          </w:pPr>
          <w:r w:rsidRPr="00B36103">
            <w:rPr>
              <w:rFonts w:ascii="Times New Roman" w:hAnsi="Times New Roman"/>
              <w:sz w:val="32"/>
              <w:szCs w:val="32"/>
            </w:rPr>
            <w:fldChar w:fldCharType="begin"/>
          </w:r>
          <w:r w:rsidR="009C634D" w:rsidRPr="003E5B50">
            <w:rPr>
              <w:rFonts w:ascii="Times New Roman" w:hAnsi="Times New Roman"/>
              <w:sz w:val="32"/>
              <w:szCs w:val="32"/>
            </w:rPr>
            <w:instrText xml:space="preserve"> TOC \o "1-3" \h \z \u </w:instrText>
          </w:r>
          <w:r w:rsidRPr="00B36103">
            <w:rPr>
              <w:rFonts w:ascii="Times New Roman" w:hAnsi="Times New Roman"/>
              <w:sz w:val="32"/>
              <w:szCs w:val="32"/>
            </w:rPr>
            <w:fldChar w:fldCharType="separate"/>
          </w:r>
          <w:hyperlink w:anchor="_Toc404865886" w:history="1">
            <w:r w:rsidR="009C634D" w:rsidRPr="003E5B50">
              <w:rPr>
                <w:rStyle w:val="ac"/>
                <w:rFonts w:ascii="Times New Roman" w:hAnsi="Times New Roman"/>
                <w:b w:val="0"/>
                <w:noProof/>
                <w:sz w:val="32"/>
                <w:szCs w:val="32"/>
              </w:rPr>
              <w:t>1. Введение</w:t>
            </w:r>
            <w:r w:rsidR="009C634D"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instrText xml:space="preserve"> PAGEREF _Toc404865886 \h </w:instrText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t>4</w:t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14"/>
            <w:ind w:left="284" w:firstLine="0"/>
            <w:rPr>
              <w:rFonts w:ascii="Times New Roman" w:eastAsiaTheme="minorEastAsia" w:hAnsi="Times New Roman"/>
              <w:b w:val="0"/>
              <w:noProof/>
              <w:sz w:val="32"/>
              <w:szCs w:val="32"/>
              <w:lang w:eastAsia="ru-RU"/>
            </w:rPr>
          </w:pPr>
          <w:hyperlink w:anchor="_Toc404865887" w:history="1">
            <w:r w:rsidR="009C634D" w:rsidRPr="003E5B50">
              <w:rPr>
                <w:rStyle w:val="ac"/>
                <w:rFonts w:ascii="Times New Roman" w:hAnsi="Times New Roman"/>
                <w:b w:val="0"/>
                <w:noProof/>
                <w:sz w:val="32"/>
                <w:szCs w:val="32"/>
              </w:rPr>
              <w:t>2. Задание курсовой работы</w:t>
            </w:r>
            <w:r w:rsidR="009C634D"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instrText xml:space="preserve"> PAGEREF _Toc404865887 \h </w:instrText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t>5</w:t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14"/>
            <w:ind w:left="284" w:firstLine="0"/>
            <w:rPr>
              <w:rFonts w:ascii="Times New Roman" w:eastAsiaTheme="minorEastAsia" w:hAnsi="Times New Roman"/>
              <w:b w:val="0"/>
              <w:noProof/>
              <w:sz w:val="32"/>
              <w:szCs w:val="32"/>
              <w:lang w:eastAsia="ru-RU"/>
            </w:rPr>
          </w:pPr>
          <w:hyperlink w:anchor="_Toc404865888" w:history="1">
            <w:r w:rsidR="009C634D" w:rsidRPr="003E5B50">
              <w:rPr>
                <w:rStyle w:val="ac"/>
                <w:rFonts w:ascii="Times New Roman" w:hAnsi="Times New Roman"/>
                <w:b w:val="0"/>
                <w:noProof/>
                <w:sz w:val="32"/>
                <w:szCs w:val="32"/>
                <w:lang w:eastAsia="ru-RU"/>
              </w:rPr>
              <w:t>3. Варианты к заданию курсовой работы</w:t>
            </w:r>
            <w:r w:rsidR="009C634D"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instrText xml:space="preserve"> PAGEREF _Toc404865888 \h </w:instrText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t>6</w:t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14"/>
            <w:ind w:left="284" w:firstLine="0"/>
            <w:rPr>
              <w:rFonts w:ascii="Times New Roman" w:eastAsiaTheme="minorEastAsia" w:hAnsi="Times New Roman"/>
              <w:b w:val="0"/>
              <w:noProof/>
              <w:sz w:val="32"/>
              <w:szCs w:val="32"/>
              <w:lang w:eastAsia="ru-RU"/>
            </w:rPr>
          </w:pPr>
          <w:hyperlink w:anchor="_Toc404865889" w:history="1">
            <w:r w:rsidR="009C634D" w:rsidRPr="003E5B50">
              <w:rPr>
                <w:rStyle w:val="ac"/>
                <w:rFonts w:ascii="Times New Roman" w:hAnsi="Times New Roman"/>
                <w:b w:val="0"/>
                <w:noProof/>
                <w:sz w:val="32"/>
                <w:szCs w:val="32"/>
              </w:rPr>
              <w:t>4. П</w:t>
            </w:r>
            <w:r w:rsidR="00E46D4B">
              <w:rPr>
                <w:rStyle w:val="ac"/>
                <w:rFonts w:ascii="Times New Roman" w:hAnsi="Times New Roman"/>
                <w:b w:val="0"/>
                <w:noProof/>
                <w:sz w:val="32"/>
                <w:szCs w:val="32"/>
              </w:rPr>
              <w:t>ример выполнения курсовой рабо</w:t>
            </w:r>
            <w:r w:rsidR="009C634D" w:rsidRPr="003E5B50">
              <w:rPr>
                <w:rStyle w:val="ac"/>
                <w:rFonts w:ascii="Times New Roman" w:hAnsi="Times New Roman"/>
                <w:b w:val="0"/>
                <w:noProof/>
                <w:sz w:val="32"/>
                <w:szCs w:val="32"/>
              </w:rPr>
              <w:t>ты</w:t>
            </w:r>
            <w:r w:rsidR="009C634D"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instrText xml:space="preserve"> PAGEREF _Toc404865889 \h </w:instrText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t>13</w:t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22"/>
            <w:rPr>
              <w:rFonts w:ascii="Times New Roman" w:eastAsiaTheme="minorEastAsia" w:hAnsi="Times New Roman"/>
              <w:i w:val="0"/>
              <w:noProof/>
              <w:sz w:val="32"/>
              <w:szCs w:val="32"/>
              <w:lang w:eastAsia="ru-RU"/>
            </w:rPr>
          </w:pPr>
          <w:hyperlink w:anchor="_Toc404865890" w:history="1"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  <w:lang w:val="en-US"/>
              </w:rPr>
              <w:t>I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) Получение передаточных  функций разомкнутой и замкнутой системы, по возмущению  относительно выходной величины, по задающему воздействию относительно рассогласования .</w:t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instrText xml:space="preserve"> PAGEREF _Toc404865890 \h </w:instrTex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>14</w: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22"/>
            <w:rPr>
              <w:rFonts w:ascii="Times New Roman" w:eastAsiaTheme="minorEastAsia" w:hAnsi="Times New Roman"/>
              <w:i w:val="0"/>
              <w:noProof/>
              <w:sz w:val="32"/>
              <w:szCs w:val="32"/>
              <w:lang w:eastAsia="ru-RU"/>
            </w:rPr>
          </w:pPr>
          <w:hyperlink w:anchor="_Toc404865891" w:history="1"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  <w:lang w:val="en-US"/>
              </w:rPr>
              <w:t>II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) Получение уравнения закнутой системы в операторной форме</w:t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instrText xml:space="preserve"> PAGEREF _Toc404865891 \h </w:instrTex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>18</w: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22"/>
            <w:rPr>
              <w:rFonts w:ascii="Times New Roman" w:eastAsiaTheme="minorEastAsia" w:hAnsi="Times New Roman"/>
              <w:i w:val="0"/>
              <w:noProof/>
              <w:sz w:val="32"/>
              <w:szCs w:val="32"/>
              <w:lang w:eastAsia="ru-RU"/>
            </w:rPr>
          </w:pPr>
          <w:hyperlink w:anchor="_Toc404865892" w:history="1"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  <w:lang w:val="en-US"/>
              </w:rPr>
              <w:t>III</w:t>
            </w:r>
            <w:r w:rsidR="008F4D75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) Получение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уравнения состояния системы в нормальной форме</w:t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instrText xml:space="preserve"> PAGEREF _Toc404865892 \h </w:instrTex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>18</w: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22"/>
            <w:rPr>
              <w:rFonts w:ascii="Times New Roman" w:eastAsiaTheme="minorEastAsia" w:hAnsi="Times New Roman"/>
              <w:i w:val="0"/>
              <w:noProof/>
              <w:sz w:val="32"/>
              <w:szCs w:val="32"/>
              <w:lang w:eastAsia="ru-RU"/>
            </w:rPr>
          </w:pPr>
          <w:hyperlink w:anchor="_Toc404865893" w:history="1"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  <w:lang w:val="en-US"/>
              </w:rPr>
              <w:t>IV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) Исследование системы на управляемость и наблюдаемость</w:t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instrText xml:space="preserve"> PAGEREF _Toc404865893 \h </w:instrTex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>21</w: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22"/>
            <w:rPr>
              <w:rFonts w:ascii="Times New Roman" w:eastAsiaTheme="minorEastAsia" w:hAnsi="Times New Roman"/>
              <w:i w:val="0"/>
              <w:noProof/>
              <w:sz w:val="32"/>
              <w:szCs w:val="32"/>
              <w:lang w:eastAsia="ru-RU"/>
            </w:rPr>
          </w:pPr>
          <w:hyperlink w:anchor="_Toc404865894" w:history="1"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  <w:lang w:val="en-US"/>
              </w:rPr>
              <w:t>V</w:t>
            </w:r>
            <w:r w:rsidR="008F4D75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) Построение переходного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процесс</w:t>
            </w:r>
            <w:r w:rsidR="008F4D75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а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исходно</w:t>
            </w:r>
            <w:r w:rsidR="00E25057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й замкнутой системы и определение ее прямых показателей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качества</w:t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instrText xml:space="preserve"> PAGEREF _Toc404865894 \h </w:instrTex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>24</w: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22"/>
            <w:rPr>
              <w:rFonts w:ascii="Times New Roman" w:eastAsiaTheme="minorEastAsia" w:hAnsi="Times New Roman"/>
              <w:i w:val="0"/>
              <w:noProof/>
              <w:sz w:val="32"/>
              <w:szCs w:val="32"/>
              <w:lang w:eastAsia="ru-RU"/>
            </w:rPr>
          </w:pPr>
          <w:hyperlink w:anchor="_Toc404865895" w:history="1"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  <w:lang w:val="en-US"/>
              </w:rPr>
              <w:t>VI</w:t>
            </w:r>
            <w:r w:rsidR="008F4D75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) Определение устойчивости и качества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исходной разомкнутой и замкнутой системы по найденным нулям и корням</w:t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instrText xml:space="preserve"> PAGEREF _Toc404865895 \h </w:instrTex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>26</w: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22"/>
            <w:rPr>
              <w:rFonts w:ascii="Times New Roman" w:eastAsiaTheme="minorEastAsia" w:hAnsi="Times New Roman"/>
              <w:i w:val="0"/>
              <w:noProof/>
              <w:sz w:val="32"/>
              <w:szCs w:val="32"/>
              <w:lang w:eastAsia="ru-RU"/>
            </w:rPr>
          </w:pPr>
          <w:hyperlink w:anchor="_Toc404865896" w:history="1"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  <w:lang w:val="en-US"/>
              </w:rPr>
              <w:t>VII</w:t>
            </w:r>
            <w:r w:rsidR="008F4D75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) Определение устойчивости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исходной замкнутой системы по критерию Найквиста</w:t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instrText xml:space="preserve"> PAGEREF _Toc404865896 \h </w:instrTex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>28</w: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22"/>
            <w:rPr>
              <w:rFonts w:ascii="Times New Roman" w:eastAsiaTheme="minorEastAsia" w:hAnsi="Times New Roman"/>
              <w:i w:val="0"/>
              <w:noProof/>
              <w:sz w:val="32"/>
              <w:szCs w:val="32"/>
              <w:lang w:eastAsia="ru-RU"/>
            </w:rPr>
          </w:pPr>
          <w:hyperlink w:anchor="_Toc404865897" w:history="1"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  <w:lang w:val="en-US"/>
              </w:rPr>
              <w:t>VIII</w:t>
            </w:r>
            <w:r w:rsidR="008F4D75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) Определение устойчивости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исходной замкнутой системы по критерию Гурвица</w:t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instrText xml:space="preserve"> PAGEREF _Toc404865897 \h </w:instrTex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>29</w: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22"/>
            <w:rPr>
              <w:rFonts w:ascii="Times New Roman" w:eastAsiaTheme="minorEastAsia" w:hAnsi="Times New Roman"/>
              <w:i w:val="0"/>
              <w:noProof/>
              <w:sz w:val="32"/>
              <w:szCs w:val="32"/>
              <w:lang w:eastAsia="ru-RU"/>
            </w:rPr>
          </w:pPr>
          <w:hyperlink w:anchor="_Toc404865898" w:history="1"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  <w:lang w:val="en-US"/>
              </w:rPr>
              <w:t>IX</w:t>
            </w:r>
            <w:r w:rsidR="008F4D75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) Выполнение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расчет</w:t>
            </w:r>
            <w:r w:rsidR="008F4D75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а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модального управления</w:t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instrText xml:space="preserve"> PAGEREF _Toc404865898 \h </w:instrTex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>32</w: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22"/>
            <w:rPr>
              <w:rFonts w:ascii="Times New Roman" w:eastAsiaTheme="minorEastAsia" w:hAnsi="Times New Roman"/>
              <w:i w:val="0"/>
              <w:noProof/>
              <w:sz w:val="32"/>
              <w:szCs w:val="32"/>
              <w:lang w:eastAsia="ru-RU"/>
            </w:rPr>
          </w:pPr>
          <w:hyperlink w:anchor="_Toc404865899" w:history="1"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  <w:lang w:val="en-US"/>
              </w:rPr>
              <w:t>X</w:t>
            </w:r>
            <w:r w:rsidR="008F4D75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) Построение переходного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процесс</w:t>
            </w:r>
            <w:r w:rsidR="008F4D75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а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системы с мо</w:t>
            </w:r>
            <w:r w:rsidR="008F4D75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дальным управлением и определение прямых показателей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качества</w:t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instrText xml:space="preserve"> PAGEREF _Toc404865899 \h </w:instrTex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>37</w: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22"/>
            <w:rPr>
              <w:rFonts w:ascii="Times New Roman" w:eastAsiaTheme="minorEastAsia" w:hAnsi="Times New Roman"/>
              <w:i w:val="0"/>
              <w:noProof/>
              <w:sz w:val="32"/>
              <w:szCs w:val="32"/>
              <w:lang w:eastAsia="ru-RU"/>
            </w:rPr>
          </w:pPr>
          <w:hyperlink w:anchor="_Toc404865900" w:history="1"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  <w:lang w:val="en-US"/>
              </w:rPr>
              <w:t>XI</w:t>
            </w:r>
            <w:r w:rsidR="008F4D75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) Определение корневых показателей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качества для системы с модальным управлением</w:t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instrText xml:space="preserve"> PAGEREF _Toc404865900 \h </w:instrTex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>39</w: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22"/>
            <w:rPr>
              <w:rFonts w:ascii="Times New Roman" w:eastAsiaTheme="minorEastAsia" w:hAnsi="Times New Roman"/>
              <w:i w:val="0"/>
              <w:noProof/>
              <w:sz w:val="32"/>
              <w:szCs w:val="32"/>
              <w:lang w:eastAsia="ru-RU"/>
            </w:rPr>
          </w:pPr>
          <w:hyperlink w:anchor="_Toc404865901" w:history="1"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  <w:lang w:val="en-US"/>
              </w:rPr>
              <w:t>XII</w:t>
            </w:r>
            <w:r w:rsidR="008F4D75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) Сравнение качества</w:t>
            </w:r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 xml:space="preserve"> исходной системы и системы с модальным регулятором</w:t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instrText xml:space="preserve"> PAGEREF _Toc404865901 \h </w:instrTex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>41</w: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22"/>
            <w:rPr>
              <w:rFonts w:ascii="Times New Roman" w:eastAsiaTheme="minorEastAsia" w:hAnsi="Times New Roman"/>
              <w:i w:val="0"/>
              <w:noProof/>
              <w:sz w:val="32"/>
              <w:szCs w:val="32"/>
              <w:lang w:eastAsia="ru-RU"/>
            </w:rPr>
          </w:pPr>
          <w:hyperlink w:anchor="_Toc404865902" w:history="1">
            <w:r w:rsidR="009C634D" w:rsidRPr="003E5B50">
              <w:rPr>
                <w:rStyle w:val="ac"/>
                <w:rFonts w:ascii="Times New Roman" w:hAnsi="Times New Roman"/>
                <w:i w:val="0"/>
                <w:noProof/>
                <w:sz w:val="32"/>
                <w:szCs w:val="32"/>
              </w:rPr>
              <w:t>Заключение</w:t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instrText xml:space="preserve"> PAGEREF _Toc404865902 \h </w:instrTex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t>42</w:t>
            </w:r>
            <w:r w:rsidRPr="003E5B50">
              <w:rPr>
                <w:rFonts w:ascii="Times New Roman" w:hAnsi="Times New Roman"/>
                <w:i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Pr="003E5B50" w:rsidRDefault="00B36103" w:rsidP="003E5B50">
          <w:pPr>
            <w:pStyle w:val="14"/>
            <w:ind w:left="284" w:firstLine="0"/>
            <w:rPr>
              <w:rFonts w:ascii="Times New Roman" w:eastAsiaTheme="minorEastAsia" w:hAnsi="Times New Roman"/>
              <w:noProof/>
              <w:sz w:val="32"/>
              <w:szCs w:val="32"/>
              <w:lang w:eastAsia="ru-RU"/>
            </w:rPr>
          </w:pPr>
          <w:hyperlink w:anchor="_Toc404865903" w:history="1">
            <w:r w:rsidR="009C634D" w:rsidRPr="003E5B50">
              <w:rPr>
                <w:rStyle w:val="ac"/>
                <w:rFonts w:ascii="Times New Roman" w:hAnsi="Times New Roman"/>
                <w:b w:val="0"/>
                <w:noProof/>
                <w:sz w:val="32"/>
                <w:szCs w:val="32"/>
              </w:rPr>
              <w:t>Библиографический список</w:t>
            </w:r>
            <w:r w:rsidR="009C634D"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tab/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begin"/>
            </w:r>
            <w:r w:rsidR="009C634D"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instrText xml:space="preserve"> PAGEREF _Toc404865903 \h </w:instrText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separate"/>
            </w:r>
            <w:r w:rsidR="00AE78A9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t>42</w:t>
            </w:r>
            <w:r w:rsidRPr="003E5B50">
              <w:rPr>
                <w:rFonts w:ascii="Times New Roman" w:hAnsi="Times New Roman"/>
                <w:b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C634D" w:rsidRDefault="00B36103" w:rsidP="00234C68">
          <w:r w:rsidRPr="003E5B50">
            <w:rPr>
              <w:szCs w:val="32"/>
            </w:rPr>
            <w:fldChar w:fldCharType="end"/>
          </w:r>
        </w:p>
      </w:sdtContent>
    </w:sdt>
    <w:p w:rsidR="009C634D" w:rsidRDefault="009C634D">
      <w:pPr>
        <w:ind w:firstLine="0"/>
        <w:jc w:val="left"/>
        <w:rPr>
          <w:noProof/>
          <w:szCs w:val="32"/>
          <w:lang w:eastAsia="ru-RU"/>
        </w:rPr>
      </w:pPr>
    </w:p>
    <w:p w:rsidR="009C634D" w:rsidRDefault="009C634D">
      <w:pPr>
        <w:ind w:firstLine="0"/>
        <w:jc w:val="left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br w:type="page"/>
      </w:r>
    </w:p>
    <w:p w:rsidR="00451D6B" w:rsidRPr="00451D6B" w:rsidRDefault="00E16C2A" w:rsidP="009C634D">
      <w:pPr>
        <w:pStyle w:val="1"/>
      </w:pPr>
      <w:bookmarkStart w:id="0" w:name="_Toc404865886"/>
      <w:r>
        <w:lastRenderedPageBreak/>
        <w:t xml:space="preserve">1. </w:t>
      </w:r>
      <w:r w:rsidR="00605F3E" w:rsidRPr="009179AC">
        <w:t>Введение</w:t>
      </w:r>
      <w:bookmarkEnd w:id="0"/>
    </w:p>
    <w:p w:rsidR="00451D6B" w:rsidRDefault="00451D6B" w:rsidP="00451D6B">
      <w:pPr>
        <w:rPr>
          <w:szCs w:val="32"/>
        </w:rPr>
      </w:pPr>
    </w:p>
    <w:p w:rsidR="009179AC" w:rsidRPr="00F516E5" w:rsidRDefault="009179AC" w:rsidP="00451D6B">
      <w:pPr>
        <w:rPr>
          <w:szCs w:val="32"/>
        </w:rPr>
      </w:pPr>
      <w:r>
        <w:rPr>
          <w:szCs w:val="32"/>
        </w:rPr>
        <w:t>Тема курсовой работы «Анализ и синтез линейных систем автоматического регулирования».</w:t>
      </w:r>
    </w:p>
    <w:p w:rsidR="00605F3E" w:rsidRPr="009179AC" w:rsidRDefault="009179AC" w:rsidP="009179AC">
      <w:pPr>
        <w:rPr>
          <w:szCs w:val="32"/>
        </w:rPr>
      </w:pPr>
      <w:r w:rsidRPr="009179AC">
        <w:rPr>
          <w:szCs w:val="32"/>
        </w:rPr>
        <w:t xml:space="preserve">Цель курсовой работы </w:t>
      </w:r>
      <w:r w:rsidR="00605F3E" w:rsidRPr="009179AC">
        <w:rPr>
          <w:szCs w:val="32"/>
        </w:rPr>
        <w:t xml:space="preserve">– освоение и закрепление навыков анализа </w:t>
      </w:r>
      <w:r w:rsidR="00D8302F" w:rsidRPr="009179AC">
        <w:rPr>
          <w:szCs w:val="32"/>
        </w:rPr>
        <w:t xml:space="preserve">и синтеза </w:t>
      </w:r>
      <w:r w:rsidR="00605F3E" w:rsidRPr="009179AC">
        <w:rPr>
          <w:szCs w:val="32"/>
        </w:rPr>
        <w:t xml:space="preserve">линейных систем автоматического регулирования и использования пакета прикладных программ </w:t>
      </w:r>
      <w:r w:rsidR="00605F3E" w:rsidRPr="009179AC">
        <w:rPr>
          <w:szCs w:val="32"/>
          <w:lang w:val="en-US"/>
        </w:rPr>
        <w:t>MATLAB</w:t>
      </w:r>
      <w:r w:rsidR="00605F3E" w:rsidRPr="009179AC">
        <w:rPr>
          <w:szCs w:val="32"/>
        </w:rPr>
        <w:t>.</w:t>
      </w:r>
    </w:p>
    <w:p w:rsidR="00605F3E" w:rsidRPr="00F516E5" w:rsidRDefault="00605F3E" w:rsidP="00EB1991">
      <w:pPr>
        <w:ind w:right="57"/>
        <w:rPr>
          <w:szCs w:val="32"/>
        </w:rPr>
      </w:pPr>
      <w:r w:rsidRPr="00F516E5">
        <w:rPr>
          <w:szCs w:val="32"/>
        </w:rPr>
        <w:t>Курсовая работа оформляется на листах формата А</w:t>
      </w:r>
      <w:proofErr w:type="gramStart"/>
      <w:r w:rsidRPr="00F516E5">
        <w:rPr>
          <w:szCs w:val="32"/>
        </w:rPr>
        <w:t>4</w:t>
      </w:r>
      <w:proofErr w:type="gramEnd"/>
      <w:r w:rsidRPr="00F516E5">
        <w:rPr>
          <w:szCs w:val="32"/>
        </w:rPr>
        <w:t xml:space="preserve"> по требованиям ГОСТ к выполнению лабораторных, расчетно-графических, курсовых и дипломных работ. На титульном листе указывается тема курсовой работы, дисциплина, вариант, фамилия, группа студента, фамилия преподавателя. Текст курсовой работы распечатывается на принтере или может быть рукописным.</w:t>
      </w:r>
    </w:p>
    <w:p w:rsidR="00605F3E" w:rsidRPr="00F516E5" w:rsidRDefault="00605F3E" w:rsidP="00EB1991">
      <w:pPr>
        <w:ind w:right="-85"/>
        <w:rPr>
          <w:szCs w:val="32"/>
        </w:rPr>
      </w:pPr>
      <w:r w:rsidRPr="00F516E5">
        <w:rPr>
          <w:szCs w:val="32"/>
        </w:rPr>
        <w:t xml:space="preserve">При компьютерном выполнении пояснительной записки необходимо использовать размер шрифта - 14, интервал 1, шаблоны рамок предусмотренных ГОСТ. </w:t>
      </w:r>
    </w:p>
    <w:p w:rsidR="00605F3E" w:rsidRPr="00F516E5" w:rsidRDefault="00605F3E" w:rsidP="00EB1991">
      <w:pPr>
        <w:ind w:right="57"/>
        <w:rPr>
          <w:szCs w:val="32"/>
        </w:rPr>
      </w:pPr>
      <w:r w:rsidRPr="00F516E5">
        <w:rPr>
          <w:szCs w:val="32"/>
        </w:rPr>
        <w:t xml:space="preserve">Каждый раздел курсовой работы начинается с нового листа. </w:t>
      </w:r>
    </w:p>
    <w:p w:rsidR="009C634D" w:rsidRDefault="009C634D">
      <w:pPr>
        <w:ind w:firstLine="0"/>
        <w:jc w:val="left"/>
        <w:rPr>
          <w:b/>
          <w:szCs w:val="32"/>
        </w:rPr>
      </w:pPr>
      <w:r>
        <w:rPr>
          <w:b/>
          <w:szCs w:val="32"/>
        </w:rPr>
        <w:br w:type="page"/>
      </w:r>
    </w:p>
    <w:p w:rsidR="00605F3E" w:rsidRPr="00F516E5" w:rsidRDefault="00D8302F" w:rsidP="009C634D">
      <w:pPr>
        <w:pStyle w:val="1"/>
      </w:pPr>
      <w:bookmarkStart w:id="1" w:name="_Toc404865887"/>
      <w:r w:rsidRPr="00F516E5">
        <w:lastRenderedPageBreak/>
        <w:t xml:space="preserve">2. Задание курсовой </w:t>
      </w:r>
      <w:r w:rsidRPr="00727EEC">
        <w:t>работы</w:t>
      </w:r>
      <w:bookmarkEnd w:id="1"/>
    </w:p>
    <w:p w:rsidR="003144D5" w:rsidRDefault="003144D5" w:rsidP="00EB1991">
      <w:pPr>
        <w:rPr>
          <w:szCs w:val="32"/>
        </w:rPr>
      </w:pPr>
    </w:p>
    <w:p w:rsidR="00D8302F" w:rsidRPr="00F516E5" w:rsidRDefault="00605F3E" w:rsidP="00EB1991">
      <w:pPr>
        <w:rPr>
          <w:szCs w:val="32"/>
        </w:rPr>
      </w:pPr>
      <w:r w:rsidRPr="00F516E5">
        <w:rPr>
          <w:szCs w:val="32"/>
        </w:rPr>
        <w:t>Вариант курсовой работы определяется номером студента по журналу учета лабораторных, расчетно-графических, курсовых работ преподавателя.</w:t>
      </w:r>
      <w:r w:rsidR="00D8302F" w:rsidRPr="00F516E5">
        <w:rPr>
          <w:szCs w:val="32"/>
        </w:rPr>
        <w:t xml:space="preserve"> </w:t>
      </w:r>
    </w:p>
    <w:p w:rsidR="00D8302F" w:rsidRPr="00F516E5" w:rsidRDefault="00FF3D7D" w:rsidP="00337C7C">
      <w:pPr>
        <w:rPr>
          <w:szCs w:val="32"/>
        </w:rPr>
      </w:pPr>
      <w:r>
        <w:rPr>
          <w:szCs w:val="32"/>
        </w:rPr>
        <w:t>В номере варианта</w:t>
      </w:r>
      <w:r w:rsidR="00337C7C" w:rsidRPr="00F516E5">
        <w:rPr>
          <w:szCs w:val="32"/>
        </w:rPr>
        <w:t>:</w:t>
      </w:r>
      <w:r>
        <w:rPr>
          <w:szCs w:val="32"/>
        </w:rPr>
        <w:t xml:space="preserve"> </w:t>
      </w:r>
      <w:r w:rsidR="00337C7C" w:rsidRPr="00F516E5">
        <w:rPr>
          <w:szCs w:val="32"/>
        </w:rPr>
        <w:t>в</w:t>
      </w:r>
      <w:r w:rsidR="00D8302F" w:rsidRPr="00F516E5">
        <w:rPr>
          <w:szCs w:val="32"/>
        </w:rPr>
        <w:t>торая цифра – номер схемы и таблицы</w:t>
      </w:r>
      <w:r w:rsidR="00337C7C" w:rsidRPr="00F516E5">
        <w:rPr>
          <w:szCs w:val="32"/>
        </w:rPr>
        <w:t>,</w:t>
      </w:r>
      <w:r>
        <w:rPr>
          <w:szCs w:val="32"/>
        </w:rPr>
        <w:t xml:space="preserve"> </w:t>
      </w:r>
      <w:r w:rsidR="00337C7C" w:rsidRPr="00F516E5">
        <w:rPr>
          <w:szCs w:val="32"/>
        </w:rPr>
        <w:t>п</w:t>
      </w:r>
      <w:r w:rsidR="00D8302F" w:rsidRPr="00F516E5">
        <w:rPr>
          <w:szCs w:val="32"/>
        </w:rPr>
        <w:t>ервая цифра - номер строки в таблице</w:t>
      </w:r>
      <w:r w:rsidR="00337C7C" w:rsidRPr="00F516E5">
        <w:rPr>
          <w:szCs w:val="32"/>
        </w:rPr>
        <w:t>.</w:t>
      </w:r>
    </w:p>
    <w:p w:rsidR="009E2B66" w:rsidRPr="009E2B66" w:rsidRDefault="009E2B66" w:rsidP="009E2B66">
      <w:pPr>
        <w:rPr>
          <w:rFonts w:eastAsia="Times New Roman"/>
          <w:szCs w:val="32"/>
          <w:lang w:eastAsia="ru-RU"/>
        </w:rPr>
      </w:pPr>
      <w:r w:rsidRPr="009E2B66">
        <w:rPr>
          <w:rFonts w:eastAsia="Times New Roman"/>
          <w:szCs w:val="32"/>
          <w:lang w:eastAsia="ru-RU"/>
        </w:rPr>
        <w:t>Содержание курсовой работы должно соответствовать заданию и включать следующее:</w:t>
      </w:r>
    </w:p>
    <w:p w:rsidR="009E2B66" w:rsidRPr="009E2B66" w:rsidRDefault="009E2B66" w:rsidP="005C3EB9">
      <w:pPr>
        <w:rPr>
          <w:rFonts w:eastAsia="Times New Roman"/>
          <w:szCs w:val="32"/>
          <w:lang w:eastAsia="ru-RU"/>
        </w:rPr>
      </w:pPr>
      <w:r w:rsidRPr="009E2B66">
        <w:rPr>
          <w:rFonts w:eastAsia="Times New Roman"/>
          <w:szCs w:val="32"/>
          <w:lang w:eastAsia="ru-RU"/>
        </w:rPr>
        <w:t>Титульный лист</w:t>
      </w:r>
    </w:p>
    <w:p w:rsidR="009E2B66" w:rsidRPr="009E2B66" w:rsidRDefault="009E2B66" w:rsidP="005C3EB9">
      <w:pPr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t>Задание к курсовой работе</w:t>
      </w:r>
      <w:r w:rsidRPr="009E2B66">
        <w:rPr>
          <w:rFonts w:eastAsia="Times New Roman"/>
          <w:szCs w:val="32"/>
          <w:lang w:eastAsia="ru-RU"/>
        </w:rPr>
        <w:t xml:space="preserve"> – выдается преподавателем – 2 листа</w:t>
      </w:r>
    </w:p>
    <w:p w:rsidR="009E2B66" w:rsidRPr="009E2B66" w:rsidRDefault="009E2B66" w:rsidP="009E2B66">
      <w:pPr>
        <w:ind w:firstLine="426"/>
        <w:rPr>
          <w:rFonts w:eastAsia="Times New Roman"/>
          <w:szCs w:val="32"/>
          <w:lang w:eastAsia="ru-RU"/>
        </w:rPr>
      </w:pPr>
      <w:r w:rsidRPr="009E2B66">
        <w:rPr>
          <w:rFonts w:eastAsia="Times New Roman"/>
          <w:szCs w:val="32"/>
          <w:lang w:eastAsia="ru-RU"/>
        </w:rPr>
        <w:t xml:space="preserve">Содержание </w:t>
      </w:r>
    </w:p>
    <w:p w:rsidR="009E2B66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rFonts w:eastAsia="Times New Roman"/>
          <w:szCs w:val="32"/>
          <w:lang w:eastAsia="ru-RU"/>
        </w:rPr>
      </w:pPr>
      <w:r w:rsidRPr="00273333">
        <w:rPr>
          <w:rFonts w:eastAsia="Times New Roman"/>
          <w:szCs w:val="32"/>
          <w:lang w:eastAsia="ru-RU"/>
        </w:rPr>
        <w:t>Введение – 0,5-1 стр.</w:t>
      </w:r>
    </w:p>
    <w:p w:rsidR="00605F3E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szCs w:val="32"/>
        </w:rPr>
      </w:pPr>
      <w:r w:rsidRPr="00273333">
        <w:rPr>
          <w:noProof/>
          <w:szCs w:val="32"/>
          <w:lang w:eastAsia="ru-RU"/>
        </w:rPr>
        <w:t>П</w:t>
      </w:r>
      <w:r w:rsidR="00F849FB">
        <w:rPr>
          <w:noProof/>
          <w:szCs w:val="32"/>
          <w:lang w:eastAsia="ru-RU"/>
        </w:rPr>
        <w:t>олучение передаточных</w:t>
      </w:r>
      <w:r w:rsidR="00D8302F" w:rsidRPr="00273333">
        <w:rPr>
          <w:noProof/>
          <w:szCs w:val="32"/>
          <w:lang w:eastAsia="ru-RU"/>
        </w:rPr>
        <w:t xml:space="preserve">  функций разомкнутой и замкнутой системы, по возмущению  </w:t>
      </w:r>
      <w:r w:rsidR="00F849FB">
        <w:rPr>
          <w:noProof/>
          <w:szCs w:val="32"/>
          <w:lang w:eastAsia="ru-RU"/>
        </w:rPr>
        <w:t xml:space="preserve">относительно выходной величины </w:t>
      </w:r>
      <w:r w:rsidR="00D8302F" w:rsidRPr="00273333">
        <w:rPr>
          <w:noProof/>
          <w:szCs w:val="32"/>
          <w:lang w:eastAsia="ru-RU"/>
        </w:rPr>
        <w:t xml:space="preserve"> по задающему воздейств</w:t>
      </w:r>
      <w:r w:rsidR="00F849FB">
        <w:rPr>
          <w:noProof/>
          <w:szCs w:val="32"/>
          <w:lang w:eastAsia="ru-RU"/>
        </w:rPr>
        <w:t>ию относительно рассогласования</w:t>
      </w:r>
    </w:p>
    <w:p w:rsidR="00D8302F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szCs w:val="32"/>
        </w:rPr>
      </w:pPr>
      <w:r w:rsidRPr="00273333">
        <w:rPr>
          <w:noProof/>
          <w:szCs w:val="32"/>
          <w:lang w:eastAsia="ru-RU"/>
        </w:rPr>
        <w:t>П</w:t>
      </w:r>
      <w:r w:rsidR="00F849FB">
        <w:rPr>
          <w:noProof/>
          <w:szCs w:val="32"/>
          <w:lang w:eastAsia="ru-RU"/>
        </w:rPr>
        <w:t>олучение уравнения</w:t>
      </w:r>
      <w:r w:rsidR="00D8302F" w:rsidRPr="00273333">
        <w:rPr>
          <w:noProof/>
          <w:szCs w:val="32"/>
          <w:lang w:eastAsia="ru-RU"/>
        </w:rPr>
        <w:t xml:space="preserve"> закну</w:t>
      </w:r>
      <w:r w:rsidR="00F849FB">
        <w:rPr>
          <w:noProof/>
          <w:szCs w:val="32"/>
          <w:lang w:eastAsia="ru-RU"/>
        </w:rPr>
        <w:t>той системы в операторной форме</w:t>
      </w:r>
    </w:p>
    <w:p w:rsidR="00D8302F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szCs w:val="32"/>
        </w:rPr>
      </w:pPr>
      <w:r w:rsidRPr="00273333">
        <w:rPr>
          <w:rFonts w:eastAsia="Times New Roman"/>
          <w:szCs w:val="32"/>
        </w:rPr>
        <w:t>П</w:t>
      </w:r>
      <w:r w:rsidR="00F849FB">
        <w:rPr>
          <w:rFonts w:eastAsia="Times New Roman"/>
          <w:szCs w:val="32"/>
        </w:rPr>
        <w:t>олучение уравнения</w:t>
      </w:r>
      <w:r w:rsidR="00D8302F" w:rsidRPr="00273333">
        <w:rPr>
          <w:rFonts w:eastAsia="Times New Roman"/>
          <w:szCs w:val="32"/>
        </w:rPr>
        <w:t xml:space="preserve"> состояния системы в нормальной форме</w:t>
      </w:r>
    </w:p>
    <w:p w:rsidR="00D8302F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szCs w:val="32"/>
        </w:rPr>
      </w:pPr>
      <w:r w:rsidRPr="00273333">
        <w:rPr>
          <w:noProof/>
          <w:szCs w:val="32"/>
          <w:lang w:eastAsia="ru-RU"/>
        </w:rPr>
        <w:t>И</w:t>
      </w:r>
      <w:r w:rsidR="00F849FB">
        <w:rPr>
          <w:noProof/>
          <w:szCs w:val="32"/>
          <w:lang w:eastAsia="ru-RU"/>
        </w:rPr>
        <w:t>сследование</w:t>
      </w:r>
      <w:r w:rsidR="00F849FB">
        <w:rPr>
          <w:szCs w:val="32"/>
        </w:rPr>
        <w:t xml:space="preserve"> системы</w:t>
      </w:r>
      <w:r w:rsidR="00D8302F" w:rsidRPr="00273333">
        <w:rPr>
          <w:szCs w:val="32"/>
        </w:rPr>
        <w:t xml:space="preserve"> на управляемость</w:t>
      </w:r>
      <w:r w:rsidR="00085552" w:rsidRPr="00273333">
        <w:rPr>
          <w:szCs w:val="32"/>
        </w:rPr>
        <w:t xml:space="preserve"> и </w:t>
      </w:r>
      <w:r w:rsidR="00D8302F" w:rsidRPr="00273333">
        <w:rPr>
          <w:szCs w:val="32"/>
        </w:rPr>
        <w:t xml:space="preserve"> наб</w:t>
      </w:r>
      <w:r w:rsidR="00085552" w:rsidRPr="00273333">
        <w:rPr>
          <w:szCs w:val="32"/>
        </w:rPr>
        <w:t>людаемость</w:t>
      </w:r>
    </w:p>
    <w:p w:rsidR="00337C7C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szCs w:val="32"/>
        </w:rPr>
      </w:pPr>
      <w:r w:rsidRPr="00273333">
        <w:rPr>
          <w:szCs w:val="32"/>
        </w:rPr>
        <w:t>П</w:t>
      </w:r>
      <w:r w:rsidR="00F849FB">
        <w:rPr>
          <w:szCs w:val="32"/>
        </w:rPr>
        <w:t>остроение переходного</w:t>
      </w:r>
      <w:r w:rsidR="00337C7C" w:rsidRPr="00273333">
        <w:rPr>
          <w:szCs w:val="32"/>
        </w:rPr>
        <w:t xml:space="preserve"> процесс</w:t>
      </w:r>
      <w:r w:rsidR="00F849FB">
        <w:rPr>
          <w:szCs w:val="32"/>
        </w:rPr>
        <w:t>а</w:t>
      </w:r>
      <w:r w:rsidR="00337C7C" w:rsidRPr="00273333">
        <w:rPr>
          <w:szCs w:val="32"/>
        </w:rPr>
        <w:t xml:space="preserve"> исходно</w:t>
      </w:r>
      <w:r w:rsidR="00F849FB">
        <w:rPr>
          <w:szCs w:val="32"/>
        </w:rPr>
        <w:t>й замкнутой системы и определение ее прямых показателей качества</w:t>
      </w:r>
    </w:p>
    <w:p w:rsidR="00337C7C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szCs w:val="32"/>
        </w:rPr>
      </w:pPr>
      <w:r w:rsidRPr="00273333">
        <w:rPr>
          <w:szCs w:val="32"/>
        </w:rPr>
        <w:t>О</w:t>
      </w:r>
      <w:r w:rsidR="00337C7C" w:rsidRPr="00273333">
        <w:rPr>
          <w:szCs w:val="32"/>
        </w:rPr>
        <w:t>предел</w:t>
      </w:r>
      <w:r w:rsidR="00F849FB">
        <w:rPr>
          <w:szCs w:val="32"/>
        </w:rPr>
        <w:t>ение устойчивости и качества</w:t>
      </w:r>
      <w:r w:rsidR="00337C7C" w:rsidRPr="00273333">
        <w:rPr>
          <w:szCs w:val="32"/>
        </w:rPr>
        <w:t xml:space="preserve"> исходной </w:t>
      </w:r>
      <w:r w:rsidR="004A37E0" w:rsidRPr="00273333">
        <w:rPr>
          <w:szCs w:val="32"/>
        </w:rPr>
        <w:t xml:space="preserve">разомкнутой и </w:t>
      </w:r>
      <w:r w:rsidR="00337C7C" w:rsidRPr="00273333">
        <w:rPr>
          <w:szCs w:val="32"/>
        </w:rPr>
        <w:t>замкнутой систе</w:t>
      </w:r>
      <w:r w:rsidR="00F849FB">
        <w:rPr>
          <w:szCs w:val="32"/>
        </w:rPr>
        <w:t>мы по найденным нулям и корням</w:t>
      </w:r>
    </w:p>
    <w:p w:rsidR="00337C7C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szCs w:val="32"/>
        </w:rPr>
      </w:pPr>
      <w:r w:rsidRPr="00273333">
        <w:rPr>
          <w:szCs w:val="32"/>
        </w:rPr>
        <w:t>О</w:t>
      </w:r>
      <w:r w:rsidR="00F849FB">
        <w:rPr>
          <w:szCs w:val="32"/>
        </w:rPr>
        <w:t>пределение устойчивости</w:t>
      </w:r>
      <w:r w:rsidR="00337C7C" w:rsidRPr="00273333">
        <w:rPr>
          <w:szCs w:val="32"/>
        </w:rPr>
        <w:t xml:space="preserve"> исходной замкнуто</w:t>
      </w:r>
      <w:r w:rsidR="00F849FB">
        <w:rPr>
          <w:szCs w:val="32"/>
        </w:rPr>
        <w:t>й системы по критерию Найквиста</w:t>
      </w:r>
    </w:p>
    <w:p w:rsidR="00337C7C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szCs w:val="32"/>
        </w:rPr>
      </w:pPr>
      <w:r w:rsidRPr="00273333">
        <w:rPr>
          <w:szCs w:val="32"/>
        </w:rPr>
        <w:t>О</w:t>
      </w:r>
      <w:r w:rsidR="00F849FB">
        <w:rPr>
          <w:szCs w:val="32"/>
        </w:rPr>
        <w:t>пределение устойчивости</w:t>
      </w:r>
      <w:r w:rsidR="00337C7C" w:rsidRPr="00273333">
        <w:rPr>
          <w:szCs w:val="32"/>
        </w:rPr>
        <w:t xml:space="preserve"> исходной замкну</w:t>
      </w:r>
      <w:r w:rsidR="00F849FB">
        <w:rPr>
          <w:szCs w:val="32"/>
        </w:rPr>
        <w:t>той системы по критерию Гурвица</w:t>
      </w:r>
    </w:p>
    <w:p w:rsidR="00D8302F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szCs w:val="32"/>
        </w:rPr>
      </w:pPr>
      <w:r w:rsidRPr="00273333">
        <w:rPr>
          <w:szCs w:val="32"/>
        </w:rPr>
        <w:t>В</w:t>
      </w:r>
      <w:r w:rsidR="00F849FB">
        <w:rPr>
          <w:szCs w:val="32"/>
        </w:rPr>
        <w:t>ыполнение</w:t>
      </w:r>
      <w:r w:rsidR="00D8302F" w:rsidRPr="00273333">
        <w:rPr>
          <w:szCs w:val="32"/>
        </w:rPr>
        <w:t xml:space="preserve"> расчет</w:t>
      </w:r>
      <w:r w:rsidR="00F849FB">
        <w:rPr>
          <w:szCs w:val="32"/>
        </w:rPr>
        <w:t>а</w:t>
      </w:r>
      <w:r w:rsidR="00D8302F" w:rsidRPr="00273333">
        <w:rPr>
          <w:szCs w:val="32"/>
        </w:rPr>
        <w:t xml:space="preserve"> модального управления</w:t>
      </w:r>
    </w:p>
    <w:p w:rsidR="00605F3E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szCs w:val="32"/>
        </w:rPr>
      </w:pPr>
      <w:r w:rsidRPr="00273333">
        <w:rPr>
          <w:szCs w:val="32"/>
        </w:rPr>
        <w:t>П</w:t>
      </w:r>
      <w:r w:rsidR="00F849FB">
        <w:rPr>
          <w:szCs w:val="32"/>
        </w:rPr>
        <w:t>остроение переходного</w:t>
      </w:r>
      <w:r w:rsidR="00605F3E" w:rsidRPr="00273333">
        <w:rPr>
          <w:szCs w:val="32"/>
        </w:rPr>
        <w:t xml:space="preserve"> процесс</w:t>
      </w:r>
      <w:r w:rsidR="00F849FB">
        <w:rPr>
          <w:szCs w:val="32"/>
        </w:rPr>
        <w:t>а</w:t>
      </w:r>
      <w:r w:rsidR="00605F3E" w:rsidRPr="00273333">
        <w:rPr>
          <w:szCs w:val="32"/>
        </w:rPr>
        <w:t xml:space="preserve"> системы с мо</w:t>
      </w:r>
      <w:r w:rsidR="00F849FB">
        <w:rPr>
          <w:szCs w:val="32"/>
        </w:rPr>
        <w:t>дальным управлением и определение прямых показателей</w:t>
      </w:r>
      <w:r w:rsidR="00605F3E" w:rsidRPr="00273333">
        <w:rPr>
          <w:szCs w:val="32"/>
        </w:rPr>
        <w:t xml:space="preserve"> качества</w:t>
      </w:r>
    </w:p>
    <w:p w:rsidR="00605F3E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szCs w:val="32"/>
        </w:rPr>
      </w:pPr>
      <w:r w:rsidRPr="00273333">
        <w:rPr>
          <w:szCs w:val="32"/>
        </w:rPr>
        <w:t>О</w:t>
      </w:r>
      <w:r w:rsidR="00F849FB">
        <w:rPr>
          <w:szCs w:val="32"/>
        </w:rPr>
        <w:t>пределение корневых показателей</w:t>
      </w:r>
      <w:r w:rsidR="00605F3E" w:rsidRPr="00273333">
        <w:rPr>
          <w:szCs w:val="32"/>
        </w:rPr>
        <w:t xml:space="preserve"> качества</w:t>
      </w:r>
      <w:r w:rsidR="00337C7C" w:rsidRPr="00273333">
        <w:rPr>
          <w:szCs w:val="32"/>
        </w:rPr>
        <w:t xml:space="preserve"> для </w:t>
      </w:r>
      <w:r w:rsidR="00F849FB">
        <w:rPr>
          <w:szCs w:val="32"/>
        </w:rPr>
        <w:t>системы с модальным управлением</w:t>
      </w:r>
    </w:p>
    <w:p w:rsidR="00605F3E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szCs w:val="32"/>
        </w:rPr>
      </w:pPr>
      <w:r w:rsidRPr="00273333">
        <w:rPr>
          <w:szCs w:val="32"/>
        </w:rPr>
        <w:t>С</w:t>
      </w:r>
      <w:r w:rsidR="00F849FB">
        <w:rPr>
          <w:szCs w:val="32"/>
        </w:rPr>
        <w:t>равнение качества</w:t>
      </w:r>
      <w:r w:rsidR="00605F3E" w:rsidRPr="00273333">
        <w:rPr>
          <w:szCs w:val="32"/>
        </w:rPr>
        <w:t xml:space="preserve"> исходной системы и системы с модальным регулятором</w:t>
      </w:r>
    </w:p>
    <w:p w:rsidR="009E2B66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rFonts w:eastAsia="Times New Roman"/>
          <w:szCs w:val="32"/>
          <w:lang w:eastAsia="ru-RU"/>
        </w:rPr>
      </w:pPr>
      <w:r w:rsidRPr="00273333">
        <w:rPr>
          <w:szCs w:val="32"/>
        </w:rPr>
        <w:t>Заключение – 0,5 – 1 стр.</w:t>
      </w:r>
    </w:p>
    <w:p w:rsidR="009E2B66" w:rsidRPr="00273333" w:rsidRDefault="009E2B66" w:rsidP="00273333">
      <w:pPr>
        <w:pStyle w:val="ab"/>
        <w:numPr>
          <w:ilvl w:val="0"/>
          <w:numId w:val="27"/>
        </w:numPr>
        <w:ind w:left="851" w:hanging="425"/>
        <w:rPr>
          <w:rFonts w:eastAsia="Times New Roman"/>
          <w:szCs w:val="32"/>
          <w:lang w:eastAsia="ru-RU"/>
        </w:rPr>
      </w:pPr>
      <w:r w:rsidRPr="00273333">
        <w:rPr>
          <w:szCs w:val="32"/>
        </w:rPr>
        <w:t xml:space="preserve">Библиографический список </w:t>
      </w:r>
      <w:r w:rsidR="00F849FB">
        <w:rPr>
          <w:szCs w:val="32"/>
        </w:rPr>
        <w:t>– 4-7 источников, включая сайты</w:t>
      </w:r>
    </w:p>
    <w:p w:rsidR="00605F3E" w:rsidRPr="00F516E5" w:rsidRDefault="009179AC" w:rsidP="009C634D">
      <w:pPr>
        <w:pStyle w:val="1"/>
        <w:rPr>
          <w:noProof/>
          <w:lang w:eastAsia="ru-RU"/>
        </w:rPr>
      </w:pPr>
      <w:bookmarkStart w:id="2" w:name="_Toc404865888"/>
      <w:r>
        <w:rPr>
          <w:noProof/>
          <w:lang w:eastAsia="ru-RU"/>
        </w:rPr>
        <w:lastRenderedPageBreak/>
        <w:t>3</w:t>
      </w:r>
      <w:r w:rsidR="00337C7C" w:rsidRPr="00F516E5">
        <w:rPr>
          <w:noProof/>
          <w:lang w:eastAsia="ru-RU"/>
        </w:rPr>
        <w:t>. Варианты к заданию курсовой работы</w:t>
      </w:r>
      <w:bookmarkEnd w:id="2"/>
    </w:p>
    <w:p w:rsidR="00FF3D7D" w:rsidRDefault="00FF3D7D" w:rsidP="00FF3D7D">
      <w:pPr>
        <w:rPr>
          <w:noProof/>
          <w:szCs w:val="32"/>
          <w:lang w:eastAsia="ru-RU"/>
        </w:rPr>
      </w:pPr>
      <w:r>
        <w:rPr>
          <w:szCs w:val="32"/>
        </w:rPr>
        <w:t>Для того</w:t>
      </w:r>
      <w:proofErr w:type="gramStart"/>
      <w:r>
        <w:rPr>
          <w:szCs w:val="32"/>
        </w:rPr>
        <w:t>,</w:t>
      </w:r>
      <w:proofErr w:type="gramEnd"/>
      <w:r>
        <w:rPr>
          <w:szCs w:val="32"/>
        </w:rPr>
        <w:t xml:space="preserve"> чтобы правильно выполнить курсовую работы нужно учесть, что в номере варианта</w:t>
      </w:r>
      <w:r w:rsidRPr="00F516E5">
        <w:rPr>
          <w:szCs w:val="32"/>
        </w:rPr>
        <w:t>:</w:t>
      </w:r>
      <w:r>
        <w:rPr>
          <w:szCs w:val="32"/>
        </w:rPr>
        <w:t xml:space="preserve"> </w:t>
      </w:r>
      <w:r w:rsidRPr="00F516E5">
        <w:rPr>
          <w:szCs w:val="32"/>
        </w:rPr>
        <w:t>вторая цифра – номер схемы и таблицы</w:t>
      </w:r>
      <w:r>
        <w:rPr>
          <w:szCs w:val="32"/>
        </w:rPr>
        <w:t xml:space="preserve"> данных</w:t>
      </w:r>
      <w:r w:rsidRPr="00F516E5">
        <w:rPr>
          <w:szCs w:val="32"/>
        </w:rPr>
        <w:t>,</w:t>
      </w:r>
      <w:r>
        <w:rPr>
          <w:szCs w:val="32"/>
        </w:rPr>
        <w:t xml:space="preserve"> </w:t>
      </w:r>
      <w:r w:rsidRPr="00F516E5">
        <w:rPr>
          <w:szCs w:val="32"/>
        </w:rPr>
        <w:t>первая цифра - номер строки в таблице</w:t>
      </w:r>
      <w:r>
        <w:rPr>
          <w:szCs w:val="32"/>
        </w:rPr>
        <w:t xml:space="preserve"> данных</w:t>
      </w:r>
      <w:r w:rsidRPr="00F516E5">
        <w:rPr>
          <w:szCs w:val="32"/>
        </w:rPr>
        <w:t>.</w:t>
      </w:r>
      <w:r>
        <w:rPr>
          <w:szCs w:val="32"/>
        </w:rPr>
        <w:t xml:space="preserve"> Например, вам выдан в</w:t>
      </w:r>
      <w:r w:rsidRPr="00F516E5">
        <w:rPr>
          <w:noProof/>
          <w:szCs w:val="32"/>
          <w:lang w:eastAsia="ru-RU"/>
        </w:rPr>
        <w:t>ариант</w:t>
      </w:r>
      <w:r>
        <w:rPr>
          <w:noProof/>
          <w:szCs w:val="32"/>
          <w:lang w:eastAsia="ru-RU"/>
        </w:rPr>
        <w:t xml:space="preserve"> 16, тогда нужно взять  схему</w:t>
      </w:r>
      <w:r w:rsidRPr="00F516E5">
        <w:rPr>
          <w:noProof/>
          <w:szCs w:val="32"/>
          <w:lang w:eastAsia="ru-RU"/>
        </w:rPr>
        <w:t xml:space="preserve"> - 6 </w:t>
      </w:r>
      <w:r>
        <w:rPr>
          <w:noProof/>
          <w:szCs w:val="32"/>
          <w:lang w:eastAsia="ru-RU"/>
        </w:rPr>
        <w:t>и строку 1 таблицы данных к этой схеме.</w:t>
      </w:r>
    </w:p>
    <w:p w:rsidR="00337C7C" w:rsidRDefault="00337C7C" w:rsidP="00541A4E">
      <w:pPr>
        <w:jc w:val="center"/>
        <w:rPr>
          <w:szCs w:val="32"/>
        </w:rPr>
      </w:pPr>
      <w:r w:rsidRPr="00F516E5">
        <w:rPr>
          <w:szCs w:val="32"/>
        </w:rPr>
        <w:t xml:space="preserve">Схема </w:t>
      </w:r>
      <w:r w:rsidRPr="00FF3D7D">
        <w:rPr>
          <w:szCs w:val="32"/>
        </w:rPr>
        <w:t>0</w:t>
      </w:r>
    </w:p>
    <w:p w:rsidR="0018506E" w:rsidRDefault="00337C7C" w:rsidP="0018506E">
      <w:pPr>
        <w:ind w:firstLine="0"/>
        <w:jc w:val="center"/>
        <w:rPr>
          <w:szCs w:val="32"/>
        </w:rPr>
      </w:pPr>
      <w:r w:rsidRPr="00F516E5">
        <w:rPr>
          <w:szCs w:val="32"/>
        </w:rPr>
        <w:object w:dxaOrig="13758" w:dyaOrig="4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35.7pt" o:ole="">
            <v:imagedata r:id="rId8" o:title=""/>
          </v:shape>
          <o:OLEObject Type="Embed" ProgID="Visio.Drawing.11" ShapeID="_x0000_i1025" DrawAspect="Content" ObjectID="_1480514985" r:id="rId9"/>
        </w:object>
      </w:r>
    </w:p>
    <w:p w:rsidR="0018506E" w:rsidRDefault="0018506E" w:rsidP="0018506E">
      <w:pPr>
        <w:ind w:firstLine="0"/>
        <w:jc w:val="center"/>
        <w:rPr>
          <w:szCs w:val="32"/>
        </w:rPr>
      </w:pPr>
    </w:p>
    <w:p w:rsidR="0018506E" w:rsidRPr="00F516E5" w:rsidRDefault="00337C7C" w:rsidP="0018506E">
      <w:pPr>
        <w:ind w:firstLine="0"/>
        <w:jc w:val="center"/>
        <w:rPr>
          <w:szCs w:val="32"/>
        </w:rPr>
      </w:pPr>
      <w:r w:rsidRPr="00F516E5">
        <w:rPr>
          <w:szCs w:val="32"/>
        </w:rPr>
        <w:t>Таблица данных к схеме 0</w:t>
      </w:r>
    </w:p>
    <w:tbl>
      <w:tblPr>
        <w:tblW w:w="6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861"/>
        <w:gridCol w:w="936"/>
        <w:gridCol w:w="861"/>
        <w:gridCol w:w="861"/>
        <w:gridCol w:w="936"/>
        <w:gridCol w:w="704"/>
        <w:gridCol w:w="1113"/>
      </w:tblGrid>
      <w:tr w:rsidR="00337C7C" w:rsidRPr="00F516E5" w:rsidTr="00EB1991">
        <w:trPr>
          <w:trHeight w:hRule="exact" w:val="397"/>
          <w:jc w:val="center"/>
        </w:trPr>
        <w:tc>
          <w:tcPr>
            <w:tcW w:w="644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N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K1</w:t>
            </w:r>
          </w:p>
        </w:tc>
        <w:tc>
          <w:tcPr>
            <w:tcW w:w="89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T1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K2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K3</w:t>
            </w:r>
          </w:p>
        </w:tc>
        <w:tc>
          <w:tcPr>
            <w:tcW w:w="75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T3</w:t>
            </w:r>
          </w:p>
        </w:tc>
        <w:tc>
          <w:tcPr>
            <w:tcW w:w="71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K4</w:t>
            </w:r>
          </w:p>
        </w:tc>
        <w:tc>
          <w:tcPr>
            <w:tcW w:w="118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X</w:t>
            </w:r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44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89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20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75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0,001</w:t>
            </w:r>
          </w:p>
        </w:tc>
        <w:tc>
          <w:tcPr>
            <w:tcW w:w="71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1188" w:type="dxa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44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89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0,01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10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0,3</w:t>
            </w:r>
          </w:p>
        </w:tc>
        <w:tc>
          <w:tcPr>
            <w:tcW w:w="75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71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1188" w:type="dxa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44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89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0,25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25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75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71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</w:t>
            </w:r>
          </w:p>
        </w:tc>
        <w:tc>
          <w:tcPr>
            <w:tcW w:w="1188" w:type="dxa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44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3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1,5</w:t>
            </w:r>
          </w:p>
        </w:tc>
        <w:tc>
          <w:tcPr>
            <w:tcW w:w="89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0,001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30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1,5</w:t>
            </w:r>
          </w:p>
        </w:tc>
        <w:tc>
          <w:tcPr>
            <w:tcW w:w="75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0,01</w:t>
            </w:r>
          </w:p>
        </w:tc>
        <w:tc>
          <w:tcPr>
            <w:tcW w:w="71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</w:t>
            </w:r>
          </w:p>
        </w:tc>
        <w:tc>
          <w:tcPr>
            <w:tcW w:w="1188" w:type="dxa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44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89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50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75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0,05</w:t>
            </w:r>
          </w:p>
        </w:tc>
        <w:tc>
          <w:tcPr>
            <w:tcW w:w="71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1188" w:type="dxa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44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89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75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71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1188" w:type="dxa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44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6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9</w:t>
            </w:r>
          </w:p>
        </w:tc>
        <w:tc>
          <w:tcPr>
            <w:tcW w:w="89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0,05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10</w:t>
            </w:r>
          </w:p>
        </w:tc>
        <w:tc>
          <w:tcPr>
            <w:tcW w:w="75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71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1188" w:type="dxa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44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7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10</w:t>
            </w:r>
          </w:p>
        </w:tc>
        <w:tc>
          <w:tcPr>
            <w:tcW w:w="89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4,5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15</w:t>
            </w:r>
          </w:p>
        </w:tc>
        <w:tc>
          <w:tcPr>
            <w:tcW w:w="75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0,25</w:t>
            </w:r>
          </w:p>
        </w:tc>
        <w:tc>
          <w:tcPr>
            <w:tcW w:w="71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1188" w:type="dxa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44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8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50</w:t>
            </w:r>
          </w:p>
        </w:tc>
        <w:tc>
          <w:tcPr>
            <w:tcW w:w="89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0,025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</w:t>
            </w:r>
          </w:p>
        </w:tc>
        <w:tc>
          <w:tcPr>
            <w:tcW w:w="75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71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1188" w:type="dxa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44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9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30</w:t>
            </w:r>
          </w:p>
        </w:tc>
        <w:tc>
          <w:tcPr>
            <w:tcW w:w="89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89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1,5</w:t>
            </w:r>
          </w:p>
        </w:tc>
        <w:tc>
          <w:tcPr>
            <w:tcW w:w="756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</w:t>
            </w:r>
          </w:p>
        </w:tc>
        <w:tc>
          <w:tcPr>
            <w:tcW w:w="718" w:type="dxa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1188" w:type="dxa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</w:tbl>
    <w:p w:rsidR="007A44CE" w:rsidRDefault="007A44CE" w:rsidP="00541A4E">
      <w:pPr>
        <w:jc w:val="center"/>
        <w:rPr>
          <w:szCs w:val="32"/>
        </w:rPr>
      </w:pPr>
    </w:p>
    <w:p w:rsidR="00337C7C" w:rsidRPr="00F516E5" w:rsidRDefault="00337C7C" w:rsidP="00541A4E">
      <w:pPr>
        <w:jc w:val="center"/>
        <w:rPr>
          <w:szCs w:val="32"/>
        </w:rPr>
      </w:pPr>
      <w:r w:rsidRPr="00F516E5">
        <w:rPr>
          <w:szCs w:val="32"/>
        </w:rPr>
        <w:t xml:space="preserve">Схема </w:t>
      </w:r>
      <w:r w:rsidRPr="00F516E5">
        <w:rPr>
          <w:szCs w:val="32"/>
          <w:lang w:val="en-US"/>
        </w:rPr>
        <w:t>1</w:t>
      </w:r>
    </w:p>
    <w:p w:rsidR="00337C7C" w:rsidRPr="00F516E5" w:rsidRDefault="00337C7C" w:rsidP="0018506E">
      <w:pPr>
        <w:ind w:firstLine="0"/>
        <w:rPr>
          <w:szCs w:val="32"/>
        </w:rPr>
      </w:pPr>
      <w:r w:rsidRPr="00F516E5">
        <w:rPr>
          <w:szCs w:val="32"/>
        </w:rPr>
        <w:object w:dxaOrig="13758" w:dyaOrig="4001">
          <v:shape id="_x0000_i1026" type="#_x0000_t75" style="width:468pt;height:135.7pt" o:ole="">
            <v:imagedata r:id="rId8" o:title=""/>
          </v:shape>
          <o:OLEObject Type="Embed" ProgID="Visio.Drawing.11" ShapeID="_x0000_i1026" DrawAspect="Content" ObjectID="_1480514986" r:id="rId10"/>
        </w:object>
      </w:r>
    </w:p>
    <w:p w:rsidR="00EB1991" w:rsidRDefault="00EB1991" w:rsidP="00541A4E">
      <w:pPr>
        <w:jc w:val="center"/>
        <w:rPr>
          <w:szCs w:val="32"/>
        </w:rPr>
      </w:pPr>
      <w:r w:rsidRPr="00F516E5">
        <w:rPr>
          <w:szCs w:val="32"/>
        </w:rPr>
        <w:lastRenderedPageBreak/>
        <w:t>Таблица данных к схеме 1</w:t>
      </w:r>
    </w:p>
    <w:p w:rsidR="0018506E" w:rsidRPr="00F516E5" w:rsidRDefault="0018506E" w:rsidP="00541A4E">
      <w:pPr>
        <w:jc w:val="center"/>
        <w:rPr>
          <w:szCs w:val="32"/>
        </w:rPr>
      </w:pPr>
    </w:p>
    <w:tbl>
      <w:tblPr>
        <w:tblW w:w="4780" w:type="pct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7"/>
        <w:gridCol w:w="1177"/>
        <w:gridCol w:w="1177"/>
        <w:gridCol w:w="1177"/>
        <w:gridCol w:w="1178"/>
        <w:gridCol w:w="1178"/>
        <w:gridCol w:w="1178"/>
        <w:gridCol w:w="1178"/>
      </w:tblGrid>
      <w:tr w:rsidR="00337C7C" w:rsidRPr="00F516E5" w:rsidTr="00EB1991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N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T1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K3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T3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K4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X</w:t>
            </w:r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0,001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0,3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3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0,001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6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9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7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8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0,025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EB1991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9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30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</w:tbl>
    <w:p w:rsidR="00090F33" w:rsidRDefault="00090F33" w:rsidP="00FD2FD3">
      <w:pPr>
        <w:rPr>
          <w:szCs w:val="32"/>
        </w:rPr>
      </w:pPr>
    </w:p>
    <w:p w:rsidR="00337C7C" w:rsidRDefault="00337C7C" w:rsidP="00541A4E">
      <w:pPr>
        <w:jc w:val="center"/>
        <w:rPr>
          <w:szCs w:val="32"/>
        </w:rPr>
      </w:pPr>
      <w:r w:rsidRPr="00F516E5">
        <w:rPr>
          <w:szCs w:val="32"/>
        </w:rPr>
        <w:t xml:space="preserve">Схема </w:t>
      </w:r>
      <w:r w:rsidRPr="00F516E5">
        <w:rPr>
          <w:szCs w:val="32"/>
          <w:lang w:val="en-US"/>
        </w:rPr>
        <w:t>2</w:t>
      </w:r>
    </w:p>
    <w:p w:rsidR="00FF3D7D" w:rsidRPr="00FF3D7D" w:rsidRDefault="00FF3D7D" w:rsidP="00FD2FD3">
      <w:pPr>
        <w:rPr>
          <w:szCs w:val="32"/>
        </w:rPr>
      </w:pPr>
    </w:p>
    <w:p w:rsidR="00337C7C" w:rsidRPr="00F516E5" w:rsidRDefault="00337C7C" w:rsidP="007A44CE">
      <w:pPr>
        <w:ind w:firstLine="0"/>
        <w:rPr>
          <w:szCs w:val="32"/>
        </w:rPr>
      </w:pPr>
      <w:r w:rsidRPr="00F516E5">
        <w:rPr>
          <w:szCs w:val="32"/>
        </w:rPr>
        <w:object w:dxaOrig="13758" w:dyaOrig="3506">
          <v:shape id="_x0000_i1027" type="#_x0000_t75" style="width:468pt;height:119.1pt" o:ole="">
            <v:imagedata r:id="rId11" o:title=""/>
          </v:shape>
          <o:OLEObject Type="Embed" ProgID="Visio.Drawing.11" ShapeID="_x0000_i1027" DrawAspect="Content" ObjectID="_1480514987" r:id="rId12"/>
        </w:object>
      </w:r>
    </w:p>
    <w:p w:rsidR="00FD2FD3" w:rsidRPr="00F516E5" w:rsidRDefault="00FD2FD3" w:rsidP="00FD2FD3">
      <w:pPr>
        <w:rPr>
          <w:szCs w:val="32"/>
        </w:rPr>
      </w:pPr>
    </w:p>
    <w:p w:rsidR="00EB1991" w:rsidRDefault="00EB1991" w:rsidP="007A44CE">
      <w:pPr>
        <w:ind w:firstLine="0"/>
        <w:jc w:val="center"/>
        <w:rPr>
          <w:szCs w:val="32"/>
        </w:rPr>
      </w:pPr>
      <w:r w:rsidRPr="00F516E5">
        <w:rPr>
          <w:szCs w:val="32"/>
        </w:rPr>
        <w:t>Таблица данных к схеме 2</w:t>
      </w:r>
    </w:p>
    <w:p w:rsidR="007A44CE" w:rsidRPr="00F516E5" w:rsidRDefault="007A44CE" w:rsidP="007A44CE">
      <w:pPr>
        <w:ind w:firstLine="0"/>
        <w:jc w:val="center"/>
        <w:rPr>
          <w:szCs w:val="32"/>
        </w:rPr>
      </w:pPr>
    </w:p>
    <w:tbl>
      <w:tblPr>
        <w:tblW w:w="9268" w:type="dxa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8"/>
        <w:gridCol w:w="1159"/>
        <w:gridCol w:w="1158"/>
        <w:gridCol w:w="1159"/>
        <w:gridCol w:w="1158"/>
        <w:gridCol w:w="1159"/>
        <w:gridCol w:w="1158"/>
        <w:gridCol w:w="1159"/>
      </w:tblGrid>
      <w:tr w:rsidR="00337C7C" w:rsidRPr="00F516E5" w:rsidTr="00541A4E">
        <w:trPr>
          <w:trHeight w:hRule="exact" w:val="397"/>
          <w:jc w:val="center"/>
        </w:trPr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N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K1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K2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T2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K3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T3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T4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X</w:t>
            </w:r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20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0,001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0,01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1</w:t>
            </w:r>
            <w:proofErr w:type="gramEnd"/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10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0,01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0,3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0,001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1</w:t>
            </w:r>
            <w:proofErr w:type="gramEnd"/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0,025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1</w:t>
            </w:r>
            <w:proofErr w:type="gramEnd"/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3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1,5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30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0,001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1,5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0,01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1</w:t>
            </w:r>
            <w:proofErr w:type="gramEnd"/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50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1</w:t>
            </w:r>
            <w:proofErr w:type="gramEnd"/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1</w:t>
            </w:r>
            <w:proofErr w:type="gramEnd"/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6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9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10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1</w:t>
            </w:r>
            <w:proofErr w:type="gramEnd"/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7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10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4,5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0,025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1</w:t>
            </w:r>
            <w:proofErr w:type="gramEnd"/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8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50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0,025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1</w:t>
            </w:r>
            <w:proofErr w:type="gramEnd"/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9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30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1,5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</w:t>
            </w:r>
          </w:p>
        </w:tc>
        <w:tc>
          <w:tcPr>
            <w:tcW w:w="1158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0,02</w:t>
            </w:r>
          </w:p>
        </w:tc>
        <w:tc>
          <w:tcPr>
            <w:tcW w:w="1159" w:type="dxa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1</w:t>
            </w:r>
            <w:proofErr w:type="gramEnd"/>
          </w:p>
        </w:tc>
      </w:tr>
    </w:tbl>
    <w:p w:rsidR="00337C7C" w:rsidRPr="00F516E5" w:rsidRDefault="00337C7C" w:rsidP="00541A4E">
      <w:pPr>
        <w:jc w:val="center"/>
        <w:rPr>
          <w:szCs w:val="32"/>
        </w:rPr>
      </w:pPr>
      <w:r w:rsidRPr="00F516E5">
        <w:rPr>
          <w:szCs w:val="32"/>
        </w:rPr>
        <w:lastRenderedPageBreak/>
        <w:t xml:space="preserve">Схема </w:t>
      </w:r>
      <w:r w:rsidRPr="00F516E5">
        <w:rPr>
          <w:szCs w:val="32"/>
          <w:lang w:val="en-US"/>
        </w:rPr>
        <w:t>3</w:t>
      </w:r>
    </w:p>
    <w:p w:rsidR="00337C7C" w:rsidRPr="00F516E5" w:rsidRDefault="00337C7C" w:rsidP="007A44CE">
      <w:pPr>
        <w:ind w:firstLine="0"/>
        <w:rPr>
          <w:szCs w:val="32"/>
        </w:rPr>
      </w:pPr>
      <w:r w:rsidRPr="00F516E5">
        <w:rPr>
          <w:szCs w:val="32"/>
        </w:rPr>
        <w:object w:dxaOrig="13758" w:dyaOrig="4170">
          <v:shape id="_x0000_i1028" type="#_x0000_t75" style="width:468pt;height:141.25pt" o:ole="">
            <v:imagedata r:id="rId13" o:title=""/>
          </v:shape>
          <o:OLEObject Type="Embed" ProgID="Visio.Drawing.11" ShapeID="_x0000_i1028" DrawAspect="Content" ObjectID="_1480514988" r:id="rId14"/>
        </w:object>
      </w:r>
    </w:p>
    <w:p w:rsidR="00FD2FD3" w:rsidRDefault="00FD2FD3" w:rsidP="00FD2FD3">
      <w:pPr>
        <w:rPr>
          <w:szCs w:val="32"/>
        </w:rPr>
      </w:pPr>
    </w:p>
    <w:p w:rsidR="00090F33" w:rsidRPr="00F516E5" w:rsidRDefault="00090F33" w:rsidP="00FD2FD3">
      <w:pPr>
        <w:rPr>
          <w:szCs w:val="32"/>
        </w:rPr>
      </w:pPr>
    </w:p>
    <w:p w:rsidR="00FD2FD3" w:rsidRDefault="00FD2FD3" w:rsidP="007A44CE">
      <w:pPr>
        <w:ind w:firstLine="0"/>
        <w:jc w:val="center"/>
        <w:rPr>
          <w:szCs w:val="32"/>
        </w:rPr>
      </w:pPr>
      <w:r w:rsidRPr="00F516E5">
        <w:rPr>
          <w:szCs w:val="32"/>
        </w:rPr>
        <w:t>Таблица данных к схеме 3</w:t>
      </w:r>
    </w:p>
    <w:p w:rsidR="00090F33" w:rsidRPr="00F516E5" w:rsidRDefault="00090F33" w:rsidP="00FD2FD3">
      <w:pPr>
        <w:rPr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3"/>
        <w:gridCol w:w="1095"/>
        <w:gridCol w:w="1096"/>
        <w:gridCol w:w="1096"/>
        <w:gridCol w:w="1096"/>
        <w:gridCol w:w="1096"/>
        <w:gridCol w:w="1096"/>
        <w:gridCol w:w="1096"/>
        <w:gridCol w:w="1090"/>
      </w:tblGrid>
      <w:tr w:rsidR="00337C7C" w:rsidRPr="00F516E5" w:rsidTr="0018506E">
        <w:trPr>
          <w:trHeight w:hRule="exact" w:val="397"/>
          <w:jc w:val="center"/>
        </w:trPr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N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T2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K3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Т3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K4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T4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X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0,001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0,01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0,3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0,001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0,025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3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30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0,001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0,05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0,05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6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9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0,5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7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4,5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0,25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0,025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8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0,25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0,1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9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30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0,2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  <w:lang w:val="en-US"/>
              </w:rPr>
            </w:pPr>
            <w:r w:rsidRPr="00F516E5">
              <w:rPr>
                <w:szCs w:val="32"/>
                <w:lang w:val="en-US"/>
              </w:rPr>
              <w:t>0,02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szCs w:val="32"/>
              </w:rPr>
            </w:pPr>
            <w:r w:rsidRPr="00F516E5">
              <w:rPr>
                <w:szCs w:val="32"/>
              </w:rPr>
              <w:t>К</w:t>
            </w:r>
            <w:proofErr w:type="gramStart"/>
            <w:r w:rsidRPr="00F516E5">
              <w:rPr>
                <w:szCs w:val="32"/>
              </w:rPr>
              <w:t>2</w:t>
            </w:r>
            <w:proofErr w:type="gramEnd"/>
          </w:p>
        </w:tc>
      </w:tr>
    </w:tbl>
    <w:p w:rsidR="00090F33" w:rsidRDefault="00090F33" w:rsidP="00FD2FD3">
      <w:pPr>
        <w:rPr>
          <w:szCs w:val="32"/>
        </w:rPr>
      </w:pPr>
    </w:p>
    <w:p w:rsidR="0018506E" w:rsidRDefault="0018506E" w:rsidP="00FD2FD3">
      <w:pPr>
        <w:rPr>
          <w:szCs w:val="32"/>
        </w:rPr>
      </w:pPr>
    </w:p>
    <w:p w:rsidR="0018506E" w:rsidRPr="00F516E5" w:rsidRDefault="0018506E" w:rsidP="00FD2FD3">
      <w:pPr>
        <w:rPr>
          <w:szCs w:val="32"/>
        </w:rPr>
      </w:pPr>
    </w:p>
    <w:p w:rsidR="00337C7C" w:rsidRDefault="00337C7C" w:rsidP="007A44CE">
      <w:pPr>
        <w:ind w:firstLine="0"/>
        <w:jc w:val="center"/>
        <w:rPr>
          <w:rFonts w:eastAsia="Times New Roman"/>
          <w:szCs w:val="32"/>
          <w:lang w:eastAsia="ru-RU"/>
        </w:rPr>
      </w:pPr>
      <w:r w:rsidRPr="00F516E5">
        <w:rPr>
          <w:rFonts w:eastAsia="Times New Roman"/>
          <w:szCs w:val="32"/>
          <w:lang w:eastAsia="ru-RU"/>
        </w:rPr>
        <w:t xml:space="preserve">Схема </w:t>
      </w:r>
      <w:r w:rsidRPr="00F516E5">
        <w:rPr>
          <w:rFonts w:eastAsia="Times New Roman"/>
          <w:szCs w:val="32"/>
          <w:lang w:val="en-US" w:eastAsia="ru-RU"/>
        </w:rPr>
        <w:t>4</w:t>
      </w:r>
    </w:p>
    <w:p w:rsidR="007A44CE" w:rsidRPr="007A44CE" w:rsidRDefault="007A44CE" w:rsidP="007A44CE">
      <w:pPr>
        <w:ind w:firstLine="0"/>
        <w:jc w:val="center"/>
        <w:rPr>
          <w:rFonts w:eastAsia="Times New Roman"/>
          <w:szCs w:val="32"/>
          <w:lang w:eastAsia="ru-RU"/>
        </w:rPr>
      </w:pPr>
    </w:p>
    <w:p w:rsidR="00337C7C" w:rsidRPr="00F516E5" w:rsidRDefault="00FD2FD3" w:rsidP="007A44CE">
      <w:pPr>
        <w:ind w:firstLine="0"/>
        <w:rPr>
          <w:rFonts w:eastAsia="Times New Roman"/>
          <w:szCs w:val="32"/>
          <w:lang w:eastAsia="ru-RU"/>
        </w:rPr>
      </w:pPr>
      <w:r w:rsidRPr="00F516E5">
        <w:rPr>
          <w:rFonts w:eastAsia="Times New Roman"/>
          <w:szCs w:val="32"/>
          <w:lang w:eastAsia="ru-RU"/>
        </w:rPr>
        <w:object w:dxaOrig="13758" w:dyaOrig="4001">
          <v:shape id="_x0000_i1029" type="#_x0000_t75" style="width:484.6pt;height:141.25pt" o:ole="">
            <v:imagedata r:id="rId15" o:title=""/>
          </v:shape>
          <o:OLEObject Type="Embed" ProgID="Visio.Drawing.11" ShapeID="_x0000_i1029" DrawAspect="Content" ObjectID="_1480514989" r:id="rId16"/>
        </w:object>
      </w:r>
    </w:p>
    <w:p w:rsidR="00FD2FD3" w:rsidRPr="00F516E5" w:rsidRDefault="00FD2FD3" w:rsidP="00541A4E">
      <w:pPr>
        <w:jc w:val="center"/>
        <w:rPr>
          <w:szCs w:val="32"/>
        </w:rPr>
      </w:pPr>
      <w:r w:rsidRPr="00F516E5">
        <w:rPr>
          <w:szCs w:val="32"/>
        </w:rPr>
        <w:lastRenderedPageBreak/>
        <w:t>Таблица данных к схеме 4</w:t>
      </w:r>
    </w:p>
    <w:tbl>
      <w:tblPr>
        <w:tblW w:w="48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2"/>
        <w:gridCol w:w="1193"/>
        <w:gridCol w:w="1193"/>
        <w:gridCol w:w="1193"/>
        <w:gridCol w:w="1193"/>
        <w:gridCol w:w="1193"/>
        <w:gridCol w:w="1193"/>
        <w:gridCol w:w="1193"/>
      </w:tblGrid>
      <w:tr w:rsidR="00337C7C" w:rsidRPr="00F516E5" w:rsidTr="0018506E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N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T3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K3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K4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X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0,3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6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7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8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2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62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2</w:t>
            </w:r>
            <w:proofErr w:type="gramEnd"/>
          </w:p>
        </w:tc>
      </w:tr>
    </w:tbl>
    <w:p w:rsidR="00090F33" w:rsidRDefault="00090F33" w:rsidP="00FD2FD3">
      <w:pPr>
        <w:rPr>
          <w:rFonts w:eastAsia="Times New Roman"/>
          <w:szCs w:val="32"/>
          <w:lang w:eastAsia="ru-RU"/>
        </w:rPr>
      </w:pPr>
    </w:p>
    <w:p w:rsidR="00337C7C" w:rsidRPr="00F516E5" w:rsidRDefault="00337C7C" w:rsidP="00541A4E">
      <w:pPr>
        <w:jc w:val="center"/>
        <w:rPr>
          <w:rFonts w:eastAsia="Times New Roman"/>
          <w:szCs w:val="32"/>
          <w:lang w:eastAsia="ru-RU"/>
        </w:rPr>
      </w:pPr>
      <w:r w:rsidRPr="00F516E5">
        <w:rPr>
          <w:rFonts w:eastAsia="Times New Roman"/>
          <w:szCs w:val="32"/>
          <w:lang w:eastAsia="ru-RU"/>
        </w:rPr>
        <w:t xml:space="preserve">Схема </w:t>
      </w:r>
      <w:r w:rsidRPr="00F516E5">
        <w:rPr>
          <w:rFonts w:eastAsia="Times New Roman"/>
          <w:szCs w:val="32"/>
          <w:lang w:val="en-US" w:eastAsia="ru-RU"/>
        </w:rPr>
        <w:t>5</w:t>
      </w:r>
    </w:p>
    <w:p w:rsidR="00FD2FD3" w:rsidRPr="00F516E5" w:rsidRDefault="00337C7C" w:rsidP="0018506E">
      <w:pPr>
        <w:ind w:firstLine="0"/>
        <w:rPr>
          <w:szCs w:val="32"/>
        </w:rPr>
      </w:pPr>
      <w:r w:rsidRPr="00F516E5">
        <w:rPr>
          <w:rFonts w:eastAsia="Times New Roman"/>
          <w:szCs w:val="32"/>
          <w:lang w:eastAsia="ru-RU"/>
        </w:rPr>
        <w:object w:dxaOrig="13758" w:dyaOrig="4211">
          <v:shape id="_x0000_i1030" type="#_x0000_t75" style="width:468pt;height:142.6pt" o:ole="">
            <v:imagedata r:id="rId17" o:title=""/>
          </v:shape>
          <o:OLEObject Type="Embed" ProgID="Visio.Drawing.11" ShapeID="_x0000_i1030" DrawAspect="Content" ObjectID="_1480514990" r:id="rId18"/>
        </w:object>
      </w:r>
    </w:p>
    <w:p w:rsidR="0018506E" w:rsidRDefault="0018506E" w:rsidP="00541A4E">
      <w:pPr>
        <w:jc w:val="center"/>
        <w:rPr>
          <w:szCs w:val="32"/>
        </w:rPr>
      </w:pPr>
    </w:p>
    <w:p w:rsidR="00FD2FD3" w:rsidRDefault="00FD2FD3" w:rsidP="00541A4E">
      <w:pPr>
        <w:jc w:val="center"/>
        <w:rPr>
          <w:szCs w:val="32"/>
        </w:rPr>
      </w:pPr>
      <w:r w:rsidRPr="00F516E5">
        <w:rPr>
          <w:szCs w:val="32"/>
        </w:rPr>
        <w:t>Таблица данных к схеме 5</w:t>
      </w:r>
    </w:p>
    <w:p w:rsidR="00FF3D7D" w:rsidRPr="00F516E5" w:rsidRDefault="00FF3D7D" w:rsidP="00FD2FD3">
      <w:pPr>
        <w:rPr>
          <w:szCs w:val="32"/>
        </w:rPr>
      </w:pPr>
    </w:p>
    <w:tbl>
      <w:tblPr>
        <w:tblW w:w="48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8"/>
        <w:gridCol w:w="959"/>
        <w:gridCol w:w="959"/>
        <w:gridCol w:w="959"/>
        <w:gridCol w:w="959"/>
        <w:gridCol w:w="959"/>
        <w:gridCol w:w="959"/>
        <w:gridCol w:w="959"/>
        <w:gridCol w:w="959"/>
      </w:tblGrid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N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K3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T3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K4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T4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X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К3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0,3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К3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К3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К3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К3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К3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6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К3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7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К3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8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К3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К3</w:t>
            </w:r>
          </w:p>
        </w:tc>
      </w:tr>
    </w:tbl>
    <w:p w:rsidR="007A44CE" w:rsidRDefault="007A44CE" w:rsidP="00541A4E">
      <w:pPr>
        <w:jc w:val="center"/>
        <w:rPr>
          <w:rFonts w:eastAsia="Times New Roman"/>
          <w:szCs w:val="32"/>
          <w:lang w:eastAsia="ru-RU"/>
        </w:rPr>
      </w:pPr>
    </w:p>
    <w:p w:rsidR="00337C7C" w:rsidRPr="00F516E5" w:rsidRDefault="00337C7C" w:rsidP="00541A4E">
      <w:pPr>
        <w:jc w:val="center"/>
        <w:rPr>
          <w:rFonts w:eastAsia="Times New Roman"/>
          <w:szCs w:val="32"/>
          <w:lang w:eastAsia="ru-RU"/>
        </w:rPr>
      </w:pPr>
      <w:r w:rsidRPr="00F516E5">
        <w:rPr>
          <w:rFonts w:eastAsia="Times New Roman"/>
          <w:szCs w:val="32"/>
          <w:lang w:eastAsia="ru-RU"/>
        </w:rPr>
        <w:lastRenderedPageBreak/>
        <w:t xml:space="preserve">Схема </w:t>
      </w:r>
      <w:r w:rsidRPr="00F516E5">
        <w:rPr>
          <w:rFonts w:eastAsia="Times New Roman"/>
          <w:szCs w:val="32"/>
          <w:lang w:val="en-US" w:eastAsia="ru-RU"/>
        </w:rPr>
        <w:t>6</w:t>
      </w:r>
    </w:p>
    <w:p w:rsidR="00337C7C" w:rsidRPr="00F516E5" w:rsidRDefault="00337C7C" w:rsidP="0018506E">
      <w:pPr>
        <w:ind w:firstLine="0"/>
        <w:rPr>
          <w:rFonts w:eastAsia="Times New Roman"/>
          <w:szCs w:val="32"/>
          <w:lang w:eastAsia="ru-RU"/>
        </w:rPr>
      </w:pPr>
      <w:r w:rsidRPr="00F516E5">
        <w:rPr>
          <w:rFonts w:eastAsia="Times New Roman"/>
          <w:szCs w:val="32"/>
          <w:lang w:eastAsia="ru-RU"/>
        </w:rPr>
        <w:object w:dxaOrig="13758" w:dyaOrig="4211">
          <v:shape id="_x0000_i1031" type="#_x0000_t75" style="width:468pt;height:142.6pt" o:ole="">
            <v:imagedata r:id="rId19" o:title=""/>
          </v:shape>
          <o:OLEObject Type="Embed" ProgID="Visio.Drawing.11" ShapeID="_x0000_i1031" DrawAspect="Content" ObjectID="_1480514991" r:id="rId20"/>
        </w:object>
      </w:r>
    </w:p>
    <w:p w:rsidR="00FD2FD3" w:rsidRDefault="00FD2FD3" w:rsidP="00FD2FD3">
      <w:pPr>
        <w:rPr>
          <w:szCs w:val="32"/>
        </w:rPr>
      </w:pPr>
    </w:p>
    <w:p w:rsidR="00090F33" w:rsidRPr="00F516E5" w:rsidRDefault="00090F33" w:rsidP="00FD2FD3">
      <w:pPr>
        <w:rPr>
          <w:szCs w:val="32"/>
        </w:rPr>
      </w:pPr>
    </w:p>
    <w:p w:rsidR="00FD2FD3" w:rsidRDefault="00FD2FD3" w:rsidP="00541A4E">
      <w:pPr>
        <w:jc w:val="center"/>
        <w:rPr>
          <w:szCs w:val="32"/>
        </w:rPr>
      </w:pPr>
      <w:r w:rsidRPr="00F516E5">
        <w:rPr>
          <w:szCs w:val="32"/>
        </w:rPr>
        <w:t>Таблица данных к схеме 6</w:t>
      </w:r>
    </w:p>
    <w:p w:rsidR="00090F33" w:rsidRPr="00F516E5" w:rsidRDefault="00090F33" w:rsidP="00FD2FD3">
      <w:pPr>
        <w:rPr>
          <w:szCs w:val="32"/>
        </w:rPr>
      </w:pPr>
    </w:p>
    <w:tbl>
      <w:tblPr>
        <w:tblW w:w="48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7"/>
        <w:gridCol w:w="1058"/>
        <w:gridCol w:w="1058"/>
        <w:gridCol w:w="1058"/>
        <w:gridCol w:w="1058"/>
        <w:gridCol w:w="1058"/>
        <w:gridCol w:w="1058"/>
        <w:gridCol w:w="1058"/>
        <w:gridCol w:w="1050"/>
      </w:tblGrid>
      <w:tr w:rsidR="00337C7C" w:rsidRPr="00F516E5" w:rsidTr="00541A4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N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K3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T3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K4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K5</w:t>
            </w:r>
          </w:p>
        </w:tc>
        <w:tc>
          <w:tcPr>
            <w:tcW w:w="552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X</w:t>
            </w:r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2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0,3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2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2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2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2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0,05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2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6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2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7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2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8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0,05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2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337C7C" w:rsidRPr="00F516E5" w:rsidTr="00541A4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0,02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2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</w:tbl>
    <w:p w:rsidR="00337C7C" w:rsidRDefault="00337C7C" w:rsidP="00FD2FD3">
      <w:pPr>
        <w:rPr>
          <w:rFonts w:eastAsia="Times New Roman"/>
          <w:szCs w:val="32"/>
          <w:lang w:eastAsia="ru-RU"/>
        </w:rPr>
      </w:pPr>
    </w:p>
    <w:p w:rsidR="00090F33" w:rsidRDefault="00090F33" w:rsidP="00FD2FD3">
      <w:pPr>
        <w:rPr>
          <w:rFonts w:eastAsia="Times New Roman"/>
          <w:szCs w:val="32"/>
          <w:lang w:eastAsia="ru-RU"/>
        </w:rPr>
      </w:pPr>
    </w:p>
    <w:p w:rsidR="00090F33" w:rsidRPr="00F516E5" w:rsidRDefault="00090F33" w:rsidP="00FD2FD3">
      <w:pPr>
        <w:rPr>
          <w:rFonts w:eastAsia="Times New Roman"/>
          <w:szCs w:val="32"/>
          <w:lang w:eastAsia="ru-RU"/>
        </w:rPr>
      </w:pPr>
    </w:p>
    <w:p w:rsidR="00337C7C" w:rsidRPr="00F516E5" w:rsidRDefault="00337C7C" w:rsidP="00541A4E">
      <w:pPr>
        <w:jc w:val="center"/>
        <w:rPr>
          <w:rFonts w:eastAsia="Times New Roman"/>
          <w:szCs w:val="32"/>
          <w:lang w:eastAsia="ru-RU"/>
        </w:rPr>
      </w:pPr>
      <w:r w:rsidRPr="00F516E5">
        <w:rPr>
          <w:rFonts w:eastAsia="Times New Roman"/>
          <w:szCs w:val="32"/>
          <w:lang w:eastAsia="ru-RU"/>
        </w:rPr>
        <w:t xml:space="preserve">Схема </w:t>
      </w:r>
      <w:r w:rsidRPr="00F516E5">
        <w:rPr>
          <w:rFonts w:eastAsia="Times New Roman"/>
          <w:szCs w:val="32"/>
          <w:lang w:val="en-US" w:eastAsia="ru-RU"/>
        </w:rPr>
        <w:t>7</w:t>
      </w:r>
    </w:p>
    <w:p w:rsidR="00337C7C" w:rsidRPr="00F516E5" w:rsidRDefault="00337C7C" w:rsidP="0018506E">
      <w:pPr>
        <w:ind w:firstLine="0"/>
        <w:rPr>
          <w:rFonts w:eastAsia="Times New Roman"/>
          <w:szCs w:val="32"/>
          <w:lang w:eastAsia="ru-RU"/>
        </w:rPr>
      </w:pPr>
      <w:r w:rsidRPr="00F516E5">
        <w:rPr>
          <w:rFonts w:eastAsia="Times New Roman"/>
          <w:szCs w:val="32"/>
          <w:lang w:eastAsia="ru-RU"/>
        </w:rPr>
        <w:object w:dxaOrig="13758" w:dyaOrig="4128">
          <v:shape id="_x0000_i1032" type="#_x0000_t75" style="width:468pt;height:139.85pt" o:ole="">
            <v:imagedata r:id="rId21" o:title=""/>
          </v:shape>
          <o:OLEObject Type="Embed" ProgID="Visio.Drawing.11" ShapeID="_x0000_i1032" DrawAspect="Content" ObjectID="_1480514992" r:id="rId22"/>
        </w:object>
      </w:r>
    </w:p>
    <w:p w:rsidR="0018506E" w:rsidRDefault="0018506E" w:rsidP="00541A4E">
      <w:pPr>
        <w:jc w:val="center"/>
        <w:rPr>
          <w:szCs w:val="32"/>
        </w:rPr>
      </w:pPr>
    </w:p>
    <w:p w:rsidR="0018506E" w:rsidRDefault="0018506E" w:rsidP="00541A4E">
      <w:pPr>
        <w:jc w:val="center"/>
        <w:rPr>
          <w:szCs w:val="32"/>
        </w:rPr>
      </w:pPr>
    </w:p>
    <w:p w:rsidR="00FD2FD3" w:rsidRDefault="00FD2FD3" w:rsidP="00541A4E">
      <w:pPr>
        <w:jc w:val="center"/>
        <w:rPr>
          <w:szCs w:val="32"/>
        </w:rPr>
      </w:pPr>
      <w:r w:rsidRPr="00F516E5">
        <w:rPr>
          <w:szCs w:val="32"/>
        </w:rPr>
        <w:lastRenderedPageBreak/>
        <w:t>Таблица данных к схеме 7</w:t>
      </w:r>
    </w:p>
    <w:p w:rsidR="00090F33" w:rsidRPr="00F516E5" w:rsidRDefault="00090F33" w:rsidP="00FD2FD3">
      <w:pPr>
        <w:rPr>
          <w:szCs w:val="32"/>
        </w:rPr>
      </w:pPr>
    </w:p>
    <w:tbl>
      <w:tblPr>
        <w:tblW w:w="48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1"/>
        <w:gridCol w:w="951"/>
        <w:gridCol w:w="951"/>
        <w:gridCol w:w="952"/>
        <w:gridCol w:w="952"/>
        <w:gridCol w:w="952"/>
        <w:gridCol w:w="952"/>
        <w:gridCol w:w="952"/>
        <w:gridCol w:w="952"/>
        <w:gridCol w:w="952"/>
      </w:tblGrid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N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T3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K3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K4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T4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X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0,3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6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7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8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</w:t>
            </w:r>
          </w:p>
        </w:tc>
        <w:tc>
          <w:tcPr>
            <w:tcW w:w="500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</w:tbl>
    <w:p w:rsidR="00090F33" w:rsidRDefault="00090F33" w:rsidP="00FD2FD3">
      <w:pPr>
        <w:rPr>
          <w:rFonts w:eastAsia="Times New Roman"/>
          <w:szCs w:val="32"/>
          <w:lang w:eastAsia="ru-RU"/>
        </w:rPr>
      </w:pPr>
    </w:p>
    <w:p w:rsidR="00337C7C" w:rsidRPr="00F516E5" w:rsidRDefault="00337C7C" w:rsidP="00541A4E">
      <w:pPr>
        <w:jc w:val="center"/>
        <w:rPr>
          <w:rFonts w:eastAsia="Times New Roman"/>
          <w:szCs w:val="32"/>
          <w:lang w:eastAsia="ru-RU"/>
        </w:rPr>
      </w:pPr>
      <w:r w:rsidRPr="00F516E5">
        <w:rPr>
          <w:rFonts w:eastAsia="Times New Roman"/>
          <w:szCs w:val="32"/>
          <w:lang w:eastAsia="ru-RU"/>
        </w:rPr>
        <w:t xml:space="preserve">Схема </w:t>
      </w:r>
      <w:r w:rsidRPr="00F516E5">
        <w:rPr>
          <w:rFonts w:eastAsia="Times New Roman"/>
          <w:szCs w:val="32"/>
          <w:lang w:val="en-US" w:eastAsia="ru-RU"/>
        </w:rPr>
        <w:t>8</w:t>
      </w:r>
    </w:p>
    <w:p w:rsidR="00337C7C" w:rsidRDefault="00337C7C" w:rsidP="0018506E">
      <w:pPr>
        <w:ind w:firstLine="0"/>
        <w:jc w:val="center"/>
        <w:rPr>
          <w:rFonts w:eastAsia="Times New Roman"/>
          <w:szCs w:val="32"/>
          <w:lang w:eastAsia="ru-RU"/>
        </w:rPr>
      </w:pPr>
      <w:r w:rsidRPr="00F516E5">
        <w:rPr>
          <w:rFonts w:eastAsia="Times New Roman"/>
          <w:szCs w:val="32"/>
          <w:lang w:eastAsia="ru-RU"/>
        </w:rPr>
        <w:object w:dxaOrig="13758" w:dyaOrig="4211">
          <v:shape id="_x0000_i1033" type="#_x0000_t75" style="width:468pt;height:142.6pt" o:ole="">
            <v:imagedata r:id="rId23" o:title=""/>
          </v:shape>
          <o:OLEObject Type="Embed" ProgID="Visio.Drawing.11" ShapeID="_x0000_i1033" DrawAspect="Content" ObjectID="_1480514993" r:id="rId24"/>
        </w:object>
      </w:r>
    </w:p>
    <w:p w:rsidR="00226336" w:rsidRPr="00F516E5" w:rsidRDefault="00226336" w:rsidP="0018506E">
      <w:pPr>
        <w:ind w:firstLine="0"/>
        <w:jc w:val="center"/>
        <w:rPr>
          <w:rFonts w:eastAsia="Times New Roman"/>
          <w:szCs w:val="32"/>
          <w:lang w:eastAsia="ru-RU"/>
        </w:rPr>
      </w:pPr>
    </w:p>
    <w:p w:rsidR="00FD2FD3" w:rsidRDefault="00FD2FD3" w:rsidP="00541A4E">
      <w:pPr>
        <w:jc w:val="center"/>
        <w:rPr>
          <w:szCs w:val="32"/>
        </w:rPr>
      </w:pPr>
      <w:r w:rsidRPr="00F516E5">
        <w:rPr>
          <w:szCs w:val="32"/>
        </w:rPr>
        <w:t>Таблица данных к схеме 8</w:t>
      </w:r>
    </w:p>
    <w:tbl>
      <w:tblPr>
        <w:tblW w:w="48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5"/>
        <w:gridCol w:w="1056"/>
        <w:gridCol w:w="1056"/>
        <w:gridCol w:w="1056"/>
        <w:gridCol w:w="1054"/>
        <w:gridCol w:w="1054"/>
        <w:gridCol w:w="1054"/>
        <w:gridCol w:w="1054"/>
        <w:gridCol w:w="1056"/>
      </w:tblGrid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N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T2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K3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T3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K4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T4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X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0,3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6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7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8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</w:tr>
    </w:tbl>
    <w:p w:rsidR="00541A4E" w:rsidRDefault="00541A4E" w:rsidP="00FD2FD3">
      <w:pPr>
        <w:rPr>
          <w:rFonts w:eastAsia="Times New Roman"/>
          <w:szCs w:val="32"/>
          <w:lang w:eastAsia="ru-RU"/>
        </w:rPr>
      </w:pPr>
    </w:p>
    <w:p w:rsidR="00337C7C" w:rsidRPr="00F516E5" w:rsidRDefault="00337C7C" w:rsidP="00541A4E">
      <w:pPr>
        <w:jc w:val="center"/>
        <w:rPr>
          <w:rFonts w:eastAsia="Times New Roman"/>
          <w:szCs w:val="32"/>
          <w:lang w:eastAsia="ru-RU"/>
        </w:rPr>
      </w:pPr>
      <w:r w:rsidRPr="00F516E5">
        <w:rPr>
          <w:rFonts w:eastAsia="Times New Roman"/>
          <w:szCs w:val="32"/>
          <w:lang w:eastAsia="ru-RU"/>
        </w:rPr>
        <w:lastRenderedPageBreak/>
        <w:t xml:space="preserve">Схема </w:t>
      </w:r>
      <w:r w:rsidRPr="00F516E5">
        <w:rPr>
          <w:rFonts w:eastAsia="Times New Roman"/>
          <w:szCs w:val="32"/>
          <w:lang w:val="en-US" w:eastAsia="ru-RU"/>
        </w:rPr>
        <w:t>9</w:t>
      </w:r>
    </w:p>
    <w:p w:rsidR="00337C7C" w:rsidRPr="00F516E5" w:rsidRDefault="00337C7C" w:rsidP="00541A4E">
      <w:pPr>
        <w:ind w:firstLine="0"/>
        <w:jc w:val="center"/>
        <w:rPr>
          <w:rFonts w:eastAsia="Times New Roman"/>
          <w:szCs w:val="32"/>
          <w:lang w:eastAsia="ru-RU"/>
        </w:rPr>
      </w:pPr>
      <w:r w:rsidRPr="00F516E5">
        <w:rPr>
          <w:rFonts w:eastAsia="Times New Roman"/>
          <w:szCs w:val="32"/>
          <w:lang w:eastAsia="ru-RU"/>
        </w:rPr>
        <w:object w:dxaOrig="13758" w:dyaOrig="4001">
          <v:shape id="_x0000_i1034" type="#_x0000_t75" style="width:468pt;height:135.7pt" o:ole="">
            <v:imagedata r:id="rId25" o:title=""/>
          </v:shape>
          <o:OLEObject Type="Embed" ProgID="Visio.Drawing.11" ShapeID="_x0000_i1034" DrawAspect="Content" ObjectID="_1480514994" r:id="rId26"/>
        </w:object>
      </w:r>
    </w:p>
    <w:p w:rsidR="00FD2FD3" w:rsidRPr="00F516E5" w:rsidRDefault="00FD2FD3" w:rsidP="00FD2FD3">
      <w:pPr>
        <w:rPr>
          <w:szCs w:val="32"/>
        </w:rPr>
      </w:pPr>
    </w:p>
    <w:p w:rsidR="00FD2FD3" w:rsidRDefault="00FD2FD3" w:rsidP="00541A4E">
      <w:pPr>
        <w:jc w:val="center"/>
        <w:rPr>
          <w:szCs w:val="32"/>
        </w:rPr>
      </w:pPr>
      <w:r w:rsidRPr="00F516E5">
        <w:rPr>
          <w:szCs w:val="32"/>
        </w:rPr>
        <w:t>Таблица данных к схеме 9</w:t>
      </w:r>
    </w:p>
    <w:p w:rsidR="0018506E" w:rsidRPr="00F516E5" w:rsidRDefault="0018506E" w:rsidP="00541A4E">
      <w:pPr>
        <w:jc w:val="center"/>
        <w:rPr>
          <w:szCs w:val="32"/>
        </w:rPr>
      </w:pPr>
    </w:p>
    <w:tbl>
      <w:tblPr>
        <w:tblW w:w="48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4"/>
        <w:gridCol w:w="1065"/>
        <w:gridCol w:w="1065"/>
        <w:gridCol w:w="1065"/>
        <w:gridCol w:w="1063"/>
        <w:gridCol w:w="1065"/>
        <w:gridCol w:w="1065"/>
        <w:gridCol w:w="1065"/>
        <w:gridCol w:w="1059"/>
      </w:tblGrid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N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K2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K3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T3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K4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X</w:t>
            </w:r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20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1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0,3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1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1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1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1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1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6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1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7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4,5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1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8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1</w:t>
            </w:r>
            <w:proofErr w:type="gramEnd"/>
          </w:p>
        </w:tc>
      </w:tr>
      <w:tr w:rsidR="00337C7C" w:rsidRPr="00F516E5" w:rsidTr="0018506E">
        <w:trPr>
          <w:trHeight w:hRule="exact" w:val="397"/>
          <w:jc w:val="center"/>
        </w:trPr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5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56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3" w:type="pct"/>
            <w:vAlign w:val="center"/>
          </w:tcPr>
          <w:p w:rsidR="00337C7C" w:rsidRPr="00F516E5" w:rsidRDefault="00337C7C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К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1</w:t>
            </w:r>
            <w:proofErr w:type="gramEnd"/>
          </w:p>
        </w:tc>
      </w:tr>
    </w:tbl>
    <w:p w:rsidR="009C634D" w:rsidRDefault="009C634D" w:rsidP="00337C7C">
      <w:pPr>
        <w:rPr>
          <w:rFonts w:eastAsia="Times New Roman"/>
          <w:szCs w:val="32"/>
          <w:lang w:eastAsia="ru-RU"/>
        </w:rPr>
      </w:pPr>
    </w:p>
    <w:p w:rsidR="009C634D" w:rsidRDefault="009C634D">
      <w:pPr>
        <w:ind w:firstLine="0"/>
        <w:jc w:val="left"/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br w:type="page"/>
      </w:r>
    </w:p>
    <w:p w:rsidR="00FD2FD3" w:rsidRPr="00F516E5" w:rsidRDefault="009179AC" w:rsidP="009C634D">
      <w:pPr>
        <w:pStyle w:val="1"/>
      </w:pPr>
      <w:bookmarkStart w:id="3" w:name="_Toc404865889"/>
      <w:r>
        <w:lastRenderedPageBreak/>
        <w:t>4</w:t>
      </w:r>
      <w:r w:rsidR="00FF3D7D">
        <w:t xml:space="preserve">. </w:t>
      </w:r>
      <w:r w:rsidR="00FD2FD3" w:rsidRPr="00F516E5">
        <w:t>П</w:t>
      </w:r>
      <w:r w:rsidR="00E46D4B">
        <w:t>ример выполнения курсовой рабо</w:t>
      </w:r>
      <w:r w:rsidR="00FD2FD3" w:rsidRPr="00F516E5">
        <w:t>ты</w:t>
      </w:r>
      <w:bookmarkEnd w:id="3"/>
    </w:p>
    <w:p w:rsidR="00826076" w:rsidRDefault="00826076" w:rsidP="00826076">
      <w:pPr>
        <w:rPr>
          <w:noProof/>
          <w:szCs w:val="32"/>
          <w:lang w:eastAsia="ru-RU"/>
        </w:rPr>
      </w:pPr>
    </w:p>
    <w:p w:rsidR="007B203E" w:rsidRDefault="00FF3D7D" w:rsidP="00826076">
      <w:pPr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>В качестве примера выполнения курсовой работы</w:t>
      </w:r>
      <w:r w:rsidR="00826076">
        <w:rPr>
          <w:noProof/>
          <w:szCs w:val="32"/>
          <w:lang w:eastAsia="ru-RU"/>
        </w:rPr>
        <w:t xml:space="preserve"> в данном разделе представлен в</w:t>
      </w:r>
      <w:r w:rsidR="007B203E" w:rsidRPr="00F516E5">
        <w:rPr>
          <w:noProof/>
          <w:szCs w:val="32"/>
          <w:lang w:eastAsia="ru-RU"/>
        </w:rPr>
        <w:t>ариант</w:t>
      </w:r>
      <w:r>
        <w:rPr>
          <w:noProof/>
          <w:szCs w:val="32"/>
          <w:lang w:eastAsia="ru-RU"/>
        </w:rPr>
        <w:t xml:space="preserve"> 16</w:t>
      </w:r>
      <w:r w:rsidR="00826076">
        <w:rPr>
          <w:noProof/>
          <w:szCs w:val="32"/>
          <w:lang w:eastAsia="ru-RU"/>
        </w:rPr>
        <w:t>.</w:t>
      </w:r>
      <w:r>
        <w:rPr>
          <w:noProof/>
          <w:szCs w:val="32"/>
          <w:lang w:eastAsia="ru-RU"/>
        </w:rPr>
        <w:t xml:space="preserve"> </w:t>
      </w:r>
      <w:r w:rsidR="00826076">
        <w:rPr>
          <w:noProof/>
          <w:szCs w:val="32"/>
          <w:lang w:eastAsia="ru-RU"/>
        </w:rPr>
        <w:t>Исходя из правила формирования задания этому варианту соответствует</w:t>
      </w:r>
      <w:r>
        <w:rPr>
          <w:noProof/>
          <w:szCs w:val="32"/>
          <w:lang w:eastAsia="ru-RU"/>
        </w:rPr>
        <w:t xml:space="preserve"> схем</w:t>
      </w:r>
      <w:r w:rsidR="00826076">
        <w:rPr>
          <w:noProof/>
          <w:szCs w:val="32"/>
          <w:lang w:eastAsia="ru-RU"/>
        </w:rPr>
        <w:t>а №</w:t>
      </w:r>
      <w:r w:rsidR="00522ED8" w:rsidRPr="00F516E5">
        <w:rPr>
          <w:noProof/>
          <w:szCs w:val="32"/>
          <w:lang w:eastAsia="ru-RU"/>
        </w:rPr>
        <w:t xml:space="preserve"> </w:t>
      </w:r>
      <w:r w:rsidR="00070609" w:rsidRPr="00F516E5">
        <w:rPr>
          <w:noProof/>
          <w:szCs w:val="32"/>
          <w:lang w:eastAsia="ru-RU"/>
        </w:rPr>
        <w:t>6</w:t>
      </w:r>
      <w:r w:rsidR="00826076">
        <w:rPr>
          <w:noProof/>
          <w:szCs w:val="32"/>
          <w:lang w:eastAsia="ru-RU"/>
        </w:rPr>
        <w:t>, а в таблице данных к этой схеме</w:t>
      </w:r>
      <w:r w:rsidR="00070609" w:rsidRPr="00F516E5">
        <w:rPr>
          <w:noProof/>
          <w:szCs w:val="32"/>
          <w:lang w:eastAsia="ru-RU"/>
        </w:rPr>
        <w:t xml:space="preserve"> </w:t>
      </w:r>
      <w:r w:rsidR="00826076">
        <w:rPr>
          <w:noProof/>
          <w:szCs w:val="32"/>
          <w:lang w:eastAsia="ru-RU"/>
        </w:rPr>
        <w:t xml:space="preserve">строка № </w:t>
      </w:r>
      <w:r>
        <w:rPr>
          <w:noProof/>
          <w:szCs w:val="32"/>
          <w:lang w:eastAsia="ru-RU"/>
        </w:rPr>
        <w:t>1.</w:t>
      </w:r>
    </w:p>
    <w:p w:rsidR="00826076" w:rsidRDefault="00826076" w:rsidP="00826076">
      <w:pPr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t>На рис.1 представлена исходная схема, а в табл.1 таблица данных, в которой серым выделена нужная строка. Ниже будут представлено решение пунктов задания курсовой работы.</w:t>
      </w:r>
    </w:p>
    <w:p w:rsidR="00826076" w:rsidRPr="00F516E5" w:rsidRDefault="00826076" w:rsidP="00826076">
      <w:pPr>
        <w:rPr>
          <w:noProof/>
          <w:szCs w:val="32"/>
          <w:lang w:eastAsia="ru-RU"/>
        </w:rPr>
      </w:pPr>
    </w:p>
    <w:p w:rsidR="00070609" w:rsidRDefault="00070609" w:rsidP="00826076">
      <w:pPr>
        <w:rPr>
          <w:rFonts w:eastAsia="Times New Roman"/>
          <w:szCs w:val="32"/>
          <w:lang w:eastAsia="ru-RU"/>
        </w:rPr>
      </w:pPr>
      <w:r w:rsidRPr="00F516E5">
        <w:rPr>
          <w:rFonts w:eastAsia="Times New Roman"/>
          <w:szCs w:val="32"/>
          <w:lang w:eastAsia="ru-RU"/>
        </w:rPr>
        <w:t>Схема 6</w:t>
      </w:r>
    </w:p>
    <w:p w:rsidR="00070609" w:rsidRDefault="00541A4E" w:rsidP="00541A4E">
      <w:pPr>
        <w:ind w:firstLine="0"/>
        <w:rPr>
          <w:rFonts w:eastAsia="Times New Roman"/>
          <w:szCs w:val="32"/>
          <w:lang w:eastAsia="ru-RU"/>
        </w:rPr>
      </w:pPr>
      <w:r w:rsidRPr="00F516E5">
        <w:rPr>
          <w:rFonts w:eastAsia="Times New Roman"/>
          <w:szCs w:val="32"/>
          <w:lang w:eastAsia="ru-RU"/>
        </w:rPr>
        <w:object w:dxaOrig="13758" w:dyaOrig="4211">
          <v:shape id="_x0000_i1035" type="#_x0000_t75" style="width:468pt;height:135.7pt" o:ole="">
            <v:imagedata r:id="rId19" o:title=""/>
          </v:shape>
          <o:OLEObject Type="Embed" ProgID="Visio.Drawing.11" ShapeID="_x0000_i1035" DrawAspect="Content" ObjectID="_1480514995" r:id="rId27"/>
        </w:object>
      </w:r>
    </w:p>
    <w:p w:rsidR="00826076" w:rsidRDefault="00826076" w:rsidP="0018506E">
      <w:pPr>
        <w:ind w:firstLine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Рис.1. Схема с исходной структурной схемой САР</w:t>
      </w:r>
    </w:p>
    <w:p w:rsidR="00541A4E" w:rsidRDefault="00541A4E" w:rsidP="00FD2FD3">
      <w:pPr>
        <w:rPr>
          <w:szCs w:val="32"/>
        </w:rPr>
      </w:pPr>
    </w:p>
    <w:p w:rsidR="00FD2FD3" w:rsidRDefault="00826076" w:rsidP="00541A4E">
      <w:pPr>
        <w:jc w:val="center"/>
        <w:rPr>
          <w:szCs w:val="32"/>
        </w:rPr>
      </w:pPr>
      <w:r>
        <w:rPr>
          <w:szCs w:val="32"/>
        </w:rPr>
        <w:t xml:space="preserve">Таблица 1 - </w:t>
      </w:r>
      <w:r w:rsidR="00FD2FD3" w:rsidRPr="00F516E5">
        <w:rPr>
          <w:szCs w:val="32"/>
        </w:rPr>
        <w:t>Таблица данных к схеме 6</w:t>
      </w:r>
    </w:p>
    <w:p w:rsidR="0054319F" w:rsidRPr="00F516E5" w:rsidRDefault="0054319F" w:rsidP="00FD2FD3">
      <w:pPr>
        <w:rPr>
          <w:szCs w:val="32"/>
        </w:rPr>
      </w:pPr>
    </w:p>
    <w:tbl>
      <w:tblPr>
        <w:tblW w:w="48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57"/>
        <w:gridCol w:w="1058"/>
        <w:gridCol w:w="1058"/>
        <w:gridCol w:w="1058"/>
        <w:gridCol w:w="1058"/>
        <w:gridCol w:w="1058"/>
        <w:gridCol w:w="1058"/>
        <w:gridCol w:w="1058"/>
        <w:gridCol w:w="1050"/>
      </w:tblGrid>
      <w:tr w:rsidR="00070609" w:rsidRPr="00F516E5" w:rsidTr="0018506E">
        <w:trPr>
          <w:trHeight w:val="399"/>
          <w:jc w:val="center"/>
        </w:trPr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N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K1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K2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K3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T3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K4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</w:t>
            </w:r>
            <w:proofErr w:type="gramStart"/>
            <w:r w:rsidRPr="00F516E5">
              <w:rPr>
                <w:rFonts w:eastAsia="Times New Roman"/>
                <w:szCs w:val="32"/>
                <w:lang w:eastAsia="ru-RU"/>
              </w:rPr>
              <w:t>4</w:t>
            </w:r>
            <w:proofErr w:type="gramEnd"/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K5</w:t>
            </w:r>
          </w:p>
        </w:tc>
        <w:tc>
          <w:tcPr>
            <w:tcW w:w="552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X</w:t>
            </w:r>
          </w:p>
        </w:tc>
      </w:tr>
      <w:tr w:rsidR="00070609" w:rsidRPr="00F516E5" w:rsidTr="0018506E">
        <w:trPr>
          <w:trHeight w:val="399"/>
          <w:jc w:val="center"/>
        </w:trPr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20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0,001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2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070609" w:rsidRPr="00F516E5" w:rsidTr="0018506E">
        <w:trPr>
          <w:trHeight w:val="399"/>
          <w:jc w:val="center"/>
        </w:trPr>
        <w:tc>
          <w:tcPr>
            <w:tcW w:w="556" w:type="pct"/>
            <w:shd w:val="clear" w:color="auto" w:fill="BFBFBF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6" w:type="pct"/>
            <w:shd w:val="clear" w:color="auto" w:fill="BFBFBF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shd w:val="clear" w:color="auto" w:fill="BFBFBF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56" w:type="pct"/>
            <w:shd w:val="clear" w:color="auto" w:fill="BFBFBF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56" w:type="pct"/>
            <w:shd w:val="clear" w:color="auto" w:fill="BFBFBF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6" w:type="pct"/>
            <w:shd w:val="clear" w:color="auto" w:fill="BFBFBF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0,3</w:t>
            </w:r>
          </w:p>
        </w:tc>
        <w:tc>
          <w:tcPr>
            <w:tcW w:w="556" w:type="pct"/>
            <w:shd w:val="clear" w:color="auto" w:fill="BFBFBF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1</w:t>
            </w:r>
          </w:p>
        </w:tc>
        <w:tc>
          <w:tcPr>
            <w:tcW w:w="556" w:type="pct"/>
            <w:shd w:val="clear" w:color="auto" w:fill="BFBFBF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2" w:type="pct"/>
            <w:shd w:val="clear" w:color="auto" w:fill="BFBFBF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070609" w:rsidRPr="00F516E5" w:rsidTr="0018506E">
        <w:trPr>
          <w:trHeight w:val="399"/>
          <w:jc w:val="center"/>
        </w:trPr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0,25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2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070609" w:rsidRPr="00F516E5" w:rsidTr="0018506E">
        <w:trPr>
          <w:trHeight w:val="399"/>
          <w:jc w:val="center"/>
        </w:trPr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0,01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0,1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2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070609" w:rsidRPr="00F516E5" w:rsidTr="0018506E">
        <w:trPr>
          <w:trHeight w:val="399"/>
          <w:jc w:val="center"/>
        </w:trPr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0,05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2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070609" w:rsidRPr="00F516E5" w:rsidTr="0018506E">
        <w:trPr>
          <w:trHeight w:val="399"/>
          <w:jc w:val="center"/>
        </w:trPr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0,05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2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070609" w:rsidRPr="00F516E5" w:rsidTr="0018506E">
        <w:trPr>
          <w:trHeight w:val="399"/>
          <w:jc w:val="center"/>
        </w:trPr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6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2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070609" w:rsidRPr="00F516E5" w:rsidTr="0018506E">
        <w:trPr>
          <w:trHeight w:val="399"/>
          <w:jc w:val="center"/>
        </w:trPr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7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10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4,5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2,5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</w:t>
            </w:r>
          </w:p>
        </w:tc>
        <w:tc>
          <w:tcPr>
            <w:tcW w:w="552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070609" w:rsidRPr="00F516E5" w:rsidTr="0018506E">
        <w:trPr>
          <w:trHeight w:val="399"/>
          <w:jc w:val="center"/>
        </w:trPr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8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50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0,05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2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  <w:tr w:rsidR="00070609" w:rsidRPr="00F516E5" w:rsidTr="0018506E">
        <w:trPr>
          <w:trHeight w:val="399"/>
          <w:jc w:val="center"/>
        </w:trPr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9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30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2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0,2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1,5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0,02</w:t>
            </w:r>
          </w:p>
        </w:tc>
        <w:tc>
          <w:tcPr>
            <w:tcW w:w="556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val="en-US" w:eastAsia="ru-RU"/>
              </w:rPr>
            </w:pPr>
            <w:r w:rsidRPr="00F516E5">
              <w:rPr>
                <w:rFonts w:eastAsia="Times New Roman"/>
                <w:szCs w:val="32"/>
                <w:lang w:val="en-US" w:eastAsia="ru-RU"/>
              </w:rPr>
              <w:t>5</w:t>
            </w:r>
          </w:p>
        </w:tc>
        <w:tc>
          <w:tcPr>
            <w:tcW w:w="552" w:type="pct"/>
            <w:vAlign w:val="center"/>
          </w:tcPr>
          <w:p w:rsidR="00070609" w:rsidRPr="00F516E5" w:rsidRDefault="00070609" w:rsidP="00541A4E">
            <w:pPr>
              <w:ind w:firstLine="0"/>
              <w:rPr>
                <w:rFonts w:eastAsia="Times New Roman"/>
                <w:szCs w:val="32"/>
                <w:lang w:eastAsia="ru-RU"/>
              </w:rPr>
            </w:pPr>
            <w:r w:rsidRPr="00F516E5">
              <w:rPr>
                <w:rFonts w:eastAsia="Times New Roman"/>
                <w:szCs w:val="32"/>
                <w:lang w:eastAsia="ru-RU"/>
              </w:rPr>
              <w:t>Т3</w:t>
            </w:r>
          </w:p>
        </w:tc>
      </w:tr>
    </w:tbl>
    <w:p w:rsidR="00070609" w:rsidRDefault="00070609" w:rsidP="00070609">
      <w:pPr>
        <w:rPr>
          <w:rFonts w:eastAsia="Times New Roman"/>
          <w:szCs w:val="32"/>
          <w:lang w:eastAsia="ru-RU"/>
        </w:rPr>
      </w:pPr>
    </w:p>
    <w:p w:rsidR="00727EEC" w:rsidRDefault="00727EEC" w:rsidP="00070609">
      <w:pPr>
        <w:rPr>
          <w:rFonts w:eastAsia="Times New Roman"/>
          <w:szCs w:val="32"/>
          <w:lang w:eastAsia="ru-RU"/>
        </w:rPr>
      </w:pPr>
    </w:p>
    <w:p w:rsidR="00727EEC" w:rsidRPr="00F516E5" w:rsidRDefault="00727EEC" w:rsidP="00070609">
      <w:pPr>
        <w:rPr>
          <w:rFonts w:eastAsia="Times New Roman"/>
          <w:szCs w:val="32"/>
          <w:lang w:eastAsia="ru-RU"/>
        </w:rPr>
      </w:pPr>
    </w:p>
    <w:p w:rsidR="00DC6D5B" w:rsidRPr="00F516E5" w:rsidRDefault="00826076" w:rsidP="009C634D">
      <w:pPr>
        <w:pStyle w:val="2"/>
      </w:pPr>
      <w:bookmarkStart w:id="4" w:name="_Toc404865890"/>
      <w:r>
        <w:rPr>
          <w:lang w:val="en-US"/>
        </w:rPr>
        <w:lastRenderedPageBreak/>
        <w:t>I</w:t>
      </w:r>
      <w:r w:rsidR="009179AC">
        <w:t>)</w:t>
      </w:r>
      <w:r w:rsidR="00DC6D5B" w:rsidRPr="00F516E5">
        <w:t xml:space="preserve"> Получение </w:t>
      </w:r>
      <w:proofErr w:type="gramStart"/>
      <w:r w:rsidR="00DC6D5B" w:rsidRPr="00F516E5">
        <w:t>передаточных  функций</w:t>
      </w:r>
      <w:proofErr w:type="gramEnd"/>
      <w:r w:rsidR="00DC6D5B" w:rsidRPr="00F516E5">
        <w:t xml:space="preserve"> разомкнутой и замкнутой системы, по возмущению </w:t>
      </w:r>
      <w:r w:rsidR="00B303B7">
        <w:t xml:space="preserve"> относительно выходной величины</w:t>
      </w:r>
      <w:r w:rsidR="00DC6D5B" w:rsidRPr="00F516E5">
        <w:t>, по задающему воздействию относительно рассогласования .</w:t>
      </w:r>
      <w:bookmarkEnd w:id="4"/>
      <w:r w:rsidR="00DC6D5B" w:rsidRPr="00F516E5">
        <w:t xml:space="preserve">  </w:t>
      </w:r>
    </w:p>
    <w:p w:rsidR="00DC6D5B" w:rsidRPr="00F516E5" w:rsidRDefault="00DC6D5B" w:rsidP="00FD2FD3">
      <w:pPr>
        <w:pStyle w:val="ab"/>
        <w:ind w:left="0" w:right="-2"/>
        <w:rPr>
          <w:noProof/>
          <w:szCs w:val="32"/>
          <w:lang w:eastAsia="ru-RU"/>
        </w:rPr>
      </w:pPr>
    </w:p>
    <w:p w:rsidR="008F5520" w:rsidRDefault="008F5520" w:rsidP="0054319F">
      <w:pPr>
        <w:pStyle w:val="ab"/>
        <w:ind w:left="0" w:right="-2"/>
        <w:rPr>
          <w:noProof/>
          <w:szCs w:val="32"/>
          <w:lang w:eastAsia="ru-RU"/>
        </w:rPr>
      </w:pPr>
      <w:r w:rsidRPr="00F516E5">
        <w:rPr>
          <w:noProof/>
          <w:szCs w:val="32"/>
          <w:lang w:eastAsia="ru-RU"/>
        </w:rPr>
        <w:t>Составим структурную схему, подставив численные значения в исходную схему</w:t>
      </w:r>
      <w:r w:rsidR="006B2BAF">
        <w:rPr>
          <w:noProof/>
          <w:szCs w:val="32"/>
          <w:lang w:eastAsia="ru-RU"/>
        </w:rPr>
        <w:t xml:space="preserve"> – рис. 2</w:t>
      </w:r>
      <w:r w:rsidR="00F849FB">
        <w:rPr>
          <w:noProof/>
          <w:szCs w:val="32"/>
          <w:lang w:eastAsia="ru-RU"/>
        </w:rPr>
        <w:t>., р</w:t>
      </w:r>
      <w:r w:rsidRPr="00F516E5">
        <w:rPr>
          <w:noProof/>
          <w:szCs w:val="32"/>
          <w:lang w:eastAsia="ru-RU"/>
        </w:rPr>
        <w:t>асставим сигналы.</w:t>
      </w:r>
    </w:p>
    <w:p w:rsidR="0054319F" w:rsidRPr="00F516E5" w:rsidRDefault="0054319F" w:rsidP="0054319F">
      <w:pPr>
        <w:pStyle w:val="ab"/>
        <w:ind w:left="0" w:right="-2"/>
        <w:rPr>
          <w:noProof/>
          <w:szCs w:val="32"/>
          <w:lang w:eastAsia="ru-RU"/>
        </w:rPr>
      </w:pPr>
    </w:p>
    <w:p w:rsidR="008F5520" w:rsidRDefault="0054319F" w:rsidP="0018506E">
      <w:pPr>
        <w:pStyle w:val="ab"/>
        <w:ind w:left="0" w:right="-2" w:firstLine="0"/>
        <w:jc w:val="center"/>
        <w:rPr>
          <w:sz w:val="28"/>
          <w:szCs w:val="28"/>
        </w:rPr>
      </w:pPr>
      <w:r w:rsidRPr="00183092">
        <w:rPr>
          <w:szCs w:val="32"/>
        </w:rPr>
        <w:object w:dxaOrig="13757" w:dyaOrig="4211">
          <v:shape id="_x0000_i1036" type="#_x0000_t75" style="width:465.25pt;height:141.25pt" o:ole="">
            <v:imagedata r:id="rId28" o:title=""/>
          </v:shape>
          <o:OLEObject Type="Embed" ProgID="Visio.Drawing.11" ShapeID="_x0000_i1036" DrawAspect="Content" ObjectID="_1480514996" r:id="rId29"/>
        </w:object>
      </w:r>
      <w:r w:rsidR="006B2BAF">
        <w:rPr>
          <w:sz w:val="28"/>
          <w:szCs w:val="28"/>
        </w:rPr>
        <w:t>Рис. 2</w:t>
      </w:r>
      <w:r w:rsidR="00183092" w:rsidRPr="00183092">
        <w:rPr>
          <w:sz w:val="28"/>
          <w:szCs w:val="28"/>
        </w:rPr>
        <w:t xml:space="preserve">. </w:t>
      </w:r>
      <w:r w:rsidR="00183092">
        <w:rPr>
          <w:sz w:val="28"/>
          <w:szCs w:val="28"/>
        </w:rPr>
        <w:t>Преобразование исходной схемы.</w:t>
      </w:r>
    </w:p>
    <w:p w:rsidR="00183092" w:rsidRPr="00183092" w:rsidRDefault="00183092" w:rsidP="00183092">
      <w:pPr>
        <w:pStyle w:val="ab"/>
        <w:ind w:left="0" w:right="-2"/>
        <w:rPr>
          <w:noProof/>
          <w:sz w:val="28"/>
          <w:szCs w:val="28"/>
          <w:lang w:eastAsia="ru-RU"/>
        </w:rPr>
      </w:pPr>
    </w:p>
    <w:p w:rsidR="002D402B" w:rsidRPr="00826076" w:rsidRDefault="002D402B" w:rsidP="001C42F2">
      <w:pPr>
        <w:spacing w:before="120" w:after="120"/>
        <w:ind w:firstLine="0"/>
        <w:rPr>
          <w:szCs w:val="32"/>
        </w:rPr>
      </w:pPr>
      <w:r w:rsidRPr="00F516E5">
        <w:rPr>
          <w:szCs w:val="32"/>
        </w:rPr>
        <w:t>1) Получение передаточ</w:t>
      </w:r>
      <w:r w:rsidR="00232D83" w:rsidRPr="00F516E5">
        <w:rPr>
          <w:szCs w:val="32"/>
        </w:rPr>
        <w:t>ной функции разомкнутой системы</w:t>
      </w:r>
      <w:r w:rsidR="00826076">
        <w:rPr>
          <w:szCs w:val="32"/>
        </w:rPr>
        <w:t>.</w:t>
      </w:r>
    </w:p>
    <w:p w:rsidR="00232D83" w:rsidRDefault="00232D83" w:rsidP="00826076">
      <w:pPr>
        <w:ind w:right="-2"/>
        <w:rPr>
          <w:szCs w:val="32"/>
        </w:rPr>
      </w:pPr>
      <w:r w:rsidRPr="00F516E5">
        <w:rPr>
          <w:szCs w:val="32"/>
        </w:rPr>
        <w:t>Передаточная функция разомкнутой системы равна произведению передаточных</w:t>
      </w:r>
      <w:r w:rsidR="00F849FB">
        <w:rPr>
          <w:szCs w:val="32"/>
        </w:rPr>
        <w:t xml:space="preserve"> функций прямой и</w:t>
      </w:r>
      <w:r w:rsidRPr="00F516E5">
        <w:rPr>
          <w:szCs w:val="32"/>
        </w:rPr>
        <w:t xml:space="preserve"> обратной связи:</w:t>
      </w:r>
    </w:p>
    <w:p w:rsidR="002D402B" w:rsidRDefault="00F849FB" w:rsidP="001C42F2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F516E5">
        <w:rPr>
          <w:rFonts w:eastAsia="Times New Roman"/>
          <w:position w:val="-18"/>
          <w:szCs w:val="32"/>
          <w:lang w:val="en-US"/>
        </w:rPr>
        <w:object w:dxaOrig="5300" w:dyaOrig="480">
          <v:shape id="_x0000_i1037" type="#_x0000_t75" style="width:228.45pt;height:24.9pt" o:ole="">
            <v:imagedata r:id="rId30" o:title=""/>
          </v:shape>
          <o:OLEObject Type="Embed" ProgID="Equation.3" ShapeID="_x0000_i1037" DrawAspect="Content" ObjectID="_1480514997" r:id="rId31"/>
        </w:object>
      </w:r>
    </w:p>
    <w:tbl>
      <w:tblPr>
        <w:tblW w:w="0" w:type="auto"/>
        <w:tblLook w:val="04A0"/>
      </w:tblPr>
      <w:tblGrid>
        <w:gridCol w:w="8330"/>
        <w:gridCol w:w="1240"/>
      </w:tblGrid>
      <w:tr w:rsidR="00826076" w:rsidTr="005F5761">
        <w:tc>
          <w:tcPr>
            <w:tcW w:w="8330" w:type="dxa"/>
          </w:tcPr>
          <w:p w:rsidR="00826076" w:rsidRPr="005F5761" w:rsidRDefault="00826076" w:rsidP="001C42F2">
            <w:pPr>
              <w:spacing w:before="120" w:after="120"/>
              <w:ind w:firstLine="567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42"/>
                <w:szCs w:val="32"/>
                <w:lang w:val="en-US"/>
              </w:rPr>
              <w:object w:dxaOrig="7660" w:dyaOrig="920">
                <v:shape id="_x0000_i1038" type="#_x0000_t75" style="width:376.6pt;height:45.7pt" o:ole="">
                  <v:imagedata r:id="rId32" o:title=""/>
                </v:shape>
                <o:OLEObject Type="Embed" ProgID="Equation.3" ShapeID="_x0000_i1038" DrawAspect="Content" ObjectID="_1480514998" r:id="rId33"/>
              </w:object>
            </w:r>
          </w:p>
        </w:tc>
        <w:tc>
          <w:tcPr>
            <w:tcW w:w="1240" w:type="dxa"/>
            <w:vAlign w:val="center"/>
          </w:tcPr>
          <w:p w:rsidR="00826076" w:rsidRPr="005F5761" w:rsidRDefault="00826076" w:rsidP="001C42F2">
            <w:pPr>
              <w:ind w:right="-2" w:firstLine="0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(1)</w:t>
            </w:r>
          </w:p>
        </w:tc>
      </w:tr>
    </w:tbl>
    <w:p w:rsidR="002D402B" w:rsidRDefault="002D402B" w:rsidP="001C42F2">
      <w:pPr>
        <w:ind w:right="-2" w:firstLine="0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>2) Получение передат</w:t>
      </w:r>
      <w:r w:rsidR="008B6AA2">
        <w:rPr>
          <w:rFonts w:eastAsia="Times New Roman"/>
          <w:szCs w:val="32"/>
        </w:rPr>
        <w:t>очной функции замкнутой системы:</w:t>
      </w:r>
    </w:p>
    <w:p w:rsidR="00D4496B" w:rsidRPr="00F516E5" w:rsidRDefault="00F849FB" w:rsidP="001C42F2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F849FB">
        <w:rPr>
          <w:rFonts w:eastAsia="Times New Roman"/>
          <w:position w:val="-42"/>
          <w:szCs w:val="32"/>
          <w:lang w:val="en-US"/>
        </w:rPr>
        <w:object w:dxaOrig="6880" w:dyaOrig="920">
          <v:shape id="_x0000_i1039" type="#_x0000_t75" style="width:330.9pt;height:45.7pt" o:ole="">
            <v:imagedata r:id="rId34" o:title=""/>
          </v:shape>
          <o:OLEObject Type="Embed" ProgID="Equation.3" ShapeID="_x0000_i1039" DrawAspect="Content" ObjectID="_1480514999" r:id="rId35"/>
        </w:object>
      </w:r>
    </w:p>
    <w:p w:rsidR="00C5122D" w:rsidRDefault="00C5122D" w:rsidP="001C42F2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C5122D">
        <w:rPr>
          <w:rFonts w:eastAsia="Times New Roman"/>
          <w:position w:val="-82"/>
          <w:szCs w:val="32"/>
          <w:lang w:val="en-US"/>
        </w:rPr>
        <w:object w:dxaOrig="5460" w:dyaOrig="1800">
          <v:shape id="_x0000_i1040" type="#_x0000_t75" style="width:271.4pt;height:91.4pt" o:ole="">
            <v:imagedata r:id="rId36" o:title=""/>
          </v:shape>
          <o:OLEObject Type="Embed" ProgID="Equation.3" ShapeID="_x0000_i1040" DrawAspect="Content" ObjectID="_1480515000" r:id="rId37"/>
        </w:object>
      </w:r>
    </w:p>
    <w:tbl>
      <w:tblPr>
        <w:tblW w:w="0" w:type="auto"/>
        <w:tblLook w:val="04A0"/>
      </w:tblPr>
      <w:tblGrid>
        <w:gridCol w:w="8330"/>
        <w:gridCol w:w="1240"/>
      </w:tblGrid>
      <w:tr w:rsidR="00C5122D" w:rsidTr="005F5761">
        <w:tc>
          <w:tcPr>
            <w:tcW w:w="8330" w:type="dxa"/>
          </w:tcPr>
          <w:p w:rsidR="00C5122D" w:rsidRPr="005F5761" w:rsidRDefault="00C5122D" w:rsidP="001C42F2">
            <w:pPr>
              <w:spacing w:before="120" w:after="120"/>
              <w:ind w:firstLine="1134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42"/>
                <w:szCs w:val="32"/>
                <w:lang w:val="en-US"/>
              </w:rPr>
              <w:object w:dxaOrig="4520" w:dyaOrig="920">
                <v:shape id="_x0000_i1041" type="#_x0000_t75" style="width:224.3pt;height:47.1pt" o:ole="">
                  <v:imagedata r:id="rId38" o:title=""/>
                </v:shape>
                <o:OLEObject Type="Embed" ProgID="Equation.3" ShapeID="_x0000_i1041" DrawAspect="Content" ObjectID="_1480515001" r:id="rId39"/>
              </w:object>
            </w:r>
          </w:p>
        </w:tc>
        <w:tc>
          <w:tcPr>
            <w:tcW w:w="1240" w:type="dxa"/>
            <w:vAlign w:val="center"/>
          </w:tcPr>
          <w:p w:rsidR="00C5122D" w:rsidRPr="005F5761" w:rsidRDefault="00A00730" w:rsidP="001C42F2">
            <w:pPr>
              <w:spacing w:before="120" w:after="120"/>
              <w:ind w:firstLine="0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(2</w:t>
            </w:r>
            <w:r w:rsidR="00C5122D"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2D402B" w:rsidRDefault="002D402B" w:rsidP="001C42F2">
      <w:pPr>
        <w:ind w:right="-2" w:firstLine="0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lastRenderedPageBreak/>
        <w:t>3) Получение передаточной функции по возмущению</w:t>
      </w:r>
      <w:r w:rsidR="00C5122D">
        <w:rPr>
          <w:rFonts w:eastAsia="Times New Roman"/>
          <w:szCs w:val="32"/>
        </w:rPr>
        <w:t xml:space="preserve"> относительно выходной величины:</w:t>
      </w:r>
    </w:p>
    <w:p w:rsidR="00C5122D" w:rsidRDefault="00810FAC" w:rsidP="001C42F2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F516E5">
        <w:rPr>
          <w:rFonts w:eastAsia="Times New Roman"/>
          <w:position w:val="-44"/>
          <w:szCs w:val="32"/>
          <w:lang w:val="en-US"/>
        </w:rPr>
        <w:object w:dxaOrig="3640" w:dyaOrig="940">
          <v:shape id="_x0000_i1042" type="#_x0000_t75" style="width:180pt;height:44.3pt" o:ole="">
            <v:imagedata r:id="rId40" o:title=""/>
          </v:shape>
          <o:OLEObject Type="Embed" ProgID="Equation.3" ShapeID="_x0000_i1042" DrawAspect="Content" ObjectID="_1480515002" r:id="rId41"/>
        </w:object>
      </w:r>
    </w:p>
    <w:tbl>
      <w:tblPr>
        <w:tblW w:w="0" w:type="auto"/>
        <w:tblLook w:val="04A0"/>
      </w:tblPr>
      <w:tblGrid>
        <w:gridCol w:w="8330"/>
        <w:gridCol w:w="1240"/>
      </w:tblGrid>
      <w:tr w:rsidR="00A00730" w:rsidTr="005F5761">
        <w:tc>
          <w:tcPr>
            <w:tcW w:w="8330" w:type="dxa"/>
          </w:tcPr>
          <w:p w:rsidR="00A00730" w:rsidRPr="005F5761" w:rsidRDefault="00F849FB" w:rsidP="001C42F2">
            <w:pPr>
              <w:ind w:right="-2" w:firstLine="1276"/>
              <w:jc w:val="center"/>
              <w:rPr>
                <w:rFonts w:eastAsia="Times New Roman"/>
                <w:szCs w:val="32"/>
                <w:lang w:eastAsia="ru-RU"/>
              </w:rPr>
            </w:pPr>
            <w:r w:rsidRPr="00F849FB">
              <w:rPr>
                <w:rFonts w:eastAsia="Times New Roman"/>
                <w:position w:val="-142"/>
                <w:szCs w:val="32"/>
                <w:lang w:val="en-US"/>
              </w:rPr>
              <w:object w:dxaOrig="5460" w:dyaOrig="3040">
                <v:shape id="_x0000_i1043" type="#_x0000_t75" style="width:271.4pt;height:152.3pt" o:ole="">
                  <v:imagedata r:id="rId42" o:title=""/>
                </v:shape>
                <o:OLEObject Type="Embed" ProgID="Equation.3" ShapeID="_x0000_i1043" DrawAspect="Content" ObjectID="_1480515003" r:id="rId43"/>
              </w:object>
            </w:r>
          </w:p>
        </w:tc>
        <w:tc>
          <w:tcPr>
            <w:tcW w:w="1240" w:type="dxa"/>
            <w:vAlign w:val="center"/>
          </w:tcPr>
          <w:p w:rsidR="00A00730" w:rsidRPr="005F5761" w:rsidRDefault="00A00730" w:rsidP="001C42F2">
            <w:pPr>
              <w:ind w:right="-2" w:firstLine="0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(3)</w:t>
            </w:r>
          </w:p>
        </w:tc>
      </w:tr>
    </w:tbl>
    <w:p w:rsidR="002D402B" w:rsidRDefault="002D402B" w:rsidP="001C42F2">
      <w:pPr>
        <w:ind w:right="-2" w:firstLine="0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>4) Получение передаточной функции по задающему воздейств</w:t>
      </w:r>
      <w:r w:rsidR="00C5122D">
        <w:rPr>
          <w:rFonts w:eastAsia="Times New Roman"/>
          <w:szCs w:val="32"/>
        </w:rPr>
        <w:t>ию относительно рассогласования:</w:t>
      </w:r>
    </w:p>
    <w:p w:rsidR="002D402B" w:rsidRDefault="00183092" w:rsidP="001C42F2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183092">
        <w:rPr>
          <w:rFonts w:eastAsia="Times New Roman"/>
          <w:position w:val="-42"/>
          <w:szCs w:val="32"/>
          <w:lang w:val="en-US"/>
        </w:rPr>
        <w:object w:dxaOrig="3560" w:dyaOrig="920">
          <v:shape id="_x0000_i1044" type="#_x0000_t75" style="width:177.25pt;height:47.1pt" o:ole="">
            <v:imagedata r:id="rId44" o:title=""/>
          </v:shape>
          <o:OLEObject Type="Embed" ProgID="Equation.3" ShapeID="_x0000_i1044" DrawAspect="Content" ObjectID="_1480515004" r:id="rId45"/>
        </w:object>
      </w:r>
    </w:p>
    <w:tbl>
      <w:tblPr>
        <w:tblW w:w="0" w:type="auto"/>
        <w:tblLook w:val="04A0"/>
      </w:tblPr>
      <w:tblGrid>
        <w:gridCol w:w="8660"/>
        <w:gridCol w:w="910"/>
      </w:tblGrid>
      <w:tr w:rsidR="00183092" w:rsidTr="005F5761">
        <w:tc>
          <w:tcPr>
            <w:tcW w:w="8660" w:type="dxa"/>
          </w:tcPr>
          <w:p w:rsidR="00183092" w:rsidRPr="005F5761" w:rsidRDefault="00F849FB" w:rsidP="001C42F2">
            <w:pPr>
              <w:spacing w:before="120" w:after="120"/>
              <w:ind w:firstLine="0"/>
              <w:jc w:val="right"/>
              <w:rPr>
                <w:rFonts w:eastAsia="Times New Roman"/>
                <w:szCs w:val="32"/>
                <w:lang w:eastAsia="ru-RU"/>
              </w:rPr>
            </w:pPr>
            <w:r w:rsidRPr="00F849FB">
              <w:rPr>
                <w:rFonts w:eastAsia="Times New Roman"/>
                <w:position w:val="-42"/>
                <w:szCs w:val="32"/>
                <w:lang w:val="en-US"/>
              </w:rPr>
              <w:object w:dxaOrig="8419" w:dyaOrig="999">
                <v:shape id="_x0000_i1045" type="#_x0000_t75" style="width:419.55pt;height:49.85pt" o:ole="">
                  <v:imagedata r:id="rId46" o:title=""/>
                </v:shape>
                <o:OLEObject Type="Embed" ProgID="Equation.3" ShapeID="_x0000_i1045" DrawAspect="Content" ObjectID="_1480515005" r:id="rId47"/>
              </w:object>
            </w:r>
          </w:p>
        </w:tc>
        <w:tc>
          <w:tcPr>
            <w:tcW w:w="910" w:type="dxa"/>
            <w:vAlign w:val="center"/>
          </w:tcPr>
          <w:p w:rsidR="00183092" w:rsidRPr="005F5761" w:rsidRDefault="006E2CC5" w:rsidP="001C42F2">
            <w:pPr>
              <w:ind w:right="-2" w:firstLine="0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(4</w:t>
            </w:r>
            <w:r w:rsidR="00183092"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2D402B" w:rsidRDefault="002D402B" w:rsidP="001C42F2">
      <w:pPr>
        <w:ind w:right="-2" w:firstLine="0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>5) Получение передаточной функции по возмущен</w:t>
      </w:r>
      <w:r w:rsidR="00C5122D">
        <w:rPr>
          <w:rFonts w:eastAsia="Times New Roman"/>
          <w:szCs w:val="32"/>
        </w:rPr>
        <w:t>ию относительно рассогласования:</w:t>
      </w:r>
    </w:p>
    <w:p w:rsidR="002D402B" w:rsidRDefault="00E71EAF" w:rsidP="001C42F2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E71EAF">
        <w:rPr>
          <w:rFonts w:eastAsia="Times New Roman"/>
          <w:position w:val="-44"/>
          <w:szCs w:val="32"/>
          <w:lang w:val="en-US"/>
        </w:rPr>
        <w:object w:dxaOrig="3660" w:dyaOrig="940">
          <v:shape id="_x0000_i1046" type="#_x0000_t75" style="width:181.4pt;height:44.3pt" o:ole="">
            <v:imagedata r:id="rId48" o:title=""/>
          </v:shape>
          <o:OLEObject Type="Embed" ProgID="Equation.3" ShapeID="_x0000_i1046" DrawAspect="Content" ObjectID="_1480515006" r:id="rId49"/>
        </w:object>
      </w:r>
      <w:r w:rsidR="0052740B" w:rsidRPr="00F516E5">
        <w:rPr>
          <w:rFonts w:eastAsia="Times New Roman"/>
          <w:szCs w:val="32"/>
        </w:rPr>
        <w:t>;</w:t>
      </w:r>
    </w:p>
    <w:tbl>
      <w:tblPr>
        <w:tblW w:w="0" w:type="auto"/>
        <w:tblLook w:val="04A0"/>
      </w:tblPr>
      <w:tblGrid>
        <w:gridCol w:w="8330"/>
        <w:gridCol w:w="1240"/>
      </w:tblGrid>
      <w:tr w:rsidR="006E2CC5" w:rsidTr="005F5761">
        <w:tc>
          <w:tcPr>
            <w:tcW w:w="8330" w:type="dxa"/>
          </w:tcPr>
          <w:p w:rsidR="006458CF" w:rsidRPr="005F5761" w:rsidRDefault="00F849FB" w:rsidP="001C42F2">
            <w:pPr>
              <w:spacing w:before="120" w:after="120"/>
              <w:ind w:firstLine="1276"/>
              <w:jc w:val="right"/>
              <w:rPr>
                <w:rFonts w:eastAsia="Times New Roman"/>
                <w:szCs w:val="32"/>
                <w:lang w:eastAsia="ru-RU"/>
              </w:rPr>
            </w:pPr>
            <w:r w:rsidRPr="00F849FB">
              <w:rPr>
                <w:rFonts w:eastAsia="Times New Roman"/>
                <w:position w:val="-142"/>
                <w:szCs w:val="32"/>
                <w:lang w:val="en-US"/>
              </w:rPr>
              <w:object w:dxaOrig="5940" w:dyaOrig="3040">
                <v:shape id="_x0000_i1047" type="#_x0000_t75" style="width:294.9pt;height:152.3pt" o:ole="">
                  <v:imagedata r:id="rId50" o:title=""/>
                </v:shape>
                <o:OLEObject Type="Embed" ProgID="Equation.3" ShapeID="_x0000_i1047" DrawAspect="Content" ObjectID="_1480515007" r:id="rId51"/>
              </w:object>
            </w:r>
          </w:p>
        </w:tc>
        <w:tc>
          <w:tcPr>
            <w:tcW w:w="1240" w:type="dxa"/>
            <w:vAlign w:val="center"/>
          </w:tcPr>
          <w:p w:rsidR="006E2CC5" w:rsidRPr="005F5761" w:rsidRDefault="006E2CC5" w:rsidP="001C42F2">
            <w:pPr>
              <w:spacing w:before="120" w:after="120"/>
              <w:ind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(5)</w:t>
            </w:r>
          </w:p>
        </w:tc>
      </w:tr>
    </w:tbl>
    <w:p w:rsidR="00E85B57" w:rsidRDefault="00E85B57" w:rsidP="00C5122D">
      <w:pPr>
        <w:ind w:right="-2"/>
        <w:rPr>
          <w:rFonts w:eastAsia="Times New Roman"/>
          <w:szCs w:val="32"/>
        </w:rPr>
      </w:pPr>
    </w:p>
    <w:p w:rsidR="0031723B" w:rsidRDefault="00C5122D" w:rsidP="009C634D">
      <w:pPr>
        <w:ind w:right="-2" w:firstLine="0"/>
        <w:rPr>
          <w:rFonts w:eastAsia="Times New Roman"/>
          <w:szCs w:val="32"/>
        </w:rPr>
      </w:pPr>
      <w:r>
        <w:rPr>
          <w:rFonts w:eastAsia="Times New Roman"/>
          <w:szCs w:val="32"/>
        </w:rPr>
        <w:lastRenderedPageBreak/>
        <w:t xml:space="preserve">6) </w:t>
      </w:r>
      <w:r w:rsidR="0031723B" w:rsidRPr="00C5122D">
        <w:rPr>
          <w:rFonts w:eastAsia="Times New Roman"/>
          <w:szCs w:val="32"/>
        </w:rPr>
        <w:t xml:space="preserve">Определим операторные выражения для расчета сигнала рассогласования из </w:t>
      </w:r>
      <w:r w:rsidR="001078D9">
        <w:rPr>
          <w:rFonts w:eastAsia="Times New Roman"/>
          <w:szCs w:val="32"/>
        </w:rPr>
        <w:t>(4</w:t>
      </w:r>
      <w:r w:rsidR="00183092">
        <w:rPr>
          <w:rFonts w:eastAsia="Times New Roman"/>
          <w:szCs w:val="32"/>
        </w:rPr>
        <w:t xml:space="preserve">) </w:t>
      </w:r>
      <w:r w:rsidR="0031723B" w:rsidRPr="00C5122D">
        <w:rPr>
          <w:rFonts w:eastAsia="Times New Roman"/>
          <w:szCs w:val="32"/>
        </w:rPr>
        <w:t>и выходного сигнала из</w:t>
      </w:r>
      <w:r>
        <w:rPr>
          <w:rFonts w:eastAsia="Times New Roman"/>
          <w:szCs w:val="32"/>
        </w:rPr>
        <w:t xml:space="preserve"> </w:t>
      </w:r>
      <w:r w:rsidR="00183092">
        <w:rPr>
          <w:rFonts w:eastAsia="Times New Roman"/>
          <w:szCs w:val="32"/>
        </w:rPr>
        <w:t>(</w:t>
      </w:r>
      <w:r w:rsidR="001078D9">
        <w:rPr>
          <w:rFonts w:eastAsia="Times New Roman"/>
          <w:szCs w:val="32"/>
        </w:rPr>
        <w:t>2</w:t>
      </w:r>
      <w:r w:rsidR="00183092">
        <w:rPr>
          <w:rFonts w:eastAsia="Times New Roman"/>
          <w:szCs w:val="32"/>
        </w:rPr>
        <w:t>)</w:t>
      </w:r>
      <w:r w:rsidR="0031723B" w:rsidRPr="00C5122D">
        <w:rPr>
          <w:rFonts w:eastAsia="Times New Roman"/>
          <w:szCs w:val="32"/>
        </w:rPr>
        <w:t>:</w:t>
      </w:r>
    </w:p>
    <w:tbl>
      <w:tblPr>
        <w:tblW w:w="0" w:type="auto"/>
        <w:tblLook w:val="04A0"/>
      </w:tblPr>
      <w:tblGrid>
        <w:gridCol w:w="8330"/>
        <w:gridCol w:w="1240"/>
      </w:tblGrid>
      <w:tr w:rsidR="006E2CC5" w:rsidTr="005F5761">
        <w:tc>
          <w:tcPr>
            <w:tcW w:w="8330" w:type="dxa"/>
          </w:tcPr>
          <w:p w:rsidR="006E2CC5" w:rsidRPr="005F5761" w:rsidRDefault="00F849FB" w:rsidP="001C42F2">
            <w:pPr>
              <w:spacing w:before="120" w:after="120"/>
              <w:ind w:firstLine="1276"/>
              <w:jc w:val="center"/>
              <w:rPr>
                <w:rFonts w:eastAsia="Times New Roman"/>
                <w:szCs w:val="32"/>
                <w:lang w:eastAsia="ru-RU"/>
              </w:rPr>
            </w:pPr>
            <w:r w:rsidRPr="00F849FB">
              <w:rPr>
                <w:rFonts w:eastAsia="Times New Roman"/>
                <w:position w:val="-40"/>
                <w:szCs w:val="32"/>
                <w:lang w:val="en-US"/>
              </w:rPr>
              <w:object w:dxaOrig="5300" w:dyaOrig="980">
                <v:shape id="_x0000_i1048" type="#_x0000_t75" style="width:263.1pt;height:48.45pt" o:ole="">
                  <v:imagedata r:id="rId52" o:title=""/>
                </v:shape>
                <o:OLEObject Type="Embed" ProgID="Equation.3" ShapeID="_x0000_i1048" DrawAspect="Content" ObjectID="_1480515008" r:id="rId53"/>
              </w:object>
            </w:r>
          </w:p>
        </w:tc>
        <w:tc>
          <w:tcPr>
            <w:tcW w:w="1240" w:type="dxa"/>
            <w:vAlign w:val="center"/>
          </w:tcPr>
          <w:p w:rsidR="006E2CC5" w:rsidRPr="005F5761" w:rsidRDefault="006E2CC5" w:rsidP="001C42F2">
            <w:pPr>
              <w:ind w:right="-2"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(6)</w:t>
            </w:r>
          </w:p>
        </w:tc>
      </w:tr>
      <w:tr w:rsidR="006E2CC5" w:rsidTr="005F5761">
        <w:tc>
          <w:tcPr>
            <w:tcW w:w="8330" w:type="dxa"/>
          </w:tcPr>
          <w:p w:rsidR="006E2CC5" w:rsidRPr="005F5761" w:rsidRDefault="00F849FB" w:rsidP="001C42F2">
            <w:pPr>
              <w:spacing w:before="120" w:after="120"/>
              <w:ind w:firstLine="1276"/>
              <w:jc w:val="center"/>
              <w:rPr>
                <w:rFonts w:eastAsia="Times New Roman"/>
                <w:szCs w:val="32"/>
                <w:lang w:eastAsia="ru-RU"/>
              </w:rPr>
            </w:pPr>
            <w:r w:rsidRPr="00F849FB">
              <w:rPr>
                <w:rFonts w:eastAsia="Times New Roman"/>
                <w:position w:val="-40"/>
                <w:szCs w:val="32"/>
                <w:lang w:val="en-US"/>
              </w:rPr>
              <w:object w:dxaOrig="5500" w:dyaOrig="900">
                <v:shape id="_x0000_i1049" type="#_x0000_t75" style="width:274.15pt;height:45.7pt" o:ole="">
                  <v:imagedata r:id="rId54" o:title=""/>
                </v:shape>
                <o:OLEObject Type="Embed" ProgID="Equation.3" ShapeID="_x0000_i1049" DrawAspect="Content" ObjectID="_1480515009" r:id="rId55"/>
              </w:object>
            </w:r>
          </w:p>
        </w:tc>
        <w:tc>
          <w:tcPr>
            <w:tcW w:w="1240" w:type="dxa"/>
            <w:vAlign w:val="center"/>
          </w:tcPr>
          <w:p w:rsidR="006E2CC5" w:rsidRPr="005F5761" w:rsidRDefault="006E2CC5" w:rsidP="001C42F2">
            <w:pPr>
              <w:ind w:right="-2"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(7)</w:t>
            </w:r>
          </w:p>
        </w:tc>
      </w:tr>
    </w:tbl>
    <w:p w:rsidR="0032540E" w:rsidRPr="00727EEC" w:rsidRDefault="0032540E" w:rsidP="00727EEC">
      <w:pPr>
        <w:pStyle w:val="ae"/>
        <w:ind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Выражения (6) и (7) должны использоваться для расчетов выходного сигнала системы и сигнала ошибки и построения их временных характеристик. Для данной работы предусмотрено построение временных характеристик системы в </w:t>
      </w:r>
      <w:r w:rsidRPr="00727EEC">
        <w:rPr>
          <w:rFonts w:ascii="Times New Roman" w:hAnsi="Times New Roman"/>
          <w:sz w:val="32"/>
          <w:szCs w:val="32"/>
          <w:lang w:val="en-US"/>
        </w:rPr>
        <w:t>MATLAB</w:t>
      </w:r>
      <w:r w:rsidRPr="00727EEC">
        <w:rPr>
          <w:rFonts w:ascii="Times New Roman" w:hAnsi="Times New Roman"/>
          <w:sz w:val="32"/>
          <w:szCs w:val="32"/>
        </w:rPr>
        <w:t>.</w:t>
      </w:r>
    </w:p>
    <w:p w:rsidR="00E85B57" w:rsidRPr="00727EEC" w:rsidRDefault="004A53BC" w:rsidP="00727EEC">
      <w:pPr>
        <w:pStyle w:val="ae"/>
        <w:spacing w:before="120" w:after="120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7) </w:t>
      </w:r>
      <w:r w:rsidR="00BB1484" w:rsidRPr="00727EEC">
        <w:rPr>
          <w:rFonts w:ascii="Times New Roman" w:hAnsi="Times New Roman"/>
          <w:sz w:val="32"/>
          <w:szCs w:val="32"/>
        </w:rPr>
        <w:t>В</w:t>
      </w:r>
      <w:r w:rsidRPr="00727EEC">
        <w:rPr>
          <w:rFonts w:ascii="Times New Roman" w:hAnsi="Times New Roman"/>
          <w:sz w:val="32"/>
          <w:szCs w:val="32"/>
        </w:rPr>
        <w:t xml:space="preserve">ыполнение расчеты </w:t>
      </w:r>
      <w:proofErr w:type="spellStart"/>
      <w:r w:rsidRPr="00727EEC">
        <w:rPr>
          <w:rFonts w:ascii="Times New Roman" w:hAnsi="Times New Roman"/>
          <w:sz w:val="32"/>
          <w:szCs w:val="32"/>
        </w:rPr>
        <w:t>пунтков</w:t>
      </w:r>
      <w:proofErr w:type="spellEnd"/>
      <w:r w:rsidRPr="00727EEC">
        <w:rPr>
          <w:rFonts w:ascii="Times New Roman" w:hAnsi="Times New Roman"/>
          <w:sz w:val="32"/>
          <w:szCs w:val="32"/>
        </w:rPr>
        <w:t xml:space="preserve"> 1)-</w:t>
      </w:r>
      <w:r w:rsidR="0032540E" w:rsidRPr="00727EEC">
        <w:rPr>
          <w:rFonts w:ascii="Times New Roman" w:hAnsi="Times New Roman"/>
          <w:sz w:val="32"/>
          <w:szCs w:val="32"/>
        </w:rPr>
        <w:t>5</w:t>
      </w:r>
      <w:r w:rsidRPr="00727EEC">
        <w:rPr>
          <w:rFonts w:ascii="Times New Roman" w:hAnsi="Times New Roman"/>
          <w:sz w:val="32"/>
          <w:szCs w:val="32"/>
        </w:rPr>
        <w:t xml:space="preserve">) в программной среде </w:t>
      </w:r>
      <w:r w:rsidRPr="00727EEC">
        <w:rPr>
          <w:rFonts w:ascii="Times New Roman" w:hAnsi="Times New Roman"/>
          <w:sz w:val="32"/>
          <w:szCs w:val="32"/>
          <w:lang w:val="en-US"/>
        </w:rPr>
        <w:t>MATLAB</w:t>
      </w:r>
      <w:r w:rsidRPr="00727EEC">
        <w:rPr>
          <w:rFonts w:ascii="Times New Roman" w:hAnsi="Times New Roman"/>
          <w:sz w:val="32"/>
          <w:szCs w:val="32"/>
        </w:rPr>
        <w:t>.</w:t>
      </w:r>
    </w:p>
    <w:p w:rsidR="004A53BC" w:rsidRPr="00727EEC" w:rsidRDefault="00F849FB" w:rsidP="00E46D4B">
      <w:pPr>
        <w:pStyle w:val="ae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Создам</w:t>
      </w:r>
      <w:r w:rsidR="00913D76" w:rsidRPr="00727EEC">
        <w:rPr>
          <w:rFonts w:ascii="Times New Roman" w:hAnsi="Times New Roman"/>
          <w:sz w:val="32"/>
          <w:szCs w:val="32"/>
        </w:rPr>
        <w:t xml:space="preserve"> передаточные функции звеньев</w:t>
      </w:r>
      <w:r w:rsidR="009A203F" w:rsidRPr="00727EEC">
        <w:rPr>
          <w:rFonts w:ascii="Times New Roman" w:hAnsi="Times New Roman"/>
          <w:sz w:val="32"/>
          <w:szCs w:val="32"/>
        </w:rPr>
        <w:t>:</w:t>
      </w:r>
    </w:p>
    <w:p w:rsidR="007A5DE7" w:rsidRPr="00727EEC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&gt;&gt; </w:t>
      </w:r>
      <w:r w:rsidRPr="00727EEC">
        <w:rPr>
          <w:rFonts w:ascii="Times New Roman" w:hAnsi="Times New Roman"/>
          <w:sz w:val="32"/>
          <w:szCs w:val="32"/>
          <w:lang w:val="en-US"/>
        </w:rPr>
        <w:t>w</w:t>
      </w:r>
      <w:r w:rsidRPr="00727EEC">
        <w:rPr>
          <w:rFonts w:ascii="Times New Roman" w:hAnsi="Times New Roman"/>
          <w:sz w:val="32"/>
          <w:szCs w:val="32"/>
        </w:rPr>
        <w:t>1=</w:t>
      </w:r>
      <w:proofErr w:type="spellStart"/>
      <w:r w:rsidRPr="00727EEC">
        <w:rPr>
          <w:rFonts w:ascii="Times New Roman" w:hAnsi="Times New Roman"/>
          <w:sz w:val="32"/>
          <w:szCs w:val="32"/>
          <w:lang w:val="en-US"/>
        </w:rPr>
        <w:t>tf</w:t>
      </w:r>
      <w:proofErr w:type="spellEnd"/>
      <w:r w:rsidRPr="00727EEC">
        <w:rPr>
          <w:rFonts w:ascii="Times New Roman" w:hAnsi="Times New Roman"/>
          <w:sz w:val="32"/>
          <w:szCs w:val="32"/>
        </w:rPr>
        <w:t>([2],[1])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 function: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2</w:t>
      </w:r>
    </w:p>
    <w:p w:rsidR="007A5DE7" w:rsidRPr="00727EEC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&gt;&gt; w2=</w:t>
      </w:r>
      <w:proofErr w:type="spellStart"/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tf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(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>[10],[1])</w:t>
      </w:r>
    </w:p>
    <w:p w:rsidR="007A5DE7" w:rsidRPr="00727EEC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 function:</w:t>
      </w:r>
    </w:p>
    <w:p w:rsidR="007A5DE7" w:rsidRPr="00727EEC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10</w:t>
      </w:r>
    </w:p>
    <w:p w:rsidR="007A5DE7" w:rsidRPr="00727EEC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&gt;&gt; w3=</w:t>
      </w:r>
      <w:proofErr w:type="spellStart"/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tf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(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 xml:space="preserve">[0.01],[0.1 1 0 </w:t>
      </w:r>
      <w:proofErr w:type="spellStart"/>
      <w:r w:rsidRPr="00727EEC">
        <w:rPr>
          <w:rFonts w:ascii="Times New Roman" w:hAnsi="Times New Roman"/>
          <w:sz w:val="32"/>
          <w:szCs w:val="32"/>
          <w:lang w:val="en-US"/>
        </w:rPr>
        <w:t>0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])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 function: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 0.01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-------------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0.1 s^3 + s^2</w:t>
      </w:r>
    </w:p>
    <w:p w:rsidR="007A5DE7" w:rsidRPr="00727EEC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&gt;&gt; w4=</w:t>
      </w:r>
      <w:proofErr w:type="spellStart"/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tf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(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>[0.3],[1 1])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 function: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0.3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-----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s + 1</w:t>
      </w:r>
    </w:p>
    <w:p w:rsidR="007A5DE7" w:rsidRPr="00727EEC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&gt;&gt; </w:t>
      </w:r>
      <w:r w:rsidRPr="00727EEC">
        <w:rPr>
          <w:rFonts w:ascii="Times New Roman" w:hAnsi="Times New Roman"/>
          <w:sz w:val="32"/>
          <w:szCs w:val="32"/>
          <w:lang w:val="en-US"/>
        </w:rPr>
        <w:t>w</w:t>
      </w:r>
      <w:r w:rsidRPr="00727EEC">
        <w:rPr>
          <w:rFonts w:ascii="Times New Roman" w:hAnsi="Times New Roman"/>
          <w:sz w:val="32"/>
          <w:szCs w:val="32"/>
        </w:rPr>
        <w:t>5=</w:t>
      </w:r>
      <w:proofErr w:type="spellStart"/>
      <w:r w:rsidRPr="00727EEC">
        <w:rPr>
          <w:rFonts w:ascii="Times New Roman" w:hAnsi="Times New Roman"/>
          <w:sz w:val="32"/>
          <w:szCs w:val="32"/>
          <w:lang w:val="en-US"/>
        </w:rPr>
        <w:t>tf</w:t>
      </w:r>
      <w:proofErr w:type="spellEnd"/>
      <w:r w:rsidRPr="00727EEC">
        <w:rPr>
          <w:rFonts w:ascii="Times New Roman" w:hAnsi="Times New Roman"/>
          <w:sz w:val="32"/>
          <w:szCs w:val="32"/>
        </w:rPr>
        <w:t>([2],[1])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</w:t>
      </w:r>
      <w:r w:rsidRPr="00727EEC">
        <w:rPr>
          <w:rFonts w:ascii="Times New Roman" w:hAnsi="Times New Roman"/>
          <w:sz w:val="32"/>
          <w:szCs w:val="32"/>
        </w:rPr>
        <w:t xml:space="preserve"> </w:t>
      </w:r>
      <w:r w:rsidRPr="00727EEC">
        <w:rPr>
          <w:rFonts w:ascii="Times New Roman" w:hAnsi="Times New Roman"/>
          <w:sz w:val="32"/>
          <w:szCs w:val="32"/>
          <w:lang w:val="en-US"/>
        </w:rPr>
        <w:t>function</w:t>
      </w:r>
      <w:r w:rsidRPr="00727EEC">
        <w:rPr>
          <w:rFonts w:ascii="Times New Roman" w:hAnsi="Times New Roman"/>
          <w:sz w:val="32"/>
          <w:szCs w:val="32"/>
        </w:rPr>
        <w:t>: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>2</w:t>
      </w:r>
    </w:p>
    <w:p w:rsidR="00913D76" w:rsidRPr="00727EEC" w:rsidRDefault="00F849FB" w:rsidP="00E46D4B">
      <w:pPr>
        <w:pStyle w:val="ae"/>
        <w:spacing w:before="120" w:after="1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Составим</w:t>
      </w:r>
      <w:r w:rsidR="00913D76" w:rsidRPr="00727EEC">
        <w:rPr>
          <w:rFonts w:ascii="Times New Roman" w:hAnsi="Times New Roman"/>
          <w:sz w:val="32"/>
          <w:szCs w:val="32"/>
        </w:rPr>
        <w:t xml:space="preserve"> передаточную функцию параллельного соединения звеньев</w:t>
      </w:r>
      <w:r w:rsidR="009A203F" w:rsidRPr="00727EEC">
        <w:rPr>
          <w:rFonts w:ascii="Times New Roman" w:hAnsi="Times New Roman"/>
          <w:sz w:val="32"/>
          <w:szCs w:val="32"/>
        </w:rPr>
        <w:t>:</w:t>
      </w:r>
    </w:p>
    <w:p w:rsidR="007A5DE7" w:rsidRPr="00615195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&gt;&gt; w12=w1+w2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 function: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lastRenderedPageBreak/>
        <w:t>12</w:t>
      </w:r>
    </w:p>
    <w:p w:rsidR="00913D76" w:rsidRPr="00727EEC" w:rsidRDefault="00F849FB" w:rsidP="00E46D4B">
      <w:pPr>
        <w:pStyle w:val="ae"/>
        <w:spacing w:before="120" w:after="1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Составим</w:t>
      </w:r>
      <w:r w:rsidR="00913D76" w:rsidRPr="00727EEC">
        <w:rPr>
          <w:rFonts w:ascii="Times New Roman" w:hAnsi="Times New Roman"/>
          <w:sz w:val="32"/>
          <w:szCs w:val="32"/>
        </w:rPr>
        <w:t xml:space="preserve"> передаточную </w:t>
      </w:r>
      <w:r w:rsidR="0032540E" w:rsidRPr="00727EEC">
        <w:rPr>
          <w:rFonts w:ascii="Times New Roman" w:hAnsi="Times New Roman"/>
          <w:sz w:val="32"/>
          <w:szCs w:val="32"/>
        </w:rPr>
        <w:t>функцию прямой цепи</w:t>
      </w:r>
      <w:r w:rsidR="009A203F" w:rsidRPr="00727EEC">
        <w:rPr>
          <w:rFonts w:ascii="Times New Roman" w:hAnsi="Times New Roman"/>
          <w:sz w:val="32"/>
          <w:szCs w:val="32"/>
        </w:rPr>
        <w:t>:</w:t>
      </w:r>
    </w:p>
    <w:p w:rsidR="007A5DE7" w:rsidRPr="00727EEC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&gt;&gt; </w:t>
      </w:r>
      <w:proofErr w:type="spellStart"/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wpr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=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>w12*w3*w4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 function: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      </w:t>
      </w:r>
      <w:r w:rsidRPr="00727EEC">
        <w:rPr>
          <w:rFonts w:ascii="Times New Roman" w:hAnsi="Times New Roman"/>
          <w:sz w:val="32"/>
          <w:szCs w:val="32"/>
        </w:rPr>
        <w:t>0.036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>-----------------------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0.1 </w:t>
      </w:r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727EEC">
        <w:rPr>
          <w:rFonts w:ascii="Times New Roman" w:hAnsi="Times New Roman"/>
          <w:sz w:val="32"/>
          <w:szCs w:val="32"/>
        </w:rPr>
        <w:t xml:space="preserve">^4 + 1.1 </w:t>
      </w:r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727EEC">
        <w:rPr>
          <w:rFonts w:ascii="Times New Roman" w:hAnsi="Times New Roman"/>
          <w:sz w:val="32"/>
          <w:szCs w:val="32"/>
        </w:rPr>
        <w:t xml:space="preserve">^3 + </w:t>
      </w:r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727EEC">
        <w:rPr>
          <w:rFonts w:ascii="Times New Roman" w:hAnsi="Times New Roman"/>
          <w:sz w:val="32"/>
          <w:szCs w:val="32"/>
        </w:rPr>
        <w:t>^2</w:t>
      </w:r>
    </w:p>
    <w:p w:rsidR="0032540E" w:rsidRPr="00727EEC" w:rsidRDefault="00F849FB" w:rsidP="00E46D4B">
      <w:pPr>
        <w:pStyle w:val="ae"/>
        <w:spacing w:before="120" w:after="1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Составим</w:t>
      </w:r>
      <w:r w:rsidR="0032540E" w:rsidRPr="00727EEC">
        <w:rPr>
          <w:rFonts w:ascii="Times New Roman" w:hAnsi="Times New Roman"/>
          <w:sz w:val="32"/>
          <w:szCs w:val="32"/>
        </w:rPr>
        <w:t xml:space="preserve"> передаточную функцию разомкнутой системы</w:t>
      </w:r>
      <w:r w:rsidR="009A203F" w:rsidRPr="00727EEC">
        <w:rPr>
          <w:rFonts w:ascii="Times New Roman" w:hAnsi="Times New Roman"/>
          <w:sz w:val="32"/>
          <w:szCs w:val="32"/>
        </w:rPr>
        <w:t>:</w:t>
      </w:r>
    </w:p>
    <w:p w:rsidR="007A5DE7" w:rsidRPr="00727EEC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&gt;&gt; </w:t>
      </w:r>
      <w:proofErr w:type="spellStart"/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wr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=</w:t>
      </w:r>
      <w:proofErr w:type="spellStart"/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>wpr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*w5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 function: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      </w:t>
      </w:r>
      <w:r w:rsidRPr="00727EEC">
        <w:rPr>
          <w:rFonts w:ascii="Times New Roman" w:hAnsi="Times New Roman"/>
          <w:sz w:val="32"/>
          <w:szCs w:val="32"/>
        </w:rPr>
        <w:t>0.072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>-----------------------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0.1 </w:t>
      </w:r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727EEC">
        <w:rPr>
          <w:rFonts w:ascii="Times New Roman" w:hAnsi="Times New Roman"/>
          <w:sz w:val="32"/>
          <w:szCs w:val="32"/>
        </w:rPr>
        <w:t xml:space="preserve">^4 + 1.1 </w:t>
      </w:r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727EEC">
        <w:rPr>
          <w:rFonts w:ascii="Times New Roman" w:hAnsi="Times New Roman"/>
          <w:sz w:val="32"/>
          <w:szCs w:val="32"/>
        </w:rPr>
        <w:t xml:space="preserve">^3 + </w:t>
      </w:r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727EEC">
        <w:rPr>
          <w:rFonts w:ascii="Times New Roman" w:hAnsi="Times New Roman"/>
          <w:sz w:val="32"/>
          <w:szCs w:val="32"/>
        </w:rPr>
        <w:t>^2</w:t>
      </w:r>
    </w:p>
    <w:p w:rsidR="0032540E" w:rsidRPr="00727EEC" w:rsidRDefault="00F849FB" w:rsidP="00E46D4B">
      <w:pPr>
        <w:pStyle w:val="ae"/>
        <w:spacing w:before="120" w:after="1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Составим</w:t>
      </w:r>
      <w:r w:rsidR="0032540E" w:rsidRPr="00727EEC">
        <w:rPr>
          <w:rFonts w:ascii="Times New Roman" w:hAnsi="Times New Roman"/>
          <w:sz w:val="32"/>
          <w:szCs w:val="32"/>
        </w:rPr>
        <w:t xml:space="preserve"> передаточную функцию замкнутой системы</w:t>
      </w:r>
      <w:r w:rsidR="009A203F" w:rsidRPr="00727EEC">
        <w:rPr>
          <w:rFonts w:ascii="Times New Roman" w:hAnsi="Times New Roman"/>
          <w:sz w:val="32"/>
          <w:szCs w:val="32"/>
        </w:rPr>
        <w:t>:</w:t>
      </w:r>
    </w:p>
    <w:p w:rsidR="007A5DE7" w:rsidRPr="00727EEC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&gt;&gt; </w:t>
      </w:r>
      <w:proofErr w:type="spellStart"/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wz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=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>feedback(wpr,w5,-1)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 function: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          </w:t>
      </w:r>
      <w:r w:rsidRPr="00727EEC">
        <w:rPr>
          <w:rFonts w:ascii="Times New Roman" w:hAnsi="Times New Roman"/>
          <w:sz w:val="32"/>
          <w:szCs w:val="32"/>
        </w:rPr>
        <w:t>0.036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>-------------------------------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0.1 </w:t>
      </w:r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727EEC">
        <w:rPr>
          <w:rFonts w:ascii="Times New Roman" w:hAnsi="Times New Roman"/>
          <w:sz w:val="32"/>
          <w:szCs w:val="32"/>
        </w:rPr>
        <w:t xml:space="preserve">^4 + 1.1 </w:t>
      </w:r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727EEC">
        <w:rPr>
          <w:rFonts w:ascii="Times New Roman" w:hAnsi="Times New Roman"/>
          <w:sz w:val="32"/>
          <w:szCs w:val="32"/>
        </w:rPr>
        <w:t xml:space="preserve">^3 + </w:t>
      </w:r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727EEC">
        <w:rPr>
          <w:rFonts w:ascii="Times New Roman" w:hAnsi="Times New Roman"/>
          <w:sz w:val="32"/>
          <w:szCs w:val="32"/>
        </w:rPr>
        <w:t>^2 + 0.072</w:t>
      </w:r>
    </w:p>
    <w:p w:rsidR="0032540E" w:rsidRPr="00727EEC" w:rsidRDefault="00F849FB" w:rsidP="00E46D4B">
      <w:pPr>
        <w:pStyle w:val="ae"/>
        <w:spacing w:before="120" w:after="1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Составим</w:t>
      </w:r>
      <w:r w:rsidR="0032540E" w:rsidRPr="00727EEC">
        <w:rPr>
          <w:rFonts w:ascii="Times New Roman" w:hAnsi="Times New Roman"/>
          <w:sz w:val="32"/>
          <w:szCs w:val="32"/>
        </w:rPr>
        <w:t xml:space="preserve"> передаточных функций </w:t>
      </w:r>
      <w:r w:rsidR="0032540E" w:rsidRPr="00727EEC">
        <w:rPr>
          <w:rFonts w:ascii="Times New Roman" w:hAnsi="Times New Roman"/>
          <w:position w:val="-18"/>
          <w:sz w:val="32"/>
          <w:szCs w:val="32"/>
          <w:lang w:val="en-US"/>
        </w:rPr>
        <w:object w:dxaOrig="960" w:dyaOrig="480">
          <v:shape id="_x0000_i1050" type="#_x0000_t75" style="width:47.1pt;height:22.15pt" o:ole="">
            <v:imagedata r:id="rId56" o:title=""/>
          </v:shape>
          <o:OLEObject Type="Embed" ProgID="Equation.3" ShapeID="_x0000_i1050" DrawAspect="Content" ObjectID="_1480515010" r:id="rId57"/>
        </w:object>
      </w:r>
      <w:r w:rsidR="0032540E" w:rsidRPr="00727EEC">
        <w:rPr>
          <w:rFonts w:ascii="Times New Roman" w:hAnsi="Times New Roman"/>
          <w:sz w:val="32"/>
          <w:szCs w:val="32"/>
        </w:rPr>
        <w:t xml:space="preserve">, </w:t>
      </w:r>
      <w:r w:rsidR="0032540E" w:rsidRPr="00727EEC">
        <w:rPr>
          <w:rFonts w:ascii="Times New Roman" w:hAnsi="Times New Roman"/>
          <w:position w:val="-18"/>
          <w:sz w:val="32"/>
          <w:szCs w:val="32"/>
          <w:lang w:val="en-US"/>
        </w:rPr>
        <w:object w:dxaOrig="999" w:dyaOrig="480">
          <v:shape id="_x0000_i1051" type="#_x0000_t75" style="width:49.85pt;height:22.15pt" o:ole="">
            <v:imagedata r:id="rId58" o:title=""/>
          </v:shape>
          <o:OLEObject Type="Embed" ProgID="Equation.3" ShapeID="_x0000_i1051" DrawAspect="Content" ObjectID="_1480515011" r:id="rId59"/>
        </w:object>
      </w:r>
      <w:r w:rsidR="0032540E" w:rsidRPr="00727EEC">
        <w:rPr>
          <w:rFonts w:ascii="Times New Roman" w:hAnsi="Times New Roman"/>
          <w:sz w:val="32"/>
          <w:szCs w:val="32"/>
        </w:rPr>
        <w:t xml:space="preserve">, </w:t>
      </w:r>
      <w:r w:rsidR="0032540E" w:rsidRPr="00727EEC">
        <w:rPr>
          <w:rFonts w:ascii="Times New Roman" w:hAnsi="Times New Roman"/>
          <w:position w:val="-18"/>
          <w:sz w:val="32"/>
          <w:szCs w:val="32"/>
          <w:lang w:val="en-US"/>
        </w:rPr>
        <w:object w:dxaOrig="1020" w:dyaOrig="480">
          <v:shape id="_x0000_i1052" type="#_x0000_t75" style="width:51.25pt;height:24.9pt" o:ole="">
            <v:imagedata r:id="rId60" o:title=""/>
          </v:shape>
          <o:OLEObject Type="Embed" ProgID="Equation.3" ShapeID="_x0000_i1052" DrawAspect="Content" ObjectID="_1480515012" r:id="rId61"/>
        </w:object>
      </w:r>
      <w:r w:rsidR="009A203F" w:rsidRPr="00727EEC">
        <w:rPr>
          <w:rFonts w:ascii="Times New Roman" w:hAnsi="Times New Roman"/>
          <w:sz w:val="32"/>
          <w:szCs w:val="32"/>
        </w:rPr>
        <w:t>:</w:t>
      </w:r>
    </w:p>
    <w:p w:rsidR="007A5DE7" w:rsidRPr="00CD00DF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CD00DF">
        <w:rPr>
          <w:rFonts w:ascii="Times New Roman" w:hAnsi="Times New Roman"/>
          <w:sz w:val="32"/>
          <w:szCs w:val="32"/>
          <w:lang w:val="en-US"/>
        </w:rPr>
        <w:t xml:space="preserve">&gt;&gt; </w:t>
      </w:r>
      <w:proofErr w:type="spellStart"/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wfoc</w:t>
      </w:r>
      <w:proofErr w:type="spellEnd"/>
      <w:r w:rsidRPr="00CD00DF">
        <w:rPr>
          <w:rFonts w:ascii="Times New Roman" w:hAnsi="Times New Roman"/>
          <w:sz w:val="32"/>
          <w:szCs w:val="32"/>
          <w:lang w:val="en-US"/>
        </w:rPr>
        <w:t>=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>w</w:t>
      </w:r>
      <w:r w:rsidRPr="00CD00DF">
        <w:rPr>
          <w:rFonts w:ascii="Times New Roman" w:hAnsi="Times New Roman"/>
          <w:sz w:val="32"/>
          <w:szCs w:val="32"/>
          <w:lang w:val="en-US"/>
        </w:rPr>
        <w:t>5*</w:t>
      </w:r>
      <w:r w:rsidRPr="00727EEC">
        <w:rPr>
          <w:rFonts w:ascii="Times New Roman" w:hAnsi="Times New Roman"/>
          <w:sz w:val="32"/>
          <w:szCs w:val="32"/>
          <w:lang w:val="en-US"/>
        </w:rPr>
        <w:t>w</w:t>
      </w:r>
      <w:r w:rsidRPr="00CD00DF">
        <w:rPr>
          <w:rFonts w:ascii="Times New Roman" w:hAnsi="Times New Roman"/>
          <w:sz w:val="32"/>
          <w:szCs w:val="32"/>
          <w:lang w:val="en-US"/>
        </w:rPr>
        <w:t>12*</w:t>
      </w:r>
      <w:r w:rsidRPr="00727EEC">
        <w:rPr>
          <w:rFonts w:ascii="Times New Roman" w:hAnsi="Times New Roman"/>
          <w:sz w:val="32"/>
          <w:szCs w:val="32"/>
          <w:lang w:val="en-US"/>
        </w:rPr>
        <w:t>w</w:t>
      </w:r>
      <w:r w:rsidRPr="00CD00DF">
        <w:rPr>
          <w:rFonts w:ascii="Times New Roman" w:hAnsi="Times New Roman"/>
          <w:sz w:val="32"/>
          <w:szCs w:val="32"/>
          <w:lang w:val="en-US"/>
        </w:rPr>
        <w:t>3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 function: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 0.24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-------------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0.1 s^3 + s^2</w:t>
      </w:r>
    </w:p>
    <w:p w:rsidR="007A5DE7" w:rsidRPr="00727EEC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&gt;&gt; </w:t>
      </w:r>
      <w:proofErr w:type="spellStart"/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wf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=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>feedback(w4,wfoc,-1)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 function: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   0.03 s^3 + 0.3 s^2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-------------------------------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0.1 s^4 + 1.1 s^3 + s^2 + 0.072</w:t>
      </w:r>
    </w:p>
    <w:p w:rsidR="007A5DE7" w:rsidRPr="00727EEC" w:rsidRDefault="007A5DE7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&gt;&gt; </w:t>
      </w: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we=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>feedback(1,wr,-1)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 function: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 0.1 s^4 + 1.1 s^3 + s^2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-------------------------------</w:t>
      </w:r>
    </w:p>
    <w:p w:rsidR="007A5DE7" w:rsidRPr="00727EEC" w:rsidRDefault="007A5DE7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0.1 s^4 + 1.1 s^3 + s^2 + 0.072</w:t>
      </w:r>
    </w:p>
    <w:p w:rsidR="00090F33" w:rsidRPr="00727EEC" w:rsidRDefault="00090F33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</w:p>
    <w:p w:rsidR="006458CF" w:rsidRPr="00727EEC" w:rsidRDefault="006458CF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&gt;&gt; </w:t>
      </w:r>
      <w:proofErr w:type="spellStart"/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wfeoc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=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>w12*w3</w:t>
      </w:r>
    </w:p>
    <w:p w:rsidR="006458CF" w:rsidRPr="00727EEC" w:rsidRDefault="006458CF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 function:</w:t>
      </w:r>
    </w:p>
    <w:p w:rsidR="006458CF" w:rsidRPr="00727EEC" w:rsidRDefault="006458CF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 12</w:t>
      </w:r>
    </w:p>
    <w:p w:rsidR="006458CF" w:rsidRPr="00727EEC" w:rsidRDefault="006458CF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-----------</w:t>
      </w:r>
    </w:p>
    <w:p w:rsidR="006458CF" w:rsidRPr="00727EEC" w:rsidRDefault="006458CF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0.025 s + 1</w:t>
      </w:r>
    </w:p>
    <w:p w:rsidR="00E07D62" w:rsidRPr="00727EEC" w:rsidRDefault="006458CF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&gt;</w:t>
      </w: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 xml:space="preserve">&gt; </w:t>
      </w:r>
      <w:r w:rsidR="00E07D62" w:rsidRPr="00727EEC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="00E07D62" w:rsidRPr="00727EEC">
        <w:rPr>
          <w:rFonts w:ascii="Times New Roman" w:hAnsi="Times New Roman"/>
          <w:sz w:val="32"/>
          <w:szCs w:val="32"/>
          <w:lang w:val="en-US"/>
        </w:rPr>
        <w:t>wfe</w:t>
      </w:r>
      <w:proofErr w:type="spellEnd"/>
      <w:proofErr w:type="gramEnd"/>
      <w:r w:rsidR="00E07D62" w:rsidRPr="00727EEC">
        <w:rPr>
          <w:rFonts w:ascii="Times New Roman" w:hAnsi="Times New Roman"/>
          <w:sz w:val="32"/>
          <w:szCs w:val="32"/>
          <w:lang w:val="en-US"/>
        </w:rPr>
        <w:t>= -feedback(w4*w5,wfeoc,-1)</w:t>
      </w:r>
    </w:p>
    <w:p w:rsidR="00E07D62" w:rsidRPr="00CD00DF" w:rsidRDefault="00E07D62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Transfer</w:t>
      </w:r>
      <w:r w:rsidRPr="00CD00DF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727EEC">
        <w:rPr>
          <w:rFonts w:ascii="Times New Roman" w:hAnsi="Times New Roman"/>
          <w:sz w:val="32"/>
          <w:szCs w:val="32"/>
          <w:lang w:val="en-US"/>
        </w:rPr>
        <w:t>function</w:t>
      </w:r>
      <w:r w:rsidRPr="00CD00DF">
        <w:rPr>
          <w:rFonts w:ascii="Times New Roman" w:hAnsi="Times New Roman"/>
          <w:sz w:val="32"/>
          <w:szCs w:val="32"/>
          <w:lang w:val="en-US"/>
        </w:rPr>
        <w:t>:</w:t>
      </w:r>
    </w:p>
    <w:p w:rsidR="00E07D62" w:rsidRPr="00CD00DF" w:rsidRDefault="00E07D62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CD00DF">
        <w:rPr>
          <w:rFonts w:ascii="Times New Roman" w:hAnsi="Times New Roman"/>
          <w:sz w:val="32"/>
          <w:szCs w:val="32"/>
          <w:lang w:val="en-US"/>
        </w:rPr>
        <w:t xml:space="preserve">      -0.06 </w:t>
      </w:r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CD00DF">
        <w:rPr>
          <w:rFonts w:ascii="Times New Roman" w:hAnsi="Times New Roman"/>
          <w:sz w:val="32"/>
          <w:szCs w:val="32"/>
          <w:lang w:val="en-US"/>
        </w:rPr>
        <w:t xml:space="preserve">^3 - 0.6 </w:t>
      </w:r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CD00DF">
        <w:rPr>
          <w:rFonts w:ascii="Times New Roman" w:hAnsi="Times New Roman"/>
          <w:sz w:val="32"/>
          <w:szCs w:val="32"/>
          <w:lang w:val="en-US"/>
        </w:rPr>
        <w:t>^2</w:t>
      </w:r>
    </w:p>
    <w:p w:rsidR="00E07D62" w:rsidRPr="00CD00DF" w:rsidRDefault="00E07D62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CD00DF">
        <w:rPr>
          <w:rFonts w:ascii="Times New Roman" w:hAnsi="Times New Roman"/>
          <w:sz w:val="32"/>
          <w:szCs w:val="32"/>
          <w:lang w:val="en-US"/>
        </w:rPr>
        <w:t>-------------------------------</w:t>
      </w:r>
      <w:r w:rsidR="0054319F" w:rsidRPr="00CD00DF">
        <w:rPr>
          <w:rFonts w:ascii="Times New Roman" w:hAnsi="Times New Roman"/>
          <w:sz w:val="32"/>
          <w:szCs w:val="32"/>
          <w:lang w:val="en-US"/>
        </w:rPr>
        <w:t>-------</w:t>
      </w:r>
    </w:p>
    <w:p w:rsidR="00E07D62" w:rsidRPr="00CD00DF" w:rsidRDefault="00E07D62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  <w:lang w:val="en-US"/>
        </w:rPr>
      </w:pP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CD00DF">
        <w:rPr>
          <w:rFonts w:ascii="Times New Roman" w:hAnsi="Times New Roman"/>
          <w:sz w:val="32"/>
          <w:szCs w:val="32"/>
          <w:lang w:val="en-US"/>
        </w:rPr>
        <w:t>^</w:t>
      </w:r>
      <w:proofErr w:type="gramEnd"/>
      <w:r w:rsidRPr="00CD00DF">
        <w:rPr>
          <w:rFonts w:ascii="Times New Roman" w:hAnsi="Times New Roman"/>
          <w:sz w:val="32"/>
          <w:szCs w:val="32"/>
          <w:lang w:val="en-US"/>
        </w:rPr>
        <w:t xml:space="preserve">4 + 1.1 </w:t>
      </w:r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CD00DF">
        <w:rPr>
          <w:rFonts w:ascii="Times New Roman" w:hAnsi="Times New Roman"/>
          <w:sz w:val="32"/>
          <w:szCs w:val="32"/>
          <w:lang w:val="en-US"/>
        </w:rPr>
        <w:t xml:space="preserve">^3 + </w:t>
      </w:r>
      <w:r w:rsidRPr="00727EEC">
        <w:rPr>
          <w:rFonts w:ascii="Times New Roman" w:hAnsi="Times New Roman"/>
          <w:sz w:val="32"/>
          <w:szCs w:val="32"/>
          <w:lang w:val="en-US"/>
        </w:rPr>
        <w:t>s</w:t>
      </w:r>
      <w:r w:rsidRPr="00CD00DF">
        <w:rPr>
          <w:rFonts w:ascii="Times New Roman" w:hAnsi="Times New Roman"/>
          <w:sz w:val="32"/>
          <w:szCs w:val="32"/>
          <w:lang w:val="en-US"/>
        </w:rPr>
        <w:t>^2 + 0.072</w:t>
      </w:r>
    </w:p>
    <w:p w:rsidR="00090F33" w:rsidRPr="00CD00DF" w:rsidRDefault="00090F33" w:rsidP="00727EEC">
      <w:pPr>
        <w:pStyle w:val="ae"/>
        <w:jc w:val="both"/>
        <w:rPr>
          <w:rFonts w:ascii="Times New Roman" w:hAnsi="Times New Roman"/>
          <w:sz w:val="32"/>
          <w:szCs w:val="32"/>
          <w:lang w:val="en-US"/>
        </w:rPr>
      </w:pPr>
    </w:p>
    <w:p w:rsidR="00E07D62" w:rsidRPr="00727EEC" w:rsidRDefault="0054319F" w:rsidP="00727EEC">
      <w:pPr>
        <w:pStyle w:val="ae"/>
        <w:ind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Сравнение результатов расчетов пунктов 1)-5) с результатами пункта 7) полученного в </w:t>
      </w:r>
      <w:r w:rsidRPr="00727EEC">
        <w:rPr>
          <w:rFonts w:ascii="Times New Roman" w:hAnsi="Times New Roman"/>
          <w:sz w:val="32"/>
          <w:szCs w:val="32"/>
          <w:lang w:val="en-US"/>
        </w:rPr>
        <w:t>MATLAB</w:t>
      </w:r>
      <w:r w:rsidRPr="00727EEC">
        <w:rPr>
          <w:rFonts w:ascii="Times New Roman" w:hAnsi="Times New Roman"/>
          <w:sz w:val="32"/>
          <w:szCs w:val="32"/>
        </w:rPr>
        <w:t xml:space="preserve"> позволяет сделать вывод о правильности расчетов.</w:t>
      </w:r>
    </w:p>
    <w:p w:rsidR="0054319F" w:rsidRPr="00727EEC" w:rsidRDefault="0054319F" w:rsidP="00727EEC">
      <w:pPr>
        <w:pStyle w:val="ae"/>
        <w:jc w:val="both"/>
        <w:rPr>
          <w:rFonts w:ascii="Times New Roman" w:hAnsi="Times New Roman"/>
          <w:b/>
          <w:sz w:val="32"/>
          <w:szCs w:val="32"/>
        </w:rPr>
      </w:pPr>
    </w:p>
    <w:p w:rsidR="002D402B" w:rsidRPr="00F516E5" w:rsidRDefault="006E2CC5" w:rsidP="009C634D">
      <w:pPr>
        <w:pStyle w:val="2"/>
      </w:pPr>
      <w:bookmarkStart w:id="5" w:name="_Toc404865891"/>
      <w:r>
        <w:rPr>
          <w:lang w:val="en-US"/>
        </w:rPr>
        <w:t>II</w:t>
      </w:r>
      <w:r w:rsidR="009179AC">
        <w:t>)</w:t>
      </w:r>
      <w:r w:rsidR="00CB1B57" w:rsidRPr="00F516E5">
        <w:t xml:space="preserve"> </w:t>
      </w:r>
      <w:r w:rsidR="00A80232" w:rsidRPr="00F516E5">
        <w:t xml:space="preserve">Получение уравнения </w:t>
      </w:r>
      <w:proofErr w:type="spellStart"/>
      <w:r w:rsidR="00A80232" w:rsidRPr="00F516E5">
        <w:t>закнутой</w:t>
      </w:r>
      <w:proofErr w:type="spellEnd"/>
      <w:r w:rsidR="00A80232" w:rsidRPr="00F516E5">
        <w:t xml:space="preserve"> системы в операторной форме</w:t>
      </w:r>
      <w:bookmarkEnd w:id="5"/>
    </w:p>
    <w:p w:rsidR="00090F33" w:rsidRDefault="00090F33" w:rsidP="00A124EC">
      <w:pPr>
        <w:ind w:right="-2"/>
        <w:rPr>
          <w:szCs w:val="32"/>
        </w:rPr>
      </w:pPr>
    </w:p>
    <w:p w:rsidR="002D402B" w:rsidRDefault="009E1A35" w:rsidP="00A124EC">
      <w:pPr>
        <w:ind w:right="-2"/>
        <w:rPr>
          <w:rFonts w:eastAsia="Times New Roman"/>
          <w:szCs w:val="32"/>
        </w:rPr>
      </w:pPr>
      <w:r w:rsidRPr="00F516E5">
        <w:rPr>
          <w:szCs w:val="32"/>
        </w:rPr>
        <w:t xml:space="preserve">Для получения уравнения замкнутой системы в операторной форме нужно взять передаточную функцию замкнутой системы </w:t>
      </w:r>
      <w:r w:rsidR="006E2CC5" w:rsidRPr="006E2CC5">
        <w:rPr>
          <w:szCs w:val="32"/>
        </w:rPr>
        <w:t xml:space="preserve">(2) </w:t>
      </w:r>
      <w:r w:rsidRPr="00F516E5">
        <w:rPr>
          <w:szCs w:val="32"/>
        </w:rPr>
        <w:t>и выполнить следующие преобразования, принимая во внимание</w:t>
      </w:r>
      <w:r w:rsidR="00183092">
        <w:rPr>
          <w:szCs w:val="32"/>
        </w:rPr>
        <w:t>,</w:t>
      </w:r>
      <w:r w:rsidRPr="00F516E5">
        <w:rPr>
          <w:szCs w:val="32"/>
        </w:rPr>
        <w:t xml:space="preserve"> что </w:t>
      </w:r>
      <w:r w:rsidR="00F849FB">
        <w:rPr>
          <w:szCs w:val="32"/>
        </w:rPr>
        <w:t xml:space="preserve">в данном случае </w:t>
      </w:r>
      <w:r w:rsidRPr="00F516E5">
        <w:rPr>
          <w:szCs w:val="32"/>
        </w:rPr>
        <w:t xml:space="preserve">входной сигнал </w:t>
      </w:r>
      <w:r w:rsidR="001842AE" w:rsidRPr="00F516E5">
        <w:rPr>
          <w:szCs w:val="32"/>
        </w:rPr>
        <w:t xml:space="preserve">обозначен через </w:t>
      </w:r>
      <w:r w:rsidR="001842AE" w:rsidRPr="00F516E5">
        <w:rPr>
          <w:i/>
          <w:szCs w:val="32"/>
          <w:lang w:val="en-US"/>
        </w:rPr>
        <w:t>U</w:t>
      </w:r>
      <w:r w:rsidR="001842AE" w:rsidRPr="00F516E5">
        <w:rPr>
          <w:i/>
          <w:szCs w:val="32"/>
        </w:rPr>
        <w:t>(</w:t>
      </w:r>
      <w:r w:rsidR="001842AE" w:rsidRPr="00F516E5">
        <w:rPr>
          <w:i/>
          <w:szCs w:val="32"/>
          <w:lang w:val="en-US"/>
        </w:rPr>
        <w:t>p</w:t>
      </w:r>
      <w:r w:rsidR="001842AE" w:rsidRPr="00F516E5">
        <w:rPr>
          <w:i/>
          <w:szCs w:val="32"/>
        </w:rPr>
        <w:t>)</w:t>
      </w:r>
      <w:r w:rsidR="001842AE" w:rsidRPr="00F516E5">
        <w:rPr>
          <w:szCs w:val="32"/>
        </w:rPr>
        <w:t xml:space="preserve">, а выходной сигнал </w:t>
      </w:r>
      <w:r w:rsidR="00183092">
        <w:rPr>
          <w:szCs w:val="32"/>
        </w:rPr>
        <w:t xml:space="preserve">- </w:t>
      </w:r>
      <w:r w:rsidR="001842AE" w:rsidRPr="00F516E5">
        <w:rPr>
          <w:szCs w:val="32"/>
        </w:rPr>
        <w:t xml:space="preserve">через </w:t>
      </w:r>
      <w:r w:rsidR="001842AE" w:rsidRPr="00F516E5">
        <w:rPr>
          <w:i/>
          <w:szCs w:val="32"/>
          <w:lang w:val="en-US"/>
        </w:rPr>
        <w:t>Y</w:t>
      </w:r>
      <w:r w:rsidR="001842AE" w:rsidRPr="00F516E5">
        <w:rPr>
          <w:i/>
          <w:szCs w:val="32"/>
        </w:rPr>
        <w:t>(</w:t>
      </w:r>
      <w:r w:rsidR="001842AE" w:rsidRPr="00F516E5">
        <w:rPr>
          <w:i/>
          <w:szCs w:val="32"/>
          <w:lang w:val="en-US"/>
        </w:rPr>
        <w:t>p</w:t>
      </w:r>
      <w:r w:rsidR="001842AE" w:rsidRPr="00F516E5">
        <w:rPr>
          <w:i/>
          <w:szCs w:val="32"/>
        </w:rPr>
        <w:t>)</w:t>
      </w:r>
      <w:r w:rsidRPr="00F516E5">
        <w:rPr>
          <w:szCs w:val="32"/>
        </w:rPr>
        <w:t>:</w:t>
      </w:r>
    </w:p>
    <w:p w:rsidR="00A124EC" w:rsidRDefault="00A124EC" w:rsidP="001C42F2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C5122D">
        <w:rPr>
          <w:rFonts w:eastAsia="Times New Roman"/>
          <w:position w:val="-42"/>
          <w:szCs w:val="32"/>
          <w:lang w:val="en-US"/>
        </w:rPr>
        <w:object w:dxaOrig="6120" w:dyaOrig="920">
          <v:shape id="_x0000_i1053" type="#_x0000_t75" style="width:303.25pt;height:47.1pt" o:ole="">
            <v:imagedata r:id="rId62" o:title=""/>
          </v:shape>
          <o:OLEObject Type="Embed" ProgID="Equation.3" ShapeID="_x0000_i1053" DrawAspect="Content" ObjectID="_1480515013" r:id="rId63"/>
        </w:object>
      </w:r>
    </w:p>
    <w:tbl>
      <w:tblPr>
        <w:tblW w:w="0" w:type="auto"/>
        <w:tblLook w:val="04A0"/>
      </w:tblPr>
      <w:tblGrid>
        <w:gridCol w:w="8472"/>
        <w:gridCol w:w="1098"/>
      </w:tblGrid>
      <w:tr w:rsidR="00CD5819" w:rsidTr="005F5761">
        <w:tc>
          <w:tcPr>
            <w:tcW w:w="8472" w:type="dxa"/>
          </w:tcPr>
          <w:p w:rsidR="00CD5819" w:rsidRPr="005F5761" w:rsidRDefault="00A124EC" w:rsidP="00E46D4B">
            <w:pPr>
              <w:spacing w:before="120" w:after="120"/>
              <w:ind w:firstLine="2410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12"/>
                <w:szCs w:val="32"/>
                <w:lang w:val="en-US"/>
              </w:rPr>
              <w:object w:dxaOrig="5480" w:dyaOrig="499">
                <v:shape id="_x0000_i1054" type="#_x0000_t75" style="width:274.15pt;height:24.9pt" o:ole="">
                  <v:imagedata r:id="rId64" o:title=""/>
                </v:shape>
                <o:OLEObject Type="Embed" ProgID="Equation.3" ShapeID="_x0000_i1054" DrawAspect="Content" ObjectID="_1480515014" r:id="rId65"/>
              </w:object>
            </w:r>
          </w:p>
        </w:tc>
        <w:tc>
          <w:tcPr>
            <w:tcW w:w="1098" w:type="dxa"/>
          </w:tcPr>
          <w:p w:rsidR="00CD5819" w:rsidRPr="005F5761" w:rsidRDefault="006E2CC5" w:rsidP="001C42F2">
            <w:pPr>
              <w:spacing w:before="120" w:after="120"/>
              <w:ind w:firstLine="33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</w:t>
            </w:r>
            <w:r w:rsidRPr="005F5761">
              <w:rPr>
                <w:rFonts w:eastAsia="Times New Roman"/>
                <w:szCs w:val="32"/>
                <w:lang w:val="en-US" w:eastAsia="ru-RU"/>
              </w:rPr>
              <w:t>8</w:t>
            </w:r>
            <w:r w:rsidR="00CD5819"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2D402B" w:rsidRPr="00F516E5" w:rsidRDefault="00A124EC" w:rsidP="009C634D">
      <w:pPr>
        <w:pStyle w:val="2"/>
      </w:pPr>
      <w:bookmarkStart w:id="6" w:name="_Toc404865892"/>
      <w:r>
        <w:rPr>
          <w:lang w:val="en-US"/>
        </w:rPr>
        <w:t>III</w:t>
      </w:r>
      <w:r w:rsidR="009179AC">
        <w:t>)</w:t>
      </w:r>
      <w:r w:rsidR="00F849FB">
        <w:t xml:space="preserve"> Получение</w:t>
      </w:r>
      <w:r w:rsidR="002D402B" w:rsidRPr="00F516E5">
        <w:t xml:space="preserve"> уравнения состояния </w:t>
      </w:r>
      <w:r w:rsidR="00D8302F" w:rsidRPr="00F516E5">
        <w:t xml:space="preserve">системы </w:t>
      </w:r>
      <w:r w:rsidR="002D402B" w:rsidRPr="00F516E5">
        <w:t>в нормальной форме</w:t>
      </w:r>
      <w:bookmarkEnd w:id="6"/>
      <w:r w:rsidR="002D402B" w:rsidRPr="00F516E5">
        <w:t xml:space="preserve"> </w:t>
      </w:r>
    </w:p>
    <w:p w:rsidR="0054319F" w:rsidRDefault="0054319F" w:rsidP="0054319F">
      <w:pPr>
        <w:pStyle w:val="ab"/>
        <w:ind w:left="0" w:right="-2"/>
        <w:rPr>
          <w:rFonts w:eastAsia="Times New Roman"/>
          <w:szCs w:val="32"/>
        </w:rPr>
      </w:pPr>
      <w:r>
        <w:rPr>
          <w:szCs w:val="32"/>
        </w:rPr>
        <w:t xml:space="preserve">Уравнение </w:t>
      </w:r>
      <w:r w:rsidRPr="00697C61">
        <w:rPr>
          <w:szCs w:val="32"/>
        </w:rPr>
        <w:t xml:space="preserve">состояния </w:t>
      </w:r>
      <w:r w:rsidR="00BF2771">
        <w:rPr>
          <w:szCs w:val="32"/>
        </w:rPr>
        <w:t>системы в нормальной форме имеет вид</w:t>
      </w:r>
      <w:r w:rsidRPr="00697C61">
        <w:rPr>
          <w:rFonts w:eastAsia="Times New Roman"/>
          <w:szCs w:val="32"/>
        </w:rPr>
        <w:t>:</w:t>
      </w:r>
    </w:p>
    <w:tbl>
      <w:tblPr>
        <w:tblW w:w="0" w:type="auto"/>
        <w:tblLook w:val="04A0"/>
      </w:tblPr>
      <w:tblGrid>
        <w:gridCol w:w="8330"/>
        <w:gridCol w:w="1240"/>
      </w:tblGrid>
      <w:tr w:rsidR="0054319F" w:rsidTr="005F5761">
        <w:tc>
          <w:tcPr>
            <w:tcW w:w="8330" w:type="dxa"/>
          </w:tcPr>
          <w:p w:rsidR="0054319F" w:rsidRPr="005F5761" w:rsidRDefault="0054319F" w:rsidP="001C42F2">
            <w:pPr>
              <w:spacing w:before="120" w:after="120"/>
              <w:ind w:firstLine="1276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6"/>
                <w:szCs w:val="32"/>
              </w:rPr>
              <w:object w:dxaOrig="1620" w:dyaOrig="360">
                <v:shape id="_x0000_i1055" type="#_x0000_t75" style="width:80.3pt;height:19.4pt" o:ole="">
                  <v:imagedata r:id="rId66" o:title=""/>
                </v:shape>
                <o:OLEObject Type="Embed" ProgID="Equation.3" ShapeID="_x0000_i1055" DrawAspect="Content" ObjectID="_1480515015" r:id="rId67"/>
              </w:object>
            </w:r>
            <w:r w:rsidR="00BF2771" w:rsidRPr="005F5761">
              <w:rPr>
                <w:rFonts w:eastAsia="Times New Roman"/>
                <w:szCs w:val="32"/>
              </w:rPr>
              <w:t>,</w:t>
            </w:r>
          </w:p>
          <w:p w:rsidR="0054319F" w:rsidRPr="005F5761" w:rsidRDefault="00597693" w:rsidP="001C42F2">
            <w:pPr>
              <w:spacing w:before="120" w:after="120"/>
              <w:ind w:firstLine="1276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12"/>
                <w:szCs w:val="32"/>
              </w:rPr>
              <w:object w:dxaOrig="1920" w:dyaOrig="499">
                <v:shape id="_x0000_i1056" type="#_x0000_t75" style="width:96.9pt;height:24.9pt" o:ole="">
                  <v:imagedata r:id="rId68" o:title=""/>
                </v:shape>
                <o:OLEObject Type="Embed" ProgID="Equation.3" ShapeID="_x0000_i1056" DrawAspect="Content" ObjectID="_1480515016" r:id="rId69"/>
              </w:object>
            </w:r>
            <w:r w:rsidR="00BF2771" w:rsidRPr="005F5761">
              <w:rPr>
                <w:rFonts w:eastAsia="Times New Roman"/>
                <w:szCs w:val="32"/>
              </w:rPr>
              <w:t>,</w:t>
            </w:r>
          </w:p>
        </w:tc>
        <w:tc>
          <w:tcPr>
            <w:tcW w:w="1240" w:type="dxa"/>
            <w:vAlign w:val="center"/>
          </w:tcPr>
          <w:p w:rsidR="0054319F" w:rsidRPr="005F5761" w:rsidRDefault="000966C2" w:rsidP="001C42F2">
            <w:pPr>
              <w:ind w:right="-2"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(9)</w:t>
            </w:r>
          </w:p>
        </w:tc>
      </w:tr>
    </w:tbl>
    <w:p w:rsidR="003E260E" w:rsidRDefault="00BF2771" w:rsidP="00E46D4B">
      <w:pPr>
        <w:ind w:right="-2" w:firstLine="0"/>
        <w:rPr>
          <w:rFonts w:eastAsia="Times New Roman"/>
          <w:szCs w:val="32"/>
        </w:rPr>
      </w:pPr>
      <w:r>
        <w:rPr>
          <w:rFonts w:eastAsia="Times New Roman"/>
          <w:szCs w:val="32"/>
        </w:rPr>
        <w:t>где 1-ое уравнение называют уравнением состояния, 2-ое уравнение – уравнением выхода.</w:t>
      </w:r>
    </w:p>
    <w:p w:rsidR="002D402B" w:rsidRPr="00F516E5" w:rsidRDefault="00BB1484" w:rsidP="009C634D">
      <w:pPr>
        <w:spacing w:before="120" w:after="120"/>
        <w:ind w:firstLine="0"/>
        <w:rPr>
          <w:rFonts w:eastAsia="Times New Roman"/>
          <w:szCs w:val="32"/>
        </w:rPr>
      </w:pPr>
      <w:r>
        <w:rPr>
          <w:rFonts w:eastAsia="Times New Roman"/>
          <w:szCs w:val="32"/>
        </w:rPr>
        <w:lastRenderedPageBreak/>
        <w:t xml:space="preserve">1) </w:t>
      </w:r>
      <w:r w:rsidR="001842AE" w:rsidRPr="00F516E5">
        <w:rPr>
          <w:rFonts w:eastAsia="Times New Roman"/>
          <w:szCs w:val="32"/>
        </w:rPr>
        <w:t>Уравнение состояния в нормальной форме получают из уравнени</w:t>
      </w:r>
      <w:r w:rsidR="006E2CC5">
        <w:rPr>
          <w:rFonts w:eastAsia="Times New Roman"/>
          <w:szCs w:val="32"/>
        </w:rPr>
        <w:t>я системы в операторной форме (</w:t>
      </w:r>
      <w:r w:rsidR="006E2CC5" w:rsidRPr="006E2CC5">
        <w:rPr>
          <w:rFonts w:eastAsia="Times New Roman"/>
          <w:szCs w:val="32"/>
        </w:rPr>
        <w:t>8</w:t>
      </w:r>
      <w:r w:rsidR="001842AE" w:rsidRPr="00F516E5">
        <w:rPr>
          <w:rFonts w:eastAsia="Times New Roman"/>
          <w:szCs w:val="32"/>
        </w:rPr>
        <w:t>) выполнив замену</w:t>
      </w:r>
      <w:r w:rsidR="00F849FB">
        <w:rPr>
          <w:rFonts w:eastAsia="Times New Roman"/>
          <w:szCs w:val="32"/>
        </w:rPr>
        <w:t>:</w:t>
      </w:r>
      <w:r w:rsidR="001842AE" w:rsidRPr="00F516E5">
        <w:rPr>
          <w:rFonts w:eastAsia="Times New Roman"/>
          <w:szCs w:val="32"/>
        </w:rPr>
        <w:t xml:space="preserve"> </w:t>
      </w:r>
    </w:p>
    <w:p w:rsidR="001842AE" w:rsidRPr="00F516E5" w:rsidRDefault="00A124EC" w:rsidP="001C42F2">
      <w:pPr>
        <w:spacing w:before="120" w:after="120"/>
        <w:jc w:val="center"/>
        <w:rPr>
          <w:rFonts w:eastAsia="Times New Roman"/>
          <w:szCs w:val="32"/>
        </w:rPr>
      </w:pPr>
      <w:r w:rsidRPr="00A124EC">
        <w:rPr>
          <w:rFonts w:eastAsia="Times New Roman"/>
          <w:position w:val="-36"/>
          <w:szCs w:val="32"/>
          <w:lang w:val="en-US"/>
        </w:rPr>
        <w:object w:dxaOrig="7640" w:dyaOrig="940">
          <v:shape id="_x0000_i1057" type="#_x0000_t75" style="width:380.75pt;height:47.1pt" o:ole="">
            <v:imagedata r:id="rId70" o:title=""/>
          </v:shape>
          <o:OLEObject Type="Embed" ProgID="Equation.3" ShapeID="_x0000_i1057" DrawAspect="Content" ObjectID="_1480515017" r:id="rId71"/>
        </w:object>
      </w:r>
    </w:p>
    <w:p w:rsidR="001842AE" w:rsidRDefault="001842AE" w:rsidP="006E2CC5">
      <w:pPr>
        <w:ind w:right="-2"/>
        <w:jc w:val="left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>После замены получим:</w:t>
      </w:r>
    </w:p>
    <w:p w:rsidR="001842AE" w:rsidRDefault="00A124EC" w:rsidP="001C42F2">
      <w:pPr>
        <w:spacing w:before="120" w:after="120"/>
        <w:jc w:val="center"/>
        <w:rPr>
          <w:rFonts w:eastAsia="Times New Roman"/>
          <w:szCs w:val="32"/>
        </w:rPr>
      </w:pPr>
      <w:r w:rsidRPr="00F516E5">
        <w:rPr>
          <w:rFonts w:eastAsia="Times New Roman"/>
          <w:position w:val="-10"/>
          <w:szCs w:val="32"/>
          <w:lang w:val="en-US"/>
        </w:rPr>
        <w:object w:dxaOrig="5280" w:dyaOrig="480">
          <v:shape id="_x0000_i1058" type="#_x0000_t75" style="width:263.1pt;height:23.55pt" o:ole="">
            <v:imagedata r:id="rId72" o:title=""/>
          </v:shape>
          <o:OLEObject Type="Embed" ProgID="Equation.3" ShapeID="_x0000_i1058" DrawAspect="Content" ObjectID="_1480515018" r:id="rId73"/>
        </w:object>
      </w:r>
    </w:p>
    <w:p w:rsidR="00D50E6C" w:rsidRDefault="00D50E6C" w:rsidP="006E2CC5">
      <w:pPr>
        <w:ind w:right="-2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>Поделив это уравнение на коэффициент перед первым слагаемым, получим:</w:t>
      </w:r>
    </w:p>
    <w:tbl>
      <w:tblPr>
        <w:tblW w:w="0" w:type="auto"/>
        <w:tblLook w:val="04A0"/>
      </w:tblPr>
      <w:tblGrid>
        <w:gridCol w:w="8330"/>
        <w:gridCol w:w="1240"/>
      </w:tblGrid>
      <w:tr w:rsidR="006E2CC5" w:rsidTr="005F5761">
        <w:tc>
          <w:tcPr>
            <w:tcW w:w="8330" w:type="dxa"/>
          </w:tcPr>
          <w:p w:rsidR="006E2CC5" w:rsidRPr="005F5761" w:rsidRDefault="00A124EC" w:rsidP="001C42F2">
            <w:pPr>
              <w:spacing w:before="120" w:after="120"/>
              <w:ind w:firstLine="1276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10"/>
                <w:szCs w:val="32"/>
                <w:lang w:val="en-US"/>
              </w:rPr>
              <w:object w:dxaOrig="4900" w:dyaOrig="480">
                <v:shape id="_x0000_i1059" type="#_x0000_t75" style="width:245.1pt;height:23.55pt" o:ole="">
                  <v:imagedata r:id="rId74" o:title=""/>
                </v:shape>
                <o:OLEObject Type="Embed" ProgID="Equation.3" ShapeID="_x0000_i1059" DrawAspect="Content" ObjectID="_1480515019" r:id="rId75"/>
              </w:object>
            </w:r>
          </w:p>
        </w:tc>
        <w:tc>
          <w:tcPr>
            <w:tcW w:w="1240" w:type="dxa"/>
            <w:vAlign w:val="center"/>
          </w:tcPr>
          <w:p w:rsidR="006E2CC5" w:rsidRPr="005F5761" w:rsidRDefault="000966C2" w:rsidP="001C42F2">
            <w:pPr>
              <w:ind w:right="-2"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(10</w:t>
            </w:r>
            <w:r w:rsidR="006E2CC5"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2D402B" w:rsidRDefault="00D50E6C" w:rsidP="006E2CC5">
      <w:pPr>
        <w:ind w:right="-2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 xml:space="preserve">Определим порядок левой и правой части </w:t>
      </w:r>
      <w:r w:rsidR="006E2CC5">
        <w:rPr>
          <w:rFonts w:eastAsia="Times New Roman"/>
          <w:szCs w:val="32"/>
        </w:rPr>
        <w:t xml:space="preserve">полученного </w:t>
      </w:r>
      <w:r w:rsidRPr="00F516E5">
        <w:rPr>
          <w:rFonts w:eastAsia="Times New Roman"/>
          <w:szCs w:val="32"/>
        </w:rPr>
        <w:t xml:space="preserve">уравнения </w:t>
      </w:r>
      <w:r w:rsidR="00F849FB">
        <w:rPr>
          <w:rFonts w:eastAsia="Times New Roman"/>
          <w:szCs w:val="32"/>
        </w:rPr>
        <w:t xml:space="preserve">(10) – соответственно </w:t>
      </w:r>
      <w:r w:rsidR="002D402B" w:rsidRPr="00F516E5">
        <w:rPr>
          <w:rFonts w:eastAsia="Times New Roman"/>
          <w:i/>
          <w:szCs w:val="32"/>
          <w:lang w:val="en-US"/>
        </w:rPr>
        <w:t>n</w:t>
      </w:r>
      <w:r w:rsidR="00A124EC">
        <w:rPr>
          <w:rFonts w:eastAsia="Times New Roman"/>
          <w:i/>
          <w:szCs w:val="32"/>
        </w:rPr>
        <w:t xml:space="preserve"> </w:t>
      </w:r>
      <w:r w:rsidR="002D402B" w:rsidRPr="00F516E5">
        <w:rPr>
          <w:rFonts w:eastAsia="Times New Roman"/>
          <w:szCs w:val="32"/>
        </w:rPr>
        <w:t>=</w:t>
      </w:r>
      <w:r w:rsidR="00A124EC">
        <w:rPr>
          <w:rFonts w:eastAsia="Times New Roman"/>
          <w:szCs w:val="32"/>
        </w:rPr>
        <w:t xml:space="preserve"> </w:t>
      </w:r>
      <w:r w:rsidR="002D402B" w:rsidRPr="00F516E5">
        <w:rPr>
          <w:rFonts w:eastAsia="Times New Roman"/>
          <w:szCs w:val="32"/>
        </w:rPr>
        <w:t>4</w:t>
      </w:r>
      <w:r w:rsidRPr="00F516E5">
        <w:rPr>
          <w:rFonts w:eastAsia="Times New Roman"/>
          <w:szCs w:val="32"/>
        </w:rPr>
        <w:t xml:space="preserve">, </w:t>
      </w:r>
      <w:r w:rsidR="002D402B" w:rsidRPr="00F516E5">
        <w:rPr>
          <w:rFonts w:eastAsia="Times New Roman"/>
          <w:i/>
          <w:szCs w:val="32"/>
          <w:lang w:val="en-US"/>
        </w:rPr>
        <w:t>m</w:t>
      </w:r>
      <w:r w:rsidR="00A124EC">
        <w:rPr>
          <w:rFonts w:eastAsia="Times New Roman"/>
          <w:i/>
          <w:szCs w:val="32"/>
        </w:rPr>
        <w:t xml:space="preserve"> </w:t>
      </w:r>
      <w:r w:rsidR="002D402B" w:rsidRPr="00F516E5">
        <w:rPr>
          <w:rFonts w:eastAsia="Times New Roman"/>
          <w:szCs w:val="32"/>
        </w:rPr>
        <w:t>=</w:t>
      </w:r>
      <w:r w:rsidR="00A124EC">
        <w:rPr>
          <w:rFonts w:eastAsia="Times New Roman"/>
          <w:szCs w:val="32"/>
        </w:rPr>
        <w:t xml:space="preserve"> </w:t>
      </w:r>
      <w:r w:rsidR="002D402B" w:rsidRPr="00F516E5">
        <w:rPr>
          <w:rFonts w:eastAsia="Times New Roman"/>
          <w:szCs w:val="32"/>
        </w:rPr>
        <w:t>0</w:t>
      </w:r>
      <w:r w:rsidRPr="00F516E5">
        <w:rPr>
          <w:rFonts w:eastAsia="Times New Roman"/>
          <w:szCs w:val="32"/>
        </w:rPr>
        <w:t xml:space="preserve">. </w:t>
      </w:r>
      <w:r w:rsidR="006E2CC5">
        <w:rPr>
          <w:rFonts w:eastAsia="Times New Roman"/>
          <w:szCs w:val="32"/>
        </w:rPr>
        <w:t>В</w:t>
      </w:r>
      <w:r w:rsidR="00F849FB">
        <w:rPr>
          <w:rFonts w:eastAsia="Times New Roman"/>
          <w:szCs w:val="32"/>
        </w:rPr>
        <w:t>ыполним</w:t>
      </w:r>
      <w:r w:rsidR="0075083C" w:rsidRPr="00F516E5">
        <w:rPr>
          <w:rFonts w:eastAsia="Times New Roman"/>
          <w:szCs w:val="32"/>
        </w:rPr>
        <w:t xml:space="preserve"> замену</w:t>
      </w:r>
      <w:r w:rsidR="006E2CC5">
        <w:rPr>
          <w:rFonts w:eastAsia="Times New Roman"/>
          <w:szCs w:val="32"/>
        </w:rPr>
        <w:t xml:space="preserve"> переменных:</w:t>
      </w:r>
    </w:p>
    <w:p w:rsidR="0075083C" w:rsidRDefault="008B6AA2" w:rsidP="001C42F2">
      <w:pPr>
        <w:spacing w:before="120" w:after="120"/>
        <w:jc w:val="center"/>
        <w:rPr>
          <w:rFonts w:eastAsia="Times New Roman"/>
          <w:szCs w:val="32"/>
        </w:rPr>
      </w:pPr>
      <w:r w:rsidRPr="00F516E5">
        <w:rPr>
          <w:rFonts w:eastAsia="Times New Roman"/>
          <w:position w:val="-42"/>
          <w:szCs w:val="32"/>
          <w:lang w:val="en-US"/>
        </w:rPr>
        <w:object w:dxaOrig="7640" w:dyaOrig="999">
          <v:shape id="_x0000_i1060" type="#_x0000_t75" style="width:382.15pt;height:49.85pt" o:ole="">
            <v:imagedata r:id="rId76" o:title=""/>
          </v:shape>
          <o:OLEObject Type="Embed" ProgID="Equation.3" ShapeID="_x0000_i1060" DrawAspect="Content" ObjectID="_1480515020" r:id="rId77"/>
        </w:object>
      </w:r>
    </w:p>
    <w:p w:rsidR="002D402B" w:rsidRDefault="006E2CC5" w:rsidP="006E2CC5">
      <w:pPr>
        <w:ind w:right="-2"/>
        <w:rPr>
          <w:rFonts w:eastAsia="Times New Roman"/>
          <w:szCs w:val="32"/>
        </w:rPr>
      </w:pPr>
      <w:r>
        <w:rPr>
          <w:rFonts w:eastAsia="Times New Roman"/>
          <w:szCs w:val="32"/>
        </w:rPr>
        <w:t>Определим форму нахождения уравнения состояния системы</w:t>
      </w:r>
      <w:r w:rsidR="00694CC4">
        <w:rPr>
          <w:rFonts w:eastAsia="Times New Roman"/>
          <w:szCs w:val="32"/>
        </w:rPr>
        <w:t xml:space="preserve"> -</w:t>
      </w:r>
      <w:r>
        <w:rPr>
          <w:rFonts w:eastAsia="Times New Roman"/>
          <w:szCs w:val="32"/>
        </w:rPr>
        <w:t xml:space="preserve"> степени ле</w:t>
      </w:r>
      <w:r w:rsidR="000966C2">
        <w:rPr>
          <w:rFonts w:eastAsia="Times New Roman"/>
          <w:szCs w:val="32"/>
        </w:rPr>
        <w:t>вой и правой частей уравнения (10</w:t>
      </w:r>
      <w:r>
        <w:rPr>
          <w:rFonts w:eastAsia="Times New Roman"/>
          <w:szCs w:val="32"/>
        </w:rPr>
        <w:t>)</w:t>
      </w:r>
      <w:r w:rsidR="002D402B" w:rsidRPr="00F516E5">
        <w:rPr>
          <w:rFonts w:eastAsia="Times New Roman"/>
          <w:szCs w:val="32"/>
        </w:rPr>
        <w:t xml:space="preserve"> </w:t>
      </w:r>
      <w:r>
        <w:rPr>
          <w:rFonts w:eastAsia="Times New Roman"/>
          <w:szCs w:val="32"/>
        </w:rPr>
        <w:t xml:space="preserve">не совпадают </w:t>
      </w:r>
      <w:r w:rsidR="002D402B" w:rsidRPr="00F516E5">
        <w:rPr>
          <w:rFonts w:eastAsia="Times New Roman"/>
          <w:i/>
          <w:szCs w:val="32"/>
          <w:lang w:val="en-US"/>
        </w:rPr>
        <w:t>m</w:t>
      </w:r>
      <w:r w:rsidR="00A124EC">
        <w:rPr>
          <w:rFonts w:eastAsia="Times New Roman"/>
          <w:i/>
          <w:szCs w:val="32"/>
        </w:rPr>
        <w:t xml:space="preserve"> </w:t>
      </w:r>
      <w:r w:rsidR="002D402B" w:rsidRPr="00F516E5">
        <w:rPr>
          <w:rFonts w:eastAsia="Times New Roman"/>
          <w:i/>
          <w:szCs w:val="32"/>
        </w:rPr>
        <w:t>≠</w:t>
      </w:r>
      <w:r w:rsidR="00A124EC">
        <w:rPr>
          <w:rFonts w:eastAsia="Times New Roman"/>
          <w:i/>
          <w:szCs w:val="32"/>
        </w:rPr>
        <w:t xml:space="preserve"> </w:t>
      </w:r>
      <w:r w:rsidR="002D402B" w:rsidRPr="00F516E5">
        <w:rPr>
          <w:rFonts w:eastAsia="Times New Roman"/>
          <w:i/>
          <w:szCs w:val="32"/>
          <w:lang w:val="en-US"/>
        </w:rPr>
        <w:t>n</w:t>
      </w:r>
      <w:r w:rsidR="002D402B" w:rsidRPr="00F516E5">
        <w:rPr>
          <w:rFonts w:eastAsia="Times New Roman"/>
          <w:szCs w:val="32"/>
        </w:rPr>
        <w:t xml:space="preserve">, </w:t>
      </w:r>
      <w:r w:rsidR="00694CC4">
        <w:rPr>
          <w:rFonts w:eastAsia="Times New Roman"/>
          <w:szCs w:val="32"/>
        </w:rPr>
        <w:t>поэтому</w:t>
      </w:r>
      <w:r w:rsidR="002D402B" w:rsidRPr="00F516E5">
        <w:rPr>
          <w:rFonts w:eastAsia="Times New Roman"/>
          <w:szCs w:val="32"/>
        </w:rPr>
        <w:t xml:space="preserve"> решение находим в форме</w:t>
      </w:r>
      <w:r w:rsidR="00A124EC">
        <w:rPr>
          <w:rFonts w:eastAsia="Times New Roman"/>
          <w:szCs w:val="32"/>
        </w:rPr>
        <w:t>:</w:t>
      </w:r>
    </w:p>
    <w:tbl>
      <w:tblPr>
        <w:tblW w:w="0" w:type="auto"/>
        <w:tblLook w:val="04A0"/>
      </w:tblPr>
      <w:tblGrid>
        <w:gridCol w:w="8330"/>
        <w:gridCol w:w="1240"/>
      </w:tblGrid>
      <w:tr w:rsidR="006E2CC5" w:rsidTr="005F5761">
        <w:tc>
          <w:tcPr>
            <w:tcW w:w="8330" w:type="dxa"/>
          </w:tcPr>
          <w:p w:rsidR="006E2CC5" w:rsidRPr="005F5761" w:rsidRDefault="006E2CC5" w:rsidP="001C42F2">
            <w:pPr>
              <w:spacing w:before="120" w:after="120"/>
              <w:ind w:firstLine="1276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110"/>
                <w:szCs w:val="32"/>
              </w:rPr>
              <w:object w:dxaOrig="4940" w:dyaOrig="2360">
                <v:shape id="_x0000_i1061" type="#_x0000_t75" style="width:246.45pt;height:119.1pt" o:ole="">
                  <v:imagedata r:id="rId78" o:title=""/>
                </v:shape>
                <o:OLEObject Type="Embed" ProgID="Equation.3" ShapeID="_x0000_i1061" DrawAspect="Content" ObjectID="_1480515021" r:id="rId79"/>
              </w:object>
            </w:r>
            <w:r w:rsidR="001C42F2">
              <w:rPr>
                <w:rFonts w:eastAsia="Times New Roman"/>
                <w:szCs w:val="32"/>
              </w:rPr>
              <w:t>,</w:t>
            </w:r>
          </w:p>
        </w:tc>
        <w:tc>
          <w:tcPr>
            <w:tcW w:w="1240" w:type="dxa"/>
            <w:vAlign w:val="center"/>
          </w:tcPr>
          <w:p w:rsidR="006E2CC5" w:rsidRPr="005F5761" w:rsidRDefault="000966C2" w:rsidP="001C42F2">
            <w:pPr>
              <w:ind w:right="-2"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(11</w:t>
            </w:r>
            <w:r w:rsidR="006E2CC5"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A124EC" w:rsidRDefault="00A124EC" w:rsidP="001C42F2">
      <w:pPr>
        <w:ind w:right="-2" w:firstLine="0"/>
        <w:rPr>
          <w:rFonts w:eastAsia="Times New Roman"/>
          <w:szCs w:val="32"/>
        </w:rPr>
      </w:pPr>
      <w:r>
        <w:rPr>
          <w:rFonts w:eastAsia="Times New Roman"/>
          <w:szCs w:val="32"/>
        </w:rPr>
        <w:t>где последнее уравнение является уравнением выхода.</w:t>
      </w:r>
    </w:p>
    <w:p w:rsidR="002D402B" w:rsidRDefault="009117FA" w:rsidP="006E2CC5">
      <w:pPr>
        <w:ind w:right="-2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>Подставив числовые значения</w:t>
      </w:r>
      <w:r w:rsidR="000966C2">
        <w:rPr>
          <w:rFonts w:eastAsia="Times New Roman"/>
          <w:szCs w:val="32"/>
        </w:rPr>
        <w:t xml:space="preserve"> в выражение (11</w:t>
      </w:r>
      <w:r w:rsidR="00A124EC">
        <w:rPr>
          <w:rFonts w:eastAsia="Times New Roman"/>
          <w:szCs w:val="32"/>
        </w:rPr>
        <w:t>)</w:t>
      </w:r>
      <w:r w:rsidRPr="00F516E5">
        <w:rPr>
          <w:rFonts w:eastAsia="Times New Roman"/>
          <w:szCs w:val="32"/>
        </w:rPr>
        <w:t>, получим</w:t>
      </w:r>
      <w:r w:rsidR="00CD5819">
        <w:rPr>
          <w:rFonts w:eastAsia="Times New Roman"/>
          <w:szCs w:val="32"/>
        </w:rPr>
        <w:t xml:space="preserve"> уравнение состояния системы в нормальной форме</w:t>
      </w:r>
      <w:r w:rsidRPr="00F516E5">
        <w:rPr>
          <w:rFonts w:eastAsia="Times New Roman"/>
          <w:szCs w:val="32"/>
        </w:rPr>
        <w:t>:</w:t>
      </w:r>
      <w:r w:rsidR="002D402B" w:rsidRPr="00F516E5">
        <w:rPr>
          <w:rFonts w:eastAsia="Times New Roman"/>
          <w:szCs w:val="32"/>
        </w:rPr>
        <w:t xml:space="preserve"> </w:t>
      </w:r>
    </w:p>
    <w:tbl>
      <w:tblPr>
        <w:tblW w:w="0" w:type="auto"/>
        <w:tblLook w:val="04A0"/>
      </w:tblPr>
      <w:tblGrid>
        <w:gridCol w:w="8613"/>
        <w:gridCol w:w="957"/>
      </w:tblGrid>
      <w:tr w:rsidR="00183092" w:rsidTr="005F5761">
        <w:tc>
          <w:tcPr>
            <w:tcW w:w="8613" w:type="dxa"/>
          </w:tcPr>
          <w:p w:rsidR="00183092" w:rsidRPr="005F5761" w:rsidRDefault="00183092" w:rsidP="001C42F2">
            <w:pPr>
              <w:spacing w:before="120" w:after="120"/>
              <w:ind w:firstLine="1276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110"/>
                <w:szCs w:val="32"/>
              </w:rPr>
              <w:object w:dxaOrig="4459" w:dyaOrig="2360">
                <v:shape id="_x0000_i1062" type="#_x0000_t75" style="width:222.9pt;height:119.1pt" o:ole="">
                  <v:imagedata r:id="rId80" o:title=""/>
                </v:shape>
                <o:OLEObject Type="Embed" ProgID="Equation.3" ShapeID="_x0000_i1062" DrawAspect="Content" ObjectID="_1480515022" r:id="rId81"/>
              </w:object>
            </w:r>
          </w:p>
        </w:tc>
        <w:tc>
          <w:tcPr>
            <w:tcW w:w="957" w:type="dxa"/>
            <w:vAlign w:val="center"/>
          </w:tcPr>
          <w:p w:rsidR="00183092" w:rsidRPr="005F5761" w:rsidRDefault="000966C2" w:rsidP="001C42F2">
            <w:pPr>
              <w:ind w:right="-2" w:firstLine="0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(12</w:t>
            </w:r>
            <w:r w:rsidR="00183092"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BF2771" w:rsidRPr="00727EEC" w:rsidRDefault="000966C2" w:rsidP="00727EEC">
      <w:pPr>
        <w:pStyle w:val="ae"/>
        <w:ind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lastRenderedPageBreak/>
        <w:t xml:space="preserve">Из (12) </w:t>
      </w:r>
      <w:r w:rsidR="00694CC4">
        <w:rPr>
          <w:rFonts w:ascii="Times New Roman" w:hAnsi="Times New Roman"/>
          <w:sz w:val="32"/>
          <w:szCs w:val="32"/>
        </w:rPr>
        <w:t>определим</w:t>
      </w:r>
      <w:r w:rsidRPr="00727EEC">
        <w:rPr>
          <w:rFonts w:ascii="Times New Roman" w:hAnsi="Times New Roman"/>
          <w:sz w:val="32"/>
          <w:szCs w:val="32"/>
        </w:rPr>
        <w:t xml:space="preserve"> матрицы </w:t>
      </w:r>
      <w:r w:rsidRPr="00727EEC">
        <w:rPr>
          <w:rFonts w:ascii="Times New Roman" w:hAnsi="Times New Roman"/>
          <w:sz w:val="32"/>
          <w:szCs w:val="32"/>
          <w:lang w:val="en-US"/>
        </w:rPr>
        <w:t>A</w:t>
      </w:r>
      <w:r w:rsidRPr="00727EEC">
        <w:rPr>
          <w:rFonts w:ascii="Times New Roman" w:hAnsi="Times New Roman"/>
          <w:sz w:val="32"/>
          <w:szCs w:val="32"/>
        </w:rPr>
        <w:t xml:space="preserve">, </w:t>
      </w:r>
      <w:r w:rsidRPr="00727EEC">
        <w:rPr>
          <w:rFonts w:ascii="Times New Roman" w:hAnsi="Times New Roman"/>
          <w:sz w:val="32"/>
          <w:szCs w:val="32"/>
          <w:lang w:val="en-US"/>
        </w:rPr>
        <w:t>B</w:t>
      </w:r>
      <w:r w:rsidRPr="00727EEC">
        <w:rPr>
          <w:rFonts w:ascii="Times New Roman" w:hAnsi="Times New Roman"/>
          <w:sz w:val="32"/>
          <w:szCs w:val="32"/>
        </w:rPr>
        <w:t xml:space="preserve">, </w:t>
      </w:r>
      <w:r w:rsidRPr="00727EEC">
        <w:rPr>
          <w:rFonts w:ascii="Times New Roman" w:hAnsi="Times New Roman"/>
          <w:sz w:val="32"/>
          <w:szCs w:val="32"/>
          <w:lang w:val="en-US"/>
        </w:rPr>
        <w:t>C</w:t>
      </w:r>
      <w:r w:rsidRPr="00727EEC">
        <w:rPr>
          <w:rFonts w:ascii="Times New Roman" w:hAnsi="Times New Roman"/>
          <w:sz w:val="32"/>
          <w:szCs w:val="32"/>
        </w:rPr>
        <w:t xml:space="preserve"> и </w:t>
      </w:r>
      <w:r w:rsidRPr="00727EEC">
        <w:rPr>
          <w:rFonts w:ascii="Times New Roman" w:hAnsi="Times New Roman"/>
          <w:sz w:val="32"/>
          <w:szCs w:val="32"/>
          <w:lang w:val="en-US"/>
        </w:rPr>
        <w:t>D</w:t>
      </w:r>
      <w:r w:rsidRPr="00727EEC">
        <w:rPr>
          <w:rFonts w:ascii="Times New Roman" w:hAnsi="Times New Roman"/>
          <w:sz w:val="32"/>
          <w:szCs w:val="32"/>
        </w:rPr>
        <w:t>:</w:t>
      </w:r>
    </w:p>
    <w:tbl>
      <w:tblPr>
        <w:tblW w:w="0" w:type="auto"/>
        <w:tblLook w:val="04A0"/>
      </w:tblPr>
      <w:tblGrid>
        <w:gridCol w:w="8472"/>
        <w:gridCol w:w="1098"/>
      </w:tblGrid>
      <w:tr w:rsidR="000966C2" w:rsidRPr="00727EEC" w:rsidTr="005F5761">
        <w:tc>
          <w:tcPr>
            <w:tcW w:w="8472" w:type="dxa"/>
          </w:tcPr>
          <w:p w:rsidR="000966C2" w:rsidRPr="00727EEC" w:rsidRDefault="000966C2" w:rsidP="00E46D4B">
            <w:pPr>
              <w:pStyle w:val="ae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727EEC">
              <w:rPr>
                <w:rFonts w:ascii="Times New Roman" w:eastAsia="Times New Roman" w:hAnsi="Times New Roman"/>
                <w:position w:val="-86"/>
                <w:sz w:val="32"/>
                <w:szCs w:val="32"/>
                <w:lang w:val="en-US"/>
              </w:rPr>
              <w:object w:dxaOrig="3360" w:dyaOrig="1880">
                <v:shape id="_x0000_i1063" type="#_x0000_t75" style="width:168.9pt;height:94.15pt" o:ole="">
                  <v:imagedata r:id="rId82" o:title=""/>
                </v:shape>
                <o:OLEObject Type="Embed" ProgID="Equation.3" ShapeID="_x0000_i1063" DrawAspect="Content" ObjectID="_1480515023" r:id="rId83"/>
              </w:object>
            </w:r>
            <w:r w:rsidRPr="00727EEC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, </w:t>
            </w:r>
            <w:r w:rsidRPr="00727EEC">
              <w:rPr>
                <w:rFonts w:ascii="Times New Roman" w:eastAsia="Times New Roman" w:hAnsi="Times New Roman"/>
                <w:position w:val="-86"/>
                <w:sz w:val="32"/>
                <w:szCs w:val="32"/>
                <w:lang w:val="en-US"/>
              </w:rPr>
              <w:object w:dxaOrig="1260" w:dyaOrig="1880">
                <v:shape id="_x0000_i1064" type="#_x0000_t75" style="width:63.7pt;height:94.15pt" o:ole="">
                  <v:imagedata r:id="rId84" o:title=""/>
                </v:shape>
                <o:OLEObject Type="Embed" ProgID="Equation.3" ShapeID="_x0000_i1064" DrawAspect="Content" ObjectID="_1480515024" r:id="rId85"/>
              </w:object>
            </w:r>
            <w:r w:rsidRPr="00727EEC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, </w:t>
            </w:r>
            <w:r w:rsidRPr="00727EEC">
              <w:rPr>
                <w:rFonts w:ascii="Times New Roman" w:eastAsia="Times New Roman" w:hAnsi="Times New Roman"/>
                <w:position w:val="-34"/>
                <w:sz w:val="32"/>
                <w:szCs w:val="32"/>
              </w:rPr>
              <w:object w:dxaOrig="2280" w:dyaOrig="840">
                <v:shape id="_x0000_i1065" type="#_x0000_t75" style="width:112.15pt;height:42.9pt" o:ole="">
                  <v:imagedata r:id="rId86" o:title=""/>
                </v:shape>
                <o:OLEObject Type="Embed" ProgID="Equation.3" ShapeID="_x0000_i1065" DrawAspect="Content" ObjectID="_1480515025" r:id="rId87"/>
              </w:object>
            </w:r>
          </w:p>
          <w:p w:rsidR="000966C2" w:rsidRPr="00727EEC" w:rsidRDefault="000966C2" w:rsidP="00E46D4B">
            <w:pPr>
              <w:pStyle w:val="ae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  <w:tc>
          <w:tcPr>
            <w:tcW w:w="1098" w:type="dxa"/>
            <w:vAlign w:val="center"/>
          </w:tcPr>
          <w:p w:rsidR="000966C2" w:rsidRPr="00727EEC" w:rsidRDefault="000966C2" w:rsidP="001C42F2">
            <w:pPr>
              <w:pStyle w:val="ae"/>
              <w:jc w:val="right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727EEC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(13)</w:t>
            </w:r>
          </w:p>
        </w:tc>
      </w:tr>
    </w:tbl>
    <w:p w:rsidR="003E260E" w:rsidRPr="00727EEC" w:rsidRDefault="00BB1484" w:rsidP="00727EEC">
      <w:pPr>
        <w:pStyle w:val="ae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2) Получение уравнений состояния в программной среде </w:t>
      </w:r>
      <w:r w:rsidRPr="00727EEC">
        <w:rPr>
          <w:rFonts w:ascii="Times New Roman" w:hAnsi="Times New Roman"/>
          <w:sz w:val="32"/>
          <w:szCs w:val="32"/>
          <w:lang w:val="en-US"/>
        </w:rPr>
        <w:t>MATLAB</w:t>
      </w:r>
      <w:r w:rsidRPr="00727EEC">
        <w:rPr>
          <w:rFonts w:ascii="Times New Roman" w:hAnsi="Times New Roman"/>
          <w:sz w:val="32"/>
          <w:szCs w:val="32"/>
        </w:rPr>
        <w:t>.</w:t>
      </w:r>
    </w:p>
    <w:p w:rsidR="0032540E" w:rsidRPr="00727EEC" w:rsidRDefault="00694CC4" w:rsidP="00727EEC">
      <w:pPr>
        <w:pStyle w:val="ae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Получение</w:t>
      </w:r>
      <w:r w:rsidR="0032540E" w:rsidRPr="00727EEC">
        <w:rPr>
          <w:rFonts w:ascii="Times New Roman" w:eastAsia="Times New Roman" w:hAnsi="Times New Roman"/>
          <w:sz w:val="32"/>
          <w:szCs w:val="32"/>
          <w:lang w:eastAsia="ru-RU"/>
        </w:rPr>
        <w:t xml:space="preserve"> описание объекта упра</w:t>
      </w:r>
      <w:r w:rsidR="00C81441" w:rsidRPr="00727EEC">
        <w:rPr>
          <w:rFonts w:ascii="Times New Roman" w:eastAsia="Times New Roman" w:hAnsi="Times New Roman"/>
          <w:sz w:val="32"/>
          <w:szCs w:val="32"/>
          <w:lang w:eastAsia="ru-RU"/>
        </w:rPr>
        <w:t xml:space="preserve">вления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в пространстве состояний: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&gt;&gt; </w:t>
      </w:r>
      <w:proofErr w:type="spellStart"/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ws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=</w:t>
      </w:r>
      <w:proofErr w:type="spellStart"/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>ss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(</w:t>
      </w:r>
      <w:proofErr w:type="spellStart"/>
      <w:r w:rsidRPr="00727EEC">
        <w:rPr>
          <w:rFonts w:ascii="Times New Roman" w:hAnsi="Times New Roman"/>
          <w:sz w:val="32"/>
          <w:szCs w:val="32"/>
          <w:lang w:val="en-US"/>
        </w:rPr>
        <w:t>wz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)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a = 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       </w:t>
      </w: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x1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 xml:space="preserve">   </w:t>
      </w:r>
      <w:r w:rsidR="005841E6" w:rsidRPr="00727EEC">
        <w:rPr>
          <w:rFonts w:ascii="Times New Roman" w:hAnsi="Times New Roman"/>
          <w:sz w:val="32"/>
          <w:szCs w:val="32"/>
          <w:lang w:val="en-US"/>
        </w:rPr>
        <w:t xml:space="preserve">  </w:t>
      </w:r>
      <w:r w:rsidRPr="00727EEC">
        <w:rPr>
          <w:rFonts w:ascii="Times New Roman" w:hAnsi="Times New Roman"/>
          <w:sz w:val="32"/>
          <w:szCs w:val="32"/>
          <w:lang w:val="en-US"/>
        </w:rPr>
        <w:t xml:space="preserve">  x2  </w:t>
      </w:r>
      <w:r w:rsidR="005841E6" w:rsidRPr="00727EEC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727EEC">
        <w:rPr>
          <w:rFonts w:ascii="Times New Roman" w:hAnsi="Times New Roman"/>
          <w:sz w:val="32"/>
          <w:szCs w:val="32"/>
          <w:lang w:val="en-US"/>
        </w:rPr>
        <w:t xml:space="preserve">   x3     x4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x1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 xml:space="preserve">    -11   -2.5      0  </w:t>
      </w:r>
      <w:r w:rsidR="005841E6" w:rsidRPr="00727EEC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727EEC">
        <w:rPr>
          <w:rFonts w:ascii="Times New Roman" w:hAnsi="Times New Roman"/>
          <w:sz w:val="32"/>
          <w:szCs w:val="32"/>
          <w:lang w:val="en-US"/>
        </w:rPr>
        <w:t>-0.36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x2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 xml:space="preserve">      4      0  </w:t>
      </w:r>
      <w:r w:rsidR="005841E6" w:rsidRPr="00727EEC">
        <w:rPr>
          <w:rFonts w:ascii="Times New Roman" w:hAnsi="Times New Roman"/>
          <w:sz w:val="32"/>
          <w:szCs w:val="32"/>
          <w:lang w:val="en-US"/>
        </w:rPr>
        <w:t xml:space="preserve">  </w:t>
      </w:r>
      <w:r w:rsidRPr="00727EEC">
        <w:rPr>
          <w:rFonts w:ascii="Times New Roman" w:hAnsi="Times New Roman"/>
          <w:sz w:val="32"/>
          <w:szCs w:val="32"/>
          <w:lang w:val="en-US"/>
        </w:rPr>
        <w:t xml:space="preserve">    </w:t>
      </w:r>
      <w:proofErr w:type="spellStart"/>
      <w:r w:rsidRPr="00727EEC">
        <w:rPr>
          <w:rFonts w:ascii="Times New Roman" w:hAnsi="Times New Roman"/>
          <w:sz w:val="32"/>
          <w:szCs w:val="32"/>
          <w:lang w:val="en-US"/>
        </w:rPr>
        <w:t>0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 xml:space="preserve">   </w:t>
      </w:r>
      <w:r w:rsidR="005841E6" w:rsidRPr="00727EEC">
        <w:rPr>
          <w:rFonts w:ascii="Times New Roman" w:hAnsi="Times New Roman"/>
          <w:sz w:val="32"/>
          <w:szCs w:val="32"/>
          <w:lang w:val="en-US"/>
        </w:rPr>
        <w:t xml:space="preserve">  </w:t>
      </w:r>
      <w:r w:rsidRPr="00727EEC"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spellStart"/>
      <w:r w:rsidRPr="00727EEC">
        <w:rPr>
          <w:rFonts w:ascii="Times New Roman" w:hAnsi="Times New Roman"/>
          <w:sz w:val="32"/>
          <w:szCs w:val="32"/>
          <w:lang w:val="en-US"/>
        </w:rPr>
        <w:t>0</w:t>
      </w:r>
      <w:proofErr w:type="spellEnd"/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x3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 xml:space="preserve">      0      1  </w:t>
      </w:r>
      <w:r w:rsidR="005841E6" w:rsidRPr="00727EEC">
        <w:rPr>
          <w:rFonts w:ascii="Times New Roman" w:hAnsi="Times New Roman"/>
          <w:sz w:val="32"/>
          <w:szCs w:val="32"/>
          <w:lang w:val="en-US"/>
        </w:rPr>
        <w:t xml:space="preserve">  </w:t>
      </w:r>
      <w:r w:rsidRPr="00727EEC">
        <w:rPr>
          <w:rFonts w:ascii="Times New Roman" w:hAnsi="Times New Roman"/>
          <w:sz w:val="32"/>
          <w:szCs w:val="32"/>
          <w:lang w:val="en-US"/>
        </w:rPr>
        <w:t xml:space="preserve">    0      </w:t>
      </w:r>
      <w:r w:rsidR="005841E6" w:rsidRPr="00727EEC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727EEC">
        <w:rPr>
          <w:rFonts w:ascii="Times New Roman" w:hAnsi="Times New Roman"/>
          <w:sz w:val="32"/>
          <w:szCs w:val="32"/>
          <w:lang w:val="en-US"/>
        </w:rPr>
        <w:t>0</w:t>
      </w:r>
      <w:proofErr w:type="spellEnd"/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x4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 xml:space="preserve">      0      </w:t>
      </w:r>
      <w:proofErr w:type="spellStart"/>
      <w:r w:rsidRPr="00727EEC">
        <w:rPr>
          <w:rFonts w:ascii="Times New Roman" w:hAnsi="Times New Roman"/>
          <w:sz w:val="32"/>
          <w:szCs w:val="32"/>
          <w:lang w:val="en-US"/>
        </w:rPr>
        <w:t>0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 xml:space="preserve"> </w:t>
      </w:r>
      <w:r w:rsidR="005841E6" w:rsidRPr="00727EEC">
        <w:rPr>
          <w:rFonts w:ascii="Times New Roman" w:hAnsi="Times New Roman"/>
          <w:sz w:val="32"/>
          <w:szCs w:val="32"/>
          <w:lang w:val="en-US"/>
        </w:rPr>
        <w:t xml:space="preserve">   </w:t>
      </w:r>
      <w:r w:rsidRPr="00727EEC">
        <w:rPr>
          <w:rFonts w:ascii="Times New Roman" w:hAnsi="Times New Roman"/>
          <w:sz w:val="32"/>
          <w:szCs w:val="32"/>
          <w:lang w:val="en-US"/>
        </w:rPr>
        <w:t xml:space="preserve">   0.5      0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b = 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     u1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x1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 xml:space="preserve">  0.5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x2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 xml:space="preserve">    0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x3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 xml:space="preserve">    0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x4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 xml:space="preserve">    0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c = 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    </w:t>
      </w:r>
      <w:r w:rsidR="005841E6" w:rsidRPr="00727EEC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727EEC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x1</w:t>
      </w:r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 xml:space="preserve">    x2    x3    x4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 xml:space="preserve">   y1     0     </w:t>
      </w:r>
      <w:proofErr w:type="spellStart"/>
      <w:r w:rsidRPr="00727EEC">
        <w:rPr>
          <w:rFonts w:ascii="Times New Roman" w:hAnsi="Times New Roman"/>
          <w:sz w:val="32"/>
          <w:szCs w:val="32"/>
          <w:lang w:val="en-US"/>
        </w:rPr>
        <w:t>0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 xml:space="preserve">     </w:t>
      </w:r>
      <w:proofErr w:type="spellStart"/>
      <w:r w:rsidRPr="00727EEC">
        <w:rPr>
          <w:rFonts w:ascii="Times New Roman" w:hAnsi="Times New Roman"/>
          <w:sz w:val="32"/>
          <w:szCs w:val="32"/>
          <w:lang w:val="en-US"/>
        </w:rPr>
        <w:t>0</w:t>
      </w:r>
      <w:proofErr w:type="spellEnd"/>
      <w:r w:rsidR="005841E6" w:rsidRPr="00727EEC">
        <w:rPr>
          <w:rFonts w:ascii="Times New Roman" w:hAnsi="Times New Roman"/>
          <w:sz w:val="32"/>
          <w:szCs w:val="32"/>
          <w:lang w:val="en-US"/>
        </w:rPr>
        <w:t xml:space="preserve">  </w:t>
      </w:r>
      <w:r w:rsidRPr="00727EEC">
        <w:rPr>
          <w:rFonts w:ascii="Times New Roman" w:hAnsi="Times New Roman"/>
          <w:sz w:val="32"/>
          <w:szCs w:val="32"/>
          <w:lang w:val="en-US"/>
        </w:rPr>
        <w:t xml:space="preserve">  0.36</w:t>
      </w:r>
    </w:p>
    <w:p w:rsidR="007A2EAB" w:rsidRPr="00CD00DF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d</w:t>
      </w:r>
      <w:r w:rsidRPr="00CD00DF">
        <w:rPr>
          <w:rFonts w:ascii="Times New Roman" w:hAnsi="Times New Roman"/>
          <w:sz w:val="32"/>
          <w:szCs w:val="32"/>
          <w:lang w:val="en-US"/>
        </w:rPr>
        <w:t xml:space="preserve"> = </w:t>
      </w:r>
    </w:p>
    <w:p w:rsidR="007A2EAB" w:rsidRPr="00CD00DF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CD00DF">
        <w:rPr>
          <w:rFonts w:ascii="Times New Roman" w:hAnsi="Times New Roman"/>
          <w:sz w:val="32"/>
          <w:szCs w:val="32"/>
          <w:lang w:val="en-US"/>
        </w:rPr>
        <w:t xml:space="preserve">    </w:t>
      </w:r>
      <w:r w:rsidR="005841E6" w:rsidRPr="00CD00DF">
        <w:rPr>
          <w:rFonts w:ascii="Times New Roman" w:hAnsi="Times New Roman"/>
          <w:sz w:val="32"/>
          <w:szCs w:val="32"/>
          <w:lang w:val="en-US"/>
        </w:rPr>
        <w:t xml:space="preserve">  </w:t>
      </w:r>
      <w:r w:rsidRPr="00CD00DF">
        <w:rPr>
          <w:rFonts w:ascii="Times New Roman" w:hAnsi="Times New Roman"/>
          <w:sz w:val="32"/>
          <w:szCs w:val="32"/>
          <w:lang w:val="en-US"/>
        </w:rPr>
        <w:t xml:space="preserve">   </w:t>
      </w:r>
      <w:r w:rsidRPr="00727EEC">
        <w:rPr>
          <w:rFonts w:ascii="Times New Roman" w:hAnsi="Times New Roman"/>
          <w:sz w:val="32"/>
          <w:szCs w:val="32"/>
          <w:lang w:val="en-US"/>
        </w:rPr>
        <w:t>u</w:t>
      </w:r>
      <w:r w:rsidRPr="00CD00DF">
        <w:rPr>
          <w:rFonts w:ascii="Times New Roman" w:hAnsi="Times New Roman"/>
          <w:sz w:val="32"/>
          <w:szCs w:val="32"/>
          <w:lang w:val="en-US"/>
        </w:rPr>
        <w:t>1</w:t>
      </w:r>
    </w:p>
    <w:p w:rsidR="007A2EAB" w:rsidRPr="00CD00DF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CD00DF">
        <w:rPr>
          <w:rFonts w:ascii="Times New Roman" w:hAnsi="Times New Roman"/>
          <w:sz w:val="32"/>
          <w:szCs w:val="32"/>
          <w:lang w:val="en-US"/>
        </w:rPr>
        <w:t xml:space="preserve">   </w:t>
      </w:r>
      <w:r w:rsidRPr="00727EEC">
        <w:rPr>
          <w:rFonts w:ascii="Times New Roman" w:hAnsi="Times New Roman"/>
          <w:sz w:val="32"/>
          <w:szCs w:val="32"/>
          <w:lang w:val="en-US"/>
        </w:rPr>
        <w:t>y</w:t>
      </w:r>
      <w:r w:rsidRPr="00CD00DF">
        <w:rPr>
          <w:rFonts w:ascii="Times New Roman" w:hAnsi="Times New Roman"/>
          <w:sz w:val="32"/>
          <w:szCs w:val="32"/>
          <w:lang w:val="en-US"/>
        </w:rPr>
        <w:t>1   0</w:t>
      </w:r>
    </w:p>
    <w:p w:rsidR="007A2EAB" w:rsidRPr="00CD00DF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Continuous</w:t>
      </w:r>
      <w:r w:rsidRPr="00CD00DF">
        <w:rPr>
          <w:rFonts w:ascii="Times New Roman" w:hAnsi="Times New Roman"/>
          <w:sz w:val="32"/>
          <w:szCs w:val="32"/>
          <w:lang w:val="en-US"/>
        </w:rPr>
        <w:t>-</w:t>
      </w:r>
      <w:r w:rsidRPr="00727EEC">
        <w:rPr>
          <w:rFonts w:ascii="Times New Roman" w:hAnsi="Times New Roman"/>
          <w:sz w:val="32"/>
          <w:szCs w:val="32"/>
          <w:lang w:val="en-US"/>
        </w:rPr>
        <w:t>time</w:t>
      </w:r>
      <w:r w:rsidRPr="00CD00DF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727EEC">
        <w:rPr>
          <w:rFonts w:ascii="Times New Roman" w:hAnsi="Times New Roman"/>
          <w:sz w:val="32"/>
          <w:szCs w:val="32"/>
          <w:lang w:val="en-US"/>
        </w:rPr>
        <w:t>model</w:t>
      </w:r>
      <w:r w:rsidRPr="00CD00DF">
        <w:rPr>
          <w:rFonts w:ascii="Times New Roman" w:hAnsi="Times New Roman"/>
          <w:sz w:val="32"/>
          <w:szCs w:val="32"/>
          <w:lang w:val="en-US"/>
        </w:rPr>
        <w:t>.</w:t>
      </w:r>
      <w:proofErr w:type="gramEnd"/>
    </w:p>
    <w:p w:rsidR="007A44CE" w:rsidRPr="00CD00DF" w:rsidRDefault="007A44CE" w:rsidP="00727EEC">
      <w:pPr>
        <w:pStyle w:val="ae"/>
        <w:ind w:firstLine="709"/>
        <w:jc w:val="both"/>
        <w:rPr>
          <w:rFonts w:ascii="Times New Roman" w:eastAsia="Times New Roman" w:hAnsi="Times New Roman"/>
          <w:sz w:val="32"/>
          <w:szCs w:val="32"/>
          <w:lang w:val="en-US" w:eastAsia="ru-RU"/>
        </w:rPr>
      </w:pPr>
    </w:p>
    <w:p w:rsidR="0032540E" w:rsidRPr="00694CC4" w:rsidRDefault="00694CC4" w:rsidP="00727EEC">
      <w:pPr>
        <w:pStyle w:val="ae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Выделение матриц</w:t>
      </w:r>
      <w:r w:rsidR="0032540E" w:rsidRPr="00727EEC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32540E" w:rsidRPr="00727EEC">
        <w:rPr>
          <w:rFonts w:ascii="Times New Roman" w:eastAsia="Times New Roman" w:hAnsi="Times New Roman"/>
          <w:sz w:val="32"/>
          <w:szCs w:val="32"/>
          <w:lang w:val="en-US" w:eastAsia="ru-RU"/>
        </w:rPr>
        <w:t>A</w:t>
      </w:r>
      <w:r w:rsidR="0032540E" w:rsidRPr="00727EEC"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="0032540E" w:rsidRPr="00727EEC">
        <w:rPr>
          <w:rFonts w:ascii="Times New Roman" w:eastAsia="Times New Roman" w:hAnsi="Times New Roman"/>
          <w:sz w:val="32"/>
          <w:szCs w:val="32"/>
          <w:lang w:val="en-US" w:eastAsia="ru-RU"/>
        </w:rPr>
        <w:t>B</w:t>
      </w:r>
      <w:r w:rsidR="0032540E" w:rsidRPr="00727EEC"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="0032540E" w:rsidRPr="00727EEC">
        <w:rPr>
          <w:rFonts w:ascii="Times New Roman" w:eastAsia="Times New Roman" w:hAnsi="Times New Roman"/>
          <w:sz w:val="32"/>
          <w:szCs w:val="32"/>
          <w:lang w:val="en-US" w:eastAsia="ru-RU"/>
        </w:rPr>
        <w:t>C</w:t>
      </w:r>
      <w:r w:rsidR="0032540E" w:rsidRPr="00727EEC">
        <w:rPr>
          <w:rFonts w:ascii="Times New Roman" w:eastAsia="Times New Roman" w:hAnsi="Times New Roman"/>
          <w:sz w:val="32"/>
          <w:szCs w:val="32"/>
          <w:lang w:eastAsia="ru-RU"/>
        </w:rPr>
        <w:t xml:space="preserve">, </w:t>
      </w:r>
      <w:r w:rsidR="0032540E" w:rsidRPr="00727EEC">
        <w:rPr>
          <w:rFonts w:ascii="Times New Roman" w:eastAsia="Times New Roman" w:hAnsi="Times New Roman"/>
          <w:sz w:val="32"/>
          <w:szCs w:val="32"/>
          <w:lang w:val="en-US" w:eastAsia="ru-RU"/>
        </w:rPr>
        <w:t>D</w:t>
      </w:r>
      <w:r w:rsidR="0032540E" w:rsidRPr="00727EEC">
        <w:rPr>
          <w:rFonts w:ascii="Times New Roman" w:eastAsia="Times New Roman" w:hAnsi="Times New Roman"/>
          <w:sz w:val="32"/>
          <w:szCs w:val="32"/>
          <w:lang w:eastAsia="ru-RU"/>
        </w:rPr>
        <w:t xml:space="preserve"> объекта управления по заданной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системе пространства состояний</w:t>
      </w:r>
    </w:p>
    <w:p w:rsidR="007A2EAB" w:rsidRPr="00727EEC" w:rsidRDefault="007A2EAB" w:rsidP="00E46D4B">
      <w:pPr>
        <w:pStyle w:val="ae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&gt;&gt; [A, B, C, D</w:t>
      </w:r>
      <w:proofErr w:type="gramStart"/>
      <w:r w:rsidRPr="00727EEC">
        <w:rPr>
          <w:rFonts w:ascii="Times New Roman" w:hAnsi="Times New Roman"/>
          <w:sz w:val="32"/>
          <w:szCs w:val="32"/>
          <w:lang w:val="en-US"/>
        </w:rPr>
        <w:t>]=</w:t>
      </w:r>
      <w:proofErr w:type="spellStart"/>
      <w:proofErr w:type="gramEnd"/>
      <w:r w:rsidRPr="00727EEC">
        <w:rPr>
          <w:rFonts w:ascii="Times New Roman" w:hAnsi="Times New Roman"/>
          <w:sz w:val="32"/>
          <w:szCs w:val="32"/>
          <w:lang w:val="en-US"/>
        </w:rPr>
        <w:t>ssdata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(</w:t>
      </w:r>
      <w:proofErr w:type="spellStart"/>
      <w:r w:rsidRPr="00727EEC">
        <w:rPr>
          <w:rFonts w:ascii="Times New Roman" w:hAnsi="Times New Roman"/>
          <w:sz w:val="32"/>
          <w:szCs w:val="32"/>
          <w:lang w:val="en-US"/>
        </w:rPr>
        <w:t>ws</w:t>
      </w:r>
      <w:proofErr w:type="spellEnd"/>
      <w:r w:rsidRPr="00727EEC">
        <w:rPr>
          <w:rFonts w:ascii="Times New Roman" w:hAnsi="Times New Roman"/>
          <w:sz w:val="32"/>
          <w:szCs w:val="32"/>
          <w:lang w:val="en-US"/>
        </w:rPr>
        <w:t>)</w:t>
      </w:r>
    </w:p>
    <w:p w:rsidR="007A2EAB" w:rsidRPr="00727EEC" w:rsidRDefault="007A2EAB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A</w:t>
      </w:r>
      <w:r w:rsidRPr="00727EEC">
        <w:rPr>
          <w:rFonts w:ascii="Times New Roman" w:hAnsi="Times New Roman"/>
          <w:sz w:val="32"/>
          <w:szCs w:val="32"/>
        </w:rPr>
        <w:t xml:space="preserve"> =</w:t>
      </w:r>
    </w:p>
    <w:p w:rsidR="007A2EAB" w:rsidRPr="00727EEC" w:rsidRDefault="007A2EAB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  -11.0000   -2.5000         0   -0.3600</w:t>
      </w:r>
    </w:p>
    <w:p w:rsidR="007A2EAB" w:rsidRPr="00727EEC" w:rsidRDefault="007A2EAB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    4.0000         0     </w:t>
      </w:r>
      <w:r w:rsidR="005841E6" w:rsidRPr="00727EEC">
        <w:rPr>
          <w:rFonts w:ascii="Times New Roman" w:hAnsi="Times New Roman"/>
          <w:sz w:val="32"/>
          <w:szCs w:val="32"/>
        </w:rPr>
        <w:t xml:space="preserve">     </w:t>
      </w:r>
      <w:r w:rsidRPr="00727EEC">
        <w:rPr>
          <w:rFonts w:ascii="Times New Roman" w:hAnsi="Times New Roman"/>
          <w:sz w:val="32"/>
          <w:szCs w:val="32"/>
        </w:rPr>
        <w:t xml:space="preserve">    </w:t>
      </w:r>
      <w:proofErr w:type="spellStart"/>
      <w:r w:rsidRPr="00727EEC">
        <w:rPr>
          <w:rFonts w:ascii="Times New Roman" w:hAnsi="Times New Roman"/>
          <w:sz w:val="32"/>
          <w:szCs w:val="32"/>
        </w:rPr>
        <w:t>0</w:t>
      </w:r>
      <w:proofErr w:type="spellEnd"/>
      <w:r w:rsidRPr="00727EEC">
        <w:rPr>
          <w:rFonts w:ascii="Times New Roman" w:hAnsi="Times New Roman"/>
          <w:sz w:val="32"/>
          <w:szCs w:val="32"/>
        </w:rPr>
        <w:t xml:space="preserve">     </w:t>
      </w:r>
      <w:r w:rsidR="005841E6" w:rsidRPr="00727EEC">
        <w:rPr>
          <w:rFonts w:ascii="Times New Roman" w:hAnsi="Times New Roman"/>
          <w:sz w:val="32"/>
          <w:szCs w:val="32"/>
        </w:rPr>
        <w:t xml:space="preserve"> </w:t>
      </w:r>
      <w:r w:rsidRPr="00727EEC">
        <w:rPr>
          <w:rFonts w:ascii="Times New Roman" w:hAnsi="Times New Roman"/>
          <w:sz w:val="32"/>
          <w:szCs w:val="32"/>
        </w:rPr>
        <w:t xml:space="preserve"> </w:t>
      </w:r>
      <w:r w:rsidR="005841E6" w:rsidRPr="00727EEC">
        <w:rPr>
          <w:rFonts w:ascii="Times New Roman" w:hAnsi="Times New Roman"/>
          <w:sz w:val="32"/>
          <w:szCs w:val="32"/>
        </w:rPr>
        <w:t xml:space="preserve"> </w:t>
      </w:r>
      <w:r w:rsidRPr="00727EEC">
        <w:rPr>
          <w:rFonts w:ascii="Times New Roman" w:hAnsi="Times New Roman"/>
          <w:sz w:val="32"/>
          <w:szCs w:val="32"/>
        </w:rPr>
        <w:t xml:space="preserve">   </w:t>
      </w:r>
      <w:proofErr w:type="spellStart"/>
      <w:r w:rsidRPr="00727EEC">
        <w:rPr>
          <w:rFonts w:ascii="Times New Roman" w:hAnsi="Times New Roman"/>
          <w:sz w:val="32"/>
          <w:szCs w:val="32"/>
        </w:rPr>
        <w:t>0</w:t>
      </w:r>
      <w:proofErr w:type="spellEnd"/>
    </w:p>
    <w:p w:rsidR="007A2EAB" w:rsidRPr="00727EEC" w:rsidRDefault="007A2EAB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         0 </w:t>
      </w:r>
      <w:r w:rsidR="005841E6" w:rsidRPr="00727EEC">
        <w:rPr>
          <w:rFonts w:ascii="Times New Roman" w:hAnsi="Times New Roman"/>
          <w:sz w:val="32"/>
          <w:szCs w:val="32"/>
        </w:rPr>
        <w:t xml:space="preserve">     </w:t>
      </w:r>
      <w:r w:rsidRPr="00727EEC">
        <w:rPr>
          <w:rFonts w:ascii="Times New Roman" w:hAnsi="Times New Roman"/>
          <w:sz w:val="32"/>
          <w:szCs w:val="32"/>
        </w:rPr>
        <w:t xml:space="preserve">   1.0000         0       </w:t>
      </w:r>
      <w:r w:rsidR="005841E6" w:rsidRPr="00727EEC">
        <w:rPr>
          <w:rFonts w:ascii="Times New Roman" w:hAnsi="Times New Roman"/>
          <w:sz w:val="32"/>
          <w:szCs w:val="32"/>
        </w:rPr>
        <w:t xml:space="preserve">  </w:t>
      </w:r>
      <w:r w:rsidRPr="00727EEC">
        <w:rPr>
          <w:rFonts w:ascii="Times New Roman" w:hAnsi="Times New Roman"/>
          <w:sz w:val="32"/>
          <w:szCs w:val="32"/>
        </w:rPr>
        <w:t xml:space="preserve">  </w:t>
      </w:r>
      <w:proofErr w:type="spellStart"/>
      <w:r w:rsidRPr="00727EEC">
        <w:rPr>
          <w:rFonts w:ascii="Times New Roman" w:hAnsi="Times New Roman"/>
          <w:sz w:val="32"/>
          <w:szCs w:val="32"/>
        </w:rPr>
        <w:t>0</w:t>
      </w:r>
      <w:proofErr w:type="spellEnd"/>
    </w:p>
    <w:p w:rsidR="007A2EAB" w:rsidRPr="00727EEC" w:rsidRDefault="007A2EAB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         0        </w:t>
      </w:r>
      <w:r w:rsidR="00E46D4B">
        <w:rPr>
          <w:rFonts w:ascii="Times New Roman" w:hAnsi="Times New Roman"/>
          <w:sz w:val="32"/>
          <w:szCs w:val="32"/>
        </w:rPr>
        <w:t xml:space="preserve">    </w:t>
      </w:r>
      <w:r w:rsidRPr="00727EE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727EEC">
        <w:rPr>
          <w:rFonts w:ascii="Times New Roman" w:hAnsi="Times New Roman"/>
          <w:sz w:val="32"/>
          <w:szCs w:val="32"/>
        </w:rPr>
        <w:t>0</w:t>
      </w:r>
      <w:proofErr w:type="spellEnd"/>
      <w:r w:rsidRPr="00727EEC">
        <w:rPr>
          <w:rFonts w:ascii="Times New Roman" w:hAnsi="Times New Roman"/>
          <w:sz w:val="32"/>
          <w:szCs w:val="32"/>
        </w:rPr>
        <w:t xml:space="preserve">   </w:t>
      </w:r>
      <w:r w:rsidR="00E46D4B">
        <w:rPr>
          <w:rFonts w:ascii="Times New Roman" w:hAnsi="Times New Roman"/>
          <w:sz w:val="32"/>
          <w:szCs w:val="32"/>
        </w:rPr>
        <w:t xml:space="preserve">       0</w:t>
      </w:r>
      <w:r w:rsidRPr="00727EEC">
        <w:rPr>
          <w:rFonts w:ascii="Times New Roman" w:hAnsi="Times New Roman"/>
          <w:sz w:val="32"/>
          <w:szCs w:val="32"/>
        </w:rPr>
        <w:t>.5000      0</w:t>
      </w:r>
    </w:p>
    <w:p w:rsidR="007A2EAB" w:rsidRPr="00727EEC" w:rsidRDefault="007A2EAB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lastRenderedPageBreak/>
        <w:t>B</w:t>
      </w:r>
      <w:r w:rsidRPr="00727EEC">
        <w:rPr>
          <w:rFonts w:ascii="Times New Roman" w:hAnsi="Times New Roman"/>
          <w:sz w:val="32"/>
          <w:szCs w:val="32"/>
        </w:rPr>
        <w:t xml:space="preserve"> =</w:t>
      </w:r>
    </w:p>
    <w:p w:rsidR="007A2EAB" w:rsidRPr="00727EEC" w:rsidRDefault="007A2EAB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    0.5000</w:t>
      </w:r>
    </w:p>
    <w:p w:rsidR="007A2EAB" w:rsidRPr="00727EEC" w:rsidRDefault="007A2EAB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         0</w:t>
      </w:r>
    </w:p>
    <w:p w:rsidR="007A2EAB" w:rsidRPr="00727EEC" w:rsidRDefault="007A2EAB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         0</w:t>
      </w:r>
    </w:p>
    <w:p w:rsidR="007A2EAB" w:rsidRPr="00727EEC" w:rsidRDefault="007A2EAB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         0</w:t>
      </w:r>
    </w:p>
    <w:p w:rsidR="007A2EAB" w:rsidRPr="00727EEC" w:rsidRDefault="007A2EAB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C</w:t>
      </w:r>
      <w:r w:rsidRPr="00727EEC">
        <w:rPr>
          <w:rFonts w:ascii="Times New Roman" w:hAnsi="Times New Roman"/>
          <w:sz w:val="32"/>
          <w:szCs w:val="32"/>
        </w:rPr>
        <w:t xml:space="preserve"> =</w:t>
      </w:r>
    </w:p>
    <w:p w:rsidR="007A2EAB" w:rsidRPr="00727EEC" w:rsidRDefault="007A2EAB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         0         </w:t>
      </w:r>
      <w:proofErr w:type="spellStart"/>
      <w:r w:rsidRPr="00727EEC">
        <w:rPr>
          <w:rFonts w:ascii="Times New Roman" w:hAnsi="Times New Roman"/>
          <w:sz w:val="32"/>
          <w:szCs w:val="32"/>
        </w:rPr>
        <w:t>0</w:t>
      </w:r>
      <w:proofErr w:type="spellEnd"/>
      <w:r w:rsidRPr="00727EEC">
        <w:rPr>
          <w:rFonts w:ascii="Times New Roman" w:hAnsi="Times New Roman"/>
          <w:sz w:val="32"/>
          <w:szCs w:val="32"/>
        </w:rPr>
        <w:t xml:space="preserve">         </w:t>
      </w:r>
      <w:proofErr w:type="spellStart"/>
      <w:r w:rsidRPr="00727EEC">
        <w:rPr>
          <w:rFonts w:ascii="Times New Roman" w:hAnsi="Times New Roman"/>
          <w:sz w:val="32"/>
          <w:szCs w:val="32"/>
        </w:rPr>
        <w:t>0</w:t>
      </w:r>
      <w:proofErr w:type="spellEnd"/>
      <w:r w:rsidRPr="00727EEC">
        <w:rPr>
          <w:rFonts w:ascii="Times New Roman" w:hAnsi="Times New Roman"/>
          <w:sz w:val="32"/>
          <w:szCs w:val="32"/>
        </w:rPr>
        <w:t xml:space="preserve"> </w:t>
      </w:r>
      <w:r w:rsidR="005841E6" w:rsidRPr="00727EEC">
        <w:rPr>
          <w:rFonts w:ascii="Times New Roman" w:hAnsi="Times New Roman"/>
          <w:sz w:val="32"/>
          <w:szCs w:val="32"/>
        </w:rPr>
        <w:t xml:space="preserve">   </w:t>
      </w:r>
      <w:r w:rsidRPr="00727EEC">
        <w:rPr>
          <w:rFonts w:ascii="Times New Roman" w:hAnsi="Times New Roman"/>
          <w:sz w:val="32"/>
          <w:szCs w:val="32"/>
        </w:rPr>
        <w:t xml:space="preserve">   0.3600</w:t>
      </w:r>
    </w:p>
    <w:p w:rsidR="00F13879" w:rsidRPr="00727EEC" w:rsidRDefault="007A2EAB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  <w:lang w:val="en-US"/>
        </w:rPr>
        <w:t>D</w:t>
      </w:r>
      <w:r w:rsidRPr="00727EEC">
        <w:rPr>
          <w:rFonts w:ascii="Times New Roman" w:hAnsi="Times New Roman"/>
          <w:sz w:val="32"/>
          <w:szCs w:val="32"/>
        </w:rPr>
        <w:t xml:space="preserve"> =</w:t>
      </w:r>
    </w:p>
    <w:p w:rsidR="007A2EAB" w:rsidRPr="00727EEC" w:rsidRDefault="00F13879" w:rsidP="00551127">
      <w:pPr>
        <w:pStyle w:val="ae"/>
        <w:ind w:left="454"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 xml:space="preserve"> </w:t>
      </w:r>
      <w:r w:rsidR="007A2EAB" w:rsidRPr="00727EEC">
        <w:rPr>
          <w:rFonts w:ascii="Times New Roman" w:hAnsi="Times New Roman"/>
          <w:sz w:val="32"/>
          <w:szCs w:val="32"/>
        </w:rPr>
        <w:t xml:space="preserve">  0</w:t>
      </w:r>
    </w:p>
    <w:p w:rsidR="00BF2771" w:rsidRPr="00727EEC" w:rsidRDefault="00597693" w:rsidP="00727EEC">
      <w:pPr>
        <w:pStyle w:val="ae"/>
        <w:ind w:firstLine="709"/>
        <w:jc w:val="both"/>
        <w:rPr>
          <w:rFonts w:ascii="Times New Roman" w:hAnsi="Times New Roman"/>
          <w:sz w:val="32"/>
          <w:szCs w:val="32"/>
        </w:rPr>
      </w:pPr>
      <w:r w:rsidRPr="00727EEC">
        <w:rPr>
          <w:rFonts w:ascii="Times New Roman" w:hAnsi="Times New Roman"/>
          <w:sz w:val="32"/>
          <w:szCs w:val="32"/>
        </w:rPr>
        <w:t>Значения матриц</w:t>
      </w:r>
      <w:proofErr w:type="gramStart"/>
      <w:r w:rsidRPr="00727EEC">
        <w:rPr>
          <w:rFonts w:ascii="Times New Roman" w:hAnsi="Times New Roman"/>
          <w:sz w:val="32"/>
          <w:szCs w:val="32"/>
        </w:rPr>
        <w:t xml:space="preserve"> А</w:t>
      </w:r>
      <w:proofErr w:type="gramEnd"/>
      <w:r w:rsidRPr="00727EEC">
        <w:rPr>
          <w:rFonts w:ascii="Times New Roman" w:hAnsi="Times New Roman"/>
          <w:sz w:val="32"/>
          <w:szCs w:val="32"/>
        </w:rPr>
        <w:t xml:space="preserve">, В, С и </w:t>
      </w:r>
      <w:r w:rsidRPr="00727EEC">
        <w:rPr>
          <w:rFonts w:ascii="Times New Roman" w:hAnsi="Times New Roman"/>
          <w:sz w:val="32"/>
          <w:szCs w:val="32"/>
          <w:lang w:val="en-US"/>
        </w:rPr>
        <w:t>D</w:t>
      </w:r>
      <w:r w:rsidRPr="00727EEC">
        <w:rPr>
          <w:rFonts w:ascii="Times New Roman" w:hAnsi="Times New Roman"/>
          <w:sz w:val="32"/>
          <w:szCs w:val="32"/>
        </w:rPr>
        <w:t xml:space="preserve"> полученные в </w:t>
      </w:r>
      <w:r w:rsidRPr="00727EEC">
        <w:rPr>
          <w:rFonts w:ascii="Times New Roman" w:hAnsi="Times New Roman"/>
          <w:sz w:val="32"/>
          <w:szCs w:val="32"/>
          <w:lang w:val="en-US"/>
        </w:rPr>
        <w:t>MATLAB</w:t>
      </w:r>
      <w:r w:rsidR="00727EEC">
        <w:rPr>
          <w:rFonts w:ascii="Times New Roman" w:hAnsi="Times New Roman"/>
          <w:sz w:val="32"/>
          <w:szCs w:val="32"/>
        </w:rPr>
        <w:t xml:space="preserve"> и рассчита</w:t>
      </w:r>
      <w:r w:rsidRPr="00727EEC">
        <w:rPr>
          <w:rFonts w:ascii="Times New Roman" w:hAnsi="Times New Roman"/>
          <w:sz w:val="32"/>
          <w:szCs w:val="32"/>
        </w:rPr>
        <w:t>н</w:t>
      </w:r>
      <w:r w:rsidR="00727EEC">
        <w:rPr>
          <w:rFonts w:ascii="Times New Roman" w:hAnsi="Times New Roman"/>
          <w:sz w:val="32"/>
          <w:szCs w:val="32"/>
        </w:rPr>
        <w:t>н</w:t>
      </w:r>
      <w:r w:rsidRPr="00727EEC">
        <w:rPr>
          <w:rFonts w:ascii="Times New Roman" w:hAnsi="Times New Roman"/>
          <w:sz w:val="32"/>
          <w:szCs w:val="32"/>
        </w:rPr>
        <w:t>ые вручную (13) не совпадают, однако известно, что одной передаточной функции может соответствовать множество уравнений состояния, поэтому выявленное несоответствие не означает ошибки в расчетах.</w:t>
      </w:r>
    </w:p>
    <w:p w:rsidR="00597693" w:rsidRPr="00727EEC" w:rsidRDefault="00597693" w:rsidP="00727EEC">
      <w:pPr>
        <w:pStyle w:val="ae"/>
        <w:rPr>
          <w:rFonts w:ascii="Times New Roman" w:hAnsi="Times New Roman"/>
          <w:sz w:val="32"/>
          <w:szCs w:val="32"/>
        </w:rPr>
      </w:pPr>
    </w:p>
    <w:p w:rsidR="002D402B" w:rsidRPr="00F516E5" w:rsidRDefault="00A124EC" w:rsidP="009C634D">
      <w:pPr>
        <w:pStyle w:val="2"/>
      </w:pPr>
      <w:bookmarkStart w:id="7" w:name="_Toc404865893"/>
      <w:r>
        <w:rPr>
          <w:lang w:val="en-US"/>
        </w:rPr>
        <w:t>IV</w:t>
      </w:r>
      <w:r w:rsidR="009179AC">
        <w:t xml:space="preserve">) </w:t>
      </w:r>
      <w:r w:rsidR="002D402B" w:rsidRPr="00F516E5">
        <w:t>Исслед</w:t>
      </w:r>
      <w:r w:rsidR="00085552">
        <w:t>ование системы на управляемость</w:t>
      </w:r>
      <w:r w:rsidR="002D402B" w:rsidRPr="00F516E5">
        <w:t xml:space="preserve"> </w:t>
      </w:r>
      <w:r w:rsidR="00085552">
        <w:t>и</w:t>
      </w:r>
      <w:r w:rsidR="002D402B" w:rsidRPr="00F516E5">
        <w:t xml:space="preserve"> набл</w:t>
      </w:r>
      <w:r w:rsidR="00085552">
        <w:t>юдаемость</w:t>
      </w:r>
      <w:bookmarkEnd w:id="7"/>
    </w:p>
    <w:p w:rsidR="00697C61" w:rsidRDefault="00697C61" w:rsidP="00694CC4">
      <w:pPr>
        <w:pStyle w:val="ab"/>
        <w:spacing w:before="120" w:after="120"/>
        <w:ind w:left="0" w:firstLine="0"/>
        <w:rPr>
          <w:szCs w:val="32"/>
        </w:rPr>
      </w:pPr>
      <w:r>
        <w:rPr>
          <w:szCs w:val="32"/>
        </w:rPr>
        <w:t xml:space="preserve">1) </w:t>
      </w:r>
      <w:r w:rsidR="002D402B" w:rsidRPr="00697C61">
        <w:rPr>
          <w:szCs w:val="32"/>
        </w:rPr>
        <w:t>Выполнение исслед</w:t>
      </w:r>
      <w:r w:rsidR="001078D9" w:rsidRPr="00697C61">
        <w:rPr>
          <w:szCs w:val="32"/>
        </w:rPr>
        <w:t xml:space="preserve">ования системы на управляемость. </w:t>
      </w:r>
    </w:p>
    <w:p w:rsidR="002D402B" w:rsidRDefault="000966C2" w:rsidP="000966C2">
      <w:pPr>
        <w:pStyle w:val="ab"/>
        <w:ind w:left="0" w:right="-2"/>
        <w:rPr>
          <w:rFonts w:eastAsia="Times New Roman"/>
          <w:szCs w:val="32"/>
        </w:rPr>
      </w:pPr>
      <w:r>
        <w:rPr>
          <w:szCs w:val="32"/>
        </w:rPr>
        <w:t>Для системы</w:t>
      </w:r>
      <w:r w:rsidR="001078D9" w:rsidRPr="00697C61">
        <w:rPr>
          <w:szCs w:val="32"/>
        </w:rPr>
        <w:t xml:space="preserve"> задан</w:t>
      </w:r>
      <w:r>
        <w:rPr>
          <w:szCs w:val="32"/>
        </w:rPr>
        <w:t>ной</w:t>
      </w:r>
      <w:r w:rsidR="001078D9" w:rsidRPr="00697C61">
        <w:rPr>
          <w:szCs w:val="32"/>
        </w:rPr>
        <w:t xml:space="preserve"> уравнения</w:t>
      </w:r>
      <w:r w:rsidR="002D402B" w:rsidRPr="00697C61">
        <w:rPr>
          <w:szCs w:val="32"/>
        </w:rPr>
        <w:t>м</w:t>
      </w:r>
      <w:r w:rsidR="00A124EC" w:rsidRPr="00697C61">
        <w:rPr>
          <w:szCs w:val="32"/>
        </w:rPr>
        <w:t>и</w:t>
      </w:r>
      <w:r w:rsidR="002D402B" w:rsidRPr="00697C61">
        <w:rPr>
          <w:szCs w:val="32"/>
        </w:rPr>
        <w:t xml:space="preserve"> состояния</w:t>
      </w:r>
      <w:r w:rsidR="001078D9" w:rsidRPr="00697C61">
        <w:rPr>
          <w:szCs w:val="32"/>
        </w:rPr>
        <w:t xml:space="preserve"> и выхода </w:t>
      </w:r>
      <w:r>
        <w:rPr>
          <w:szCs w:val="32"/>
        </w:rPr>
        <w:t>(12</w:t>
      </w:r>
      <w:r w:rsidR="00A124EC" w:rsidRPr="00697C61">
        <w:rPr>
          <w:szCs w:val="32"/>
        </w:rPr>
        <w:t>),</w:t>
      </w:r>
      <w:r>
        <w:rPr>
          <w:szCs w:val="32"/>
        </w:rPr>
        <w:t xml:space="preserve"> матрицами (13)</w:t>
      </w:r>
      <w:r w:rsidR="00A124EC" w:rsidRPr="00697C61">
        <w:rPr>
          <w:szCs w:val="32"/>
        </w:rPr>
        <w:t xml:space="preserve"> </w:t>
      </w:r>
      <w:r>
        <w:rPr>
          <w:szCs w:val="32"/>
        </w:rPr>
        <w:t>с</w:t>
      </w:r>
      <w:r w:rsidR="002D402B" w:rsidRPr="00F516E5">
        <w:rPr>
          <w:rFonts w:eastAsia="Times New Roman"/>
          <w:szCs w:val="32"/>
        </w:rPr>
        <w:t xml:space="preserve">оставим матрицу управляемости по правилу: </w:t>
      </w:r>
    </w:p>
    <w:p w:rsidR="00C24933" w:rsidRPr="00F516E5" w:rsidRDefault="00E71EAF" w:rsidP="00E46D4B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F516E5">
        <w:rPr>
          <w:rFonts w:eastAsia="Times New Roman"/>
          <w:position w:val="-12"/>
          <w:szCs w:val="32"/>
        </w:rPr>
        <w:object w:dxaOrig="3739" w:dyaOrig="499">
          <v:shape id="_x0000_i1066" type="#_x0000_t75" style="width:186.9pt;height:24.9pt" o:ole="">
            <v:imagedata r:id="rId88" o:title=""/>
          </v:shape>
          <o:OLEObject Type="Embed" ProgID="Equation.3" ShapeID="_x0000_i1066" DrawAspect="Content" ObjectID="_1480515026" r:id="rId89"/>
        </w:object>
      </w:r>
      <w:r w:rsidR="000966C2">
        <w:rPr>
          <w:rFonts w:eastAsia="Times New Roman"/>
          <w:szCs w:val="32"/>
        </w:rPr>
        <w:t>.</w:t>
      </w:r>
    </w:p>
    <w:p w:rsidR="002D402B" w:rsidRDefault="002D402B" w:rsidP="00CD5819">
      <w:pPr>
        <w:ind w:right="-2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>Для этого получим:</w:t>
      </w:r>
    </w:p>
    <w:p w:rsidR="002D402B" w:rsidRDefault="008B6AA2" w:rsidP="00E46D4B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F516E5">
        <w:rPr>
          <w:rFonts w:eastAsia="Times New Roman"/>
          <w:position w:val="-86"/>
          <w:szCs w:val="32"/>
          <w:lang w:val="en-US"/>
        </w:rPr>
        <w:object w:dxaOrig="1700" w:dyaOrig="1880">
          <v:shape id="_x0000_i1067" type="#_x0000_t75" style="width:85.85pt;height:94.15pt" o:ole="">
            <v:imagedata r:id="rId90" o:title=""/>
          </v:shape>
          <o:OLEObject Type="Embed" ProgID="Equation.3" ShapeID="_x0000_i1067" DrawAspect="Content" ObjectID="_1480515027" r:id="rId91"/>
        </w:object>
      </w:r>
      <w:r w:rsidR="00E71EAF">
        <w:rPr>
          <w:rFonts w:eastAsia="Times New Roman"/>
          <w:szCs w:val="32"/>
        </w:rPr>
        <w:tab/>
      </w:r>
      <w:r w:rsidR="002D402B" w:rsidRPr="00F516E5">
        <w:rPr>
          <w:rFonts w:eastAsia="Times New Roman"/>
          <w:szCs w:val="32"/>
        </w:rPr>
        <w:t xml:space="preserve"> </w:t>
      </w:r>
      <w:r w:rsidRPr="00F516E5">
        <w:rPr>
          <w:rFonts w:eastAsia="Times New Roman"/>
          <w:position w:val="-86"/>
          <w:szCs w:val="32"/>
          <w:lang w:val="en-US"/>
        </w:rPr>
        <w:object w:dxaOrig="1860" w:dyaOrig="1880">
          <v:shape id="_x0000_i1068" type="#_x0000_t75" style="width:94.15pt;height:94.15pt" o:ole="">
            <v:imagedata r:id="rId92" o:title=""/>
          </v:shape>
          <o:OLEObject Type="Embed" ProgID="Equation.3" ShapeID="_x0000_i1068" DrawAspect="Content" ObjectID="_1480515028" r:id="rId93"/>
        </w:object>
      </w:r>
      <w:r w:rsidR="00E71EAF" w:rsidRPr="000F4ECB">
        <w:rPr>
          <w:rFonts w:eastAsia="Times New Roman"/>
          <w:szCs w:val="32"/>
        </w:rPr>
        <w:t xml:space="preserve">  </w:t>
      </w:r>
      <w:r w:rsidR="00E71EAF" w:rsidRPr="000F4ECB">
        <w:rPr>
          <w:rFonts w:eastAsia="Times New Roman"/>
          <w:szCs w:val="32"/>
        </w:rPr>
        <w:tab/>
      </w:r>
      <w:r w:rsidR="00E71EAF" w:rsidRPr="000F4ECB">
        <w:rPr>
          <w:rFonts w:eastAsia="Times New Roman"/>
          <w:szCs w:val="32"/>
        </w:rPr>
        <w:tab/>
      </w:r>
      <w:r w:rsidR="00E71EAF" w:rsidRPr="00F516E5">
        <w:rPr>
          <w:rFonts w:eastAsia="Times New Roman"/>
          <w:position w:val="-86"/>
          <w:szCs w:val="32"/>
          <w:lang w:val="en-US"/>
        </w:rPr>
        <w:object w:dxaOrig="2160" w:dyaOrig="1880">
          <v:shape id="_x0000_i1069" type="#_x0000_t75" style="width:108pt;height:94.15pt" o:ole="">
            <v:imagedata r:id="rId94" o:title=""/>
          </v:shape>
          <o:OLEObject Type="Embed" ProgID="Equation.3" ShapeID="_x0000_i1069" DrawAspect="Content" ObjectID="_1480515029" r:id="rId95"/>
        </w:object>
      </w:r>
    </w:p>
    <w:p w:rsidR="00697C61" w:rsidRDefault="00697C61" w:rsidP="00697C61">
      <w:pPr>
        <w:ind w:right="-2"/>
        <w:jc w:val="left"/>
        <w:rPr>
          <w:rFonts w:eastAsia="Times New Roman"/>
          <w:szCs w:val="32"/>
        </w:rPr>
      </w:pPr>
      <w:r>
        <w:rPr>
          <w:rFonts w:eastAsia="Times New Roman"/>
          <w:szCs w:val="32"/>
        </w:rPr>
        <w:t>Тогда матрица управляемости примет вид:</w:t>
      </w:r>
    </w:p>
    <w:tbl>
      <w:tblPr>
        <w:tblW w:w="0" w:type="auto"/>
        <w:tblLook w:val="04A0"/>
      </w:tblPr>
      <w:tblGrid>
        <w:gridCol w:w="8330"/>
        <w:gridCol w:w="1240"/>
      </w:tblGrid>
      <w:tr w:rsidR="00697C61" w:rsidTr="005F5761">
        <w:tc>
          <w:tcPr>
            <w:tcW w:w="8330" w:type="dxa"/>
          </w:tcPr>
          <w:p w:rsidR="00697C61" w:rsidRPr="005F5761" w:rsidRDefault="00E71EAF" w:rsidP="00E46D4B">
            <w:pPr>
              <w:spacing w:before="120" w:after="120"/>
              <w:ind w:firstLine="1985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86"/>
                <w:szCs w:val="32"/>
                <w:lang w:val="en-US"/>
              </w:rPr>
              <w:object w:dxaOrig="4819" w:dyaOrig="1880">
                <v:shape id="_x0000_i1070" type="#_x0000_t75" style="width:224.3pt;height:94.15pt" o:ole="">
                  <v:imagedata r:id="rId96" o:title=""/>
                </v:shape>
                <o:OLEObject Type="Embed" ProgID="Equation.3" ShapeID="_x0000_i1070" DrawAspect="Content" ObjectID="_1480515030" r:id="rId97"/>
              </w:object>
            </w:r>
          </w:p>
        </w:tc>
        <w:tc>
          <w:tcPr>
            <w:tcW w:w="1240" w:type="dxa"/>
            <w:vAlign w:val="center"/>
          </w:tcPr>
          <w:p w:rsidR="00697C61" w:rsidRPr="005F5761" w:rsidRDefault="00697C61" w:rsidP="001C42F2">
            <w:pPr>
              <w:ind w:right="-2"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(14)</w:t>
            </w:r>
          </w:p>
        </w:tc>
      </w:tr>
    </w:tbl>
    <w:p w:rsidR="00CD5819" w:rsidRDefault="002D402B" w:rsidP="00CD5819">
      <w:pPr>
        <w:ind w:right="-2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 xml:space="preserve">Найдем </w:t>
      </w:r>
      <w:r w:rsidR="00C24933" w:rsidRPr="00F516E5">
        <w:rPr>
          <w:rFonts w:eastAsia="Times New Roman"/>
          <w:szCs w:val="32"/>
        </w:rPr>
        <w:t>ранг матрицы управляемости</w:t>
      </w:r>
      <w:r w:rsidR="00697C61">
        <w:rPr>
          <w:rFonts w:eastAsia="Times New Roman"/>
          <w:szCs w:val="32"/>
        </w:rPr>
        <w:t xml:space="preserve"> -</w:t>
      </w:r>
      <w:r w:rsidR="00C24933" w:rsidRPr="00F516E5">
        <w:rPr>
          <w:rFonts w:eastAsia="Times New Roman"/>
          <w:szCs w:val="32"/>
        </w:rPr>
        <w:t xml:space="preserve"> </w:t>
      </w:r>
      <w:r w:rsidRPr="00F516E5">
        <w:rPr>
          <w:rFonts w:eastAsia="Times New Roman"/>
          <w:i/>
          <w:szCs w:val="32"/>
          <w:lang w:val="en-US"/>
        </w:rPr>
        <w:t>r</w:t>
      </w:r>
      <w:r w:rsidRPr="00F516E5">
        <w:rPr>
          <w:rFonts w:eastAsia="Times New Roman"/>
          <w:szCs w:val="32"/>
        </w:rPr>
        <w:t>(</w:t>
      </w:r>
      <w:r w:rsidRPr="00F516E5">
        <w:rPr>
          <w:rFonts w:eastAsia="Times New Roman"/>
          <w:i/>
          <w:szCs w:val="32"/>
          <w:lang w:val="en-US"/>
        </w:rPr>
        <w:t>Y</w:t>
      </w:r>
      <w:r w:rsidRPr="00F516E5">
        <w:rPr>
          <w:rFonts w:eastAsia="Times New Roman"/>
          <w:szCs w:val="32"/>
        </w:rPr>
        <w:t>)</w:t>
      </w:r>
      <w:r w:rsidR="00E71EAF">
        <w:rPr>
          <w:rFonts w:eastAsia="Times New Roman"/>
          <w:szCs w:val="32"/>
        </w:rPr>
        <w:t xml:space="preserve"> = </w:t>
      </w:r>
      <w:r w:rsidR="00E71EAF" w:rsidRPr="00E71EAF">
        <w:rPr>
          <w:rFonts w:eastAsia="Times New Roman"/>
          <w:szCs w:val="32"/>
        </w:rPr>
        <w:t>4</w:t>
      </w:r>
      <w:r w:rsidR="00C24933" w:rsidRPr="00F516E5">
        <w:rPr>
          <w:rFonts w:eastAsia="Times New Roman"/>
          <w:szCs w:val="32"/>
        </w:rPr>
        <w:t>, то есть ранг матрицы</w:t>
      </w:r>
      <w:r w:rsidR="00697C61">
        <w:rPr>
          <w:rFonts w:eastAsia="Times New Roman"/>
          <w:szCs w:val="32"/>
        </w:rPr>
        <w:t xml:space="preserve"> управляемости максимальный </w:t>
      </w:r>
      <w:proofErr w:type="gramStart"/>
      <w:r w:rsidR="00697C61">
        <w:rPr>
          <w:rFonts w:eastAsia="Times New Roman"/>
          <w:szCs w:val="32"/>
        </w:rPr>
        <w:t>(</w:t>
      </w:r>
      <w:r w:rsidR="00C24933" w:rsidRPr="00F516E5">
        <w:rPr>
          <w:rFonts w:eastAsia="Times New Roman"/>
          <w:szCs w:val="32"/>
        </w:rPr>
        <w:t xml:space="preserve"> </w:t>
      </w:r>
      <w:proofErr w:type="gramEnd"/>
      <w:r w:rsidRPr="00F516E5">
        <w:rPr>
          <w:rFonts w:eastAsia="Times New Roman"/>
          <w:i/>
          <w:szCs w:val="32"/>
          <w:lang w:val="en-US"/>
        </w:rPr>
        <w:t>r</w:t>
      </w:r>
      <w:r w:rsidR="00E71EAF">
        <w:rPr>
          <w:rFonts w:eastAsia="Times New Roman"/>
          <w:i/>
          <w:szCs w:val="32"/>
        </w:rPr>
        <w:t xml:space="preserve"> </w:t>
      </w:r>
      <w:r w:rsidR="00E71EAF" w:rsidRPr="00E71EAF">
        <w:rPr>
          <w:rFonts w:eastAsia="Times New Roman"/>
          <w:i/>
          <w:szCs w:val="32"/>
        </w:rPr>
        <w:t>=</w:t>
      </w:r>
      <w:r w:rsidRPr="00F516E5">
        <w:rPr>
          <w:rFonts w:eastAsia="Times New Roman"/>
          <w:i/>
          <w:szCs w:val="32"/>
        </w:rPr>
        <w:t xml:space="preserve"> </w:t>
      </w:r>
      <w:r w:rsidRPr="00F516E5">
        <w:rPr>
          <w:rFonts w:eastAsia="Times New Roman"/>
          <w:i/>
          <w:szCs w:val="32"/>
          <w:lang w:val="en-US"/>
        </w:rPr>
        <w:t>n</w:t>
      </w:r>
      <w:r w:rsidR="00697C61">
        <w:rPr>
          <w:rFonts w:eastAsia="Times New Roman"/>
          <w:i/>
          <w:szCs w:val="32"/>
        </w:rPr>
        <w:t xml:space="preserve"> </w:t>
      </w:r>
      <w:r w:rsidR="00697C61" w:rsidRPr="00697C61">
        <w:rPr>
          <w:rFonts w:eastAsia="Times New Roman"/>
          <w:szCs w:val="32"/>
        </w:rPr>
        <w:t>)</w:t>
      </w:r>
      <w:r w:rsidRPr="00F516E5">
        <w:rPr>
          <w:rFonts w:eastAsia="Times New Roman"/>
          <w:szCs w:val="32"/>
        </w:rPr>
        <w:t xml:space="preserve">, </w:t>
      </w:r>
      <w:r w:rsidR="00C24933" w:rsidRPr="00F516E5">
        <w:rPr>
          <w:rFonts w:eastAsia="Times New Roman"/>
          <w:szCs w:val="32"/>
        </w:rPr>
        <w:t>то</w:t>
      </w:r>
      <w:r w:rsidRPr="00F516E5">
        <w:rPr>
          <w:rFonts w:eastAsia="Times New Roman"/>
          <w:szCs w:val="32"/>
        </w:rPr>
        <w:t xml:space="preserve"> система</w:t>
      </w:r>
      <w:r w:rsidR="00C24933" w:rsidRPr="00F516E5">
        <w:rPr>
          <w:rFonts w:eastAsia="Times New Roman"/>
          <w:szCs w:val="32"/>
        </w:rPr>
        <w:t xml:space="preserve"> вполне</w:t>
      </w:r>
      <w:r w:rsidRPr="00F516E5">
        <w:rPr>
          <w:rFonts w:eastAsia="Times New Roman"/>
          <w:szCs w:val="32"/>
        </w:rPr>
        <w:t xml:space="preserve"> управляема на пространстве переменных состояния</w:t>
      </w:r>
      <m:oMath>
        <m:r>
          <w:rPr>
            <w:rFonts w:ascii="Cambria Math" w:eastAsia="Times New Roman" w:hAnsi="Cambria Math"/>
            <w:szCs w:val="32"/>
          </w:rPr>
          <m:t>.</m:t>
        </m:r>
        <m:r>
          <w:rPr>
            <w:rFonts w:ascii="Cambria Math" w:hAnsi="Cambria Math"/>
            <w:szCs w:val="32"/>
          </w:rPr>
          <m:t xml:space="preserve"> </m:t>
        </m:r>
      </m:oMath>
    </w:p>
    <w:p w:rsidR="002D402B" w:rsidRPr="00F516E5" w:rsidRDefault="00697C61" w:rsidP="00B303B7">
      <w:pPr>
        <w:spacing w:before="120" w:after="120"/>
        <w:ind w:firstLine="0"/>
        <w:rPr>
          <w:szCs w:val="32"/>
        </w:rPr>
      </w:pPr>
      <w:r>
        <w:rPr>
          <w:szCs w:val="32"/>
        </w:rPr>
        <w:lastRenderedPageBreak/>
        <w:t>2</w:t>
      </w:r>
      <w:r w:rsidR="002D402B" w:rsidRPr="00F516E5">
        <w:rPr>
          <w:szCs w:val="32"/>
        </w:rPr>
        <w:t>) Исследование системы на наблюдаемость.</w:t>
      </w:r>
    </w:p>
    <w:p w:rsidR="002D402B" w:rsidRPr="00F516E5" w:rsidRDefault="00697C61" w:rsidP="00F13879">
      <w:pPr>
        <w:widowControl w:val="0"/>
        <w:rPr>
          <w:rFonts w:eastAsia="Times New Roman"/>
          <w:szCs w:val="32"/>
        </w:rPr>
      </w:pPr>
      <w:r>
        <w:rPr>
          <w:szCs w:val="32"/>
        </w:rPr>
        <w:t>Уравнения исходной системы имеют вид (11</w:t>
      </w:r>
      <w:r w:rsidR="00CD5819">
        <w:rPr>
          <w:szCs w:val="32"/>
        </w:rPr>
        <w:t>)</w:t>
      </w:r>
      <w:r>
        <w:rPr>
          <w:szCs w:val="32"/>
        </w:rPr>
        <w:t>, матрицы которой заданы (13)</w:t>
      </w:r>
      <w:r w:rsidR="00694CC4">
        <w:rPr>
          <w:szCs w:val="32"/>
        </w:rPr>
        <w:t>,</w:t>
      </w:r>
      <w:r w:rsidR="00CD5819">
        <w:rPr>
          <w:szCs w:val="32"/>
        </w:rPr>
        <w:t xml:space="preserve"> </w:t>
      </w:r>
      <w:r w:rsidR="00694CC4">
        <w:rPr>
          <w:szCs w:val="32"/>
        </w:rPr>
        <w:t>п</w:t>
      </w:r>
      <w:r w:rsidR="002D402B" w:rsidRPr="00F516E5">
        <w:rPr>
          <w:rFonts w:eastAsia="Times New Roman"/>
          <w:szCs w:val="32"/>
        </w:rPr>
        <w:t xml:space="preserve">остроим матрицу наблюдаемости по правилу: </w:t>
      </w:r>
    </w:p>
    <w:p w:rsidR="00C24933" w:rsidRPr="00F516E5" w:rsidRDefault="008B6AA2" w:rsidP="00E46D4B">
      <w:pPr>
        <w:ind w:right="-2" w:firstLine="0"/>
        <w:jc w:val="center"/>
        <w:rPr>
          <w:rFonts w:eastAsia="Times New Roman"/>
          <w:szCs w:val="32"/>
        </w:rPr>
      </w:pPr>
      <w:r w:rsidRPr="00F516E5">
        <w:rPr>
          <w:rFonts w:eastAsia="Times New Roman"/>
          <w:position w:val="-32"/>
          <w:szCs w:val="32"/>
        </w:rPr>
        <w:object w:dxaOrig="5620" w:dyaOrig="800">
          <v:shape id="_x0000_i1071" type="#_x0000_t75" style="width:281.1pt;height:40.15pt" o:ole="">
            <v:imagedata r:id="rId98" o:title=""/>
          </v:shape>
          <o:OLEObject Type="Embed" ProgID="Equation.3" ShapeID="_x0000_i1071" DrawAspect="Content" ObjectID="_1480515031" r:id="rId99"/>
        </w:object>
      </w:r>
    </w:p>
    <w:p w:rsidR="002D402B" w:rsidRDefault="002D402B" w:rsidP="00CD5819">
      <w:pPr>
        <w:ind w:right="-2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 xml:space="preserve">Для этого найдем: </w:t>
      </w:r>
    </w:p>
    <w:p w:rsidR="002D402B" w:rsidRPr="00F516E5" w:rsidRDefault="008B6AA2" w:rsidP="00E46D4B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F516E5">
        <w:rPr>
          <w:rFonts w:eastAsia="Times New Roman"/>
          <w:position w:val="-86"/>
          <w:szCs w:val="32"/>
          <w:lang w:val="en-US"/>
        </w:rPr>
        <w:object w:dxaOrig="6280" w:dyaOrig="1880">
          <v:shape id="_x0000_i1072" type="#_x0000_t75" style="width:312.9pt;height:94.15pt" o:ole="">
            <v:imagedata r:id="rId100" o:title=""/>
          </v:shape>
          <o:OLEObject Type="Embed" ProgID="Equation.3" ShapeID="_x0000_i1072" DrawAspect="Content" ObjectID="_1480515032" r:id="rId101"/>
        </w:object>
      </w:r>
    </w:p>
    <w:p w:rsidR="002D402B" w:rsidRDefault="00D174F7" w:rsidP="00E46D4B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F516E5">
        <w:rPr>
          <w:rFonts w:eastAsia="Times New Roman"/>
          <w:position w:val="-86"/>
          <w:szCs w:val="32"/>
          <w:lang w:val="en-US"/>
        </w:rPr>
        <w:object w:dxaOrig="6660" w:dyaOrig="1880">
          <v:shape id="_x0000_i1073" type="#_x0000_t75" style="width:332.3pt;height:94.15pt" o:ole="">
            <v:imagedata r:id="rId102" o:title=""/>
          </v:shape>
          <o:OLEObject Type="Embed" ProgID="Equation.3" ShapeID="_x0000_i1073" DrawAspect="Content" ObjectID="_1480515033" r:id="rId103"/>
        </w:object>
      </w:r>
    </w:p>
    <w:p w:rsidR="00D174F7" w:rsidRDefault="00D174F7" w:rsidP="00E46D4B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F516E5">
        <w:rPr>
          <w:rFonts w:eastAsia="Times New Roman"/>
          <w:position w:val="-86"/>
          <w:szCs w:val="32"/>
          <w:lang w:val="en-US"/>
        </w:rPr>
        <w:object w:dxaOrig="7240" w:dyaOrig="1880">
          <v:shape id="_x0000_i1074" type="#_x0000_t75" style="width:361.4pt;height:94.15pt" o:ole="">
            <v:imagedata r:id="rId104" o:title=""/>
          </v:shape>
          <o:OLEObject Type="Embed" ProgID="Equation.3" ShapeID="_x0000_i1074" DrawAspect="Content" ObjectID="_1480515034" r:id="rId105"/>
        </w:object>
      </w:r>
    </w:p>
    <w:p w:rsidR="002D402B" w:rsidRDefault="002D402B" w:rsidP="00CD5819">
      <w:pPr>
        <w:ind w:right="-2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>Тогда</w:t>
      </w:r>
      <w:r w:rsidR="00D174F7" w:rsidRPr="00F516E5">
        <w:rPr>
          <w:rFonts w:eastAsia="Times New Roman"/>
          <w:szCs w:val="32"/>
        </w:rPr>
        <w:t xml:space="preserve"> матрица наблюдаемости примет вид</w:t>
      </w:r>
      <w:r w:rsidRPr="00F516E5">
        <w:rPr>
          <w:rFonts w:eastAsia="Times New Roman"/>
          <w:szCs w:val="32"/>
        </w:rPr>
        <w:t xml:space="preserve">: </w:t>
      </w:r>
    </w:p>
    <w:tbl>
      <w:tblPr>
        <w:tblW w:w="0" w:type="auto"/>
        <w:tblLook w:val="04A0"/>
      </w:tblPr>
      <w:tblGrid>
        <w:gridCol w:w="8330"/>
        <w:gridCol w:w="1240"/>
      </w:tblGrid>
      <w:tr w:rsidR="006A0D43" w:rsidTr="005F5761">
        <w:tc>
          <w:tcPr>
            <w:tcW w:w="8330" w:type="dxa"/>
          </w:tcPr>
          <w:p w:rsidR="006A0D43" w:rsidRPr="005F5761" w:rsidRDefault="006A0D43" w:rsidP="00E46D4B">
            <w:pPr>
              <w:spacing w:before="120" w:after="120"/>
              <w:ind w:firstLine="993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86"/>
                <w:szCs w:val="32"/>
                <w:lang w:val="en-US"/>
              </w:rPr>
              <w:object w:dxaOrig="2480" w:dyaOrig="1880">
                <v:shape id="_x0000_i1075" type="#_x0000_t75" style="width:124.6pt;height:94.15pt" o:ole="">
                  <v:imagedata r:id="rId106" o:title=""/>
                </v:shape>
                <o:OLEObject Type="Embed" ProgID="Equation.3" ShapeID="_x0000_i1075" DrawAspect="Content" ObjectID="_1480515035" r:id="rId107"/>
              </w:object>
            </w:r>
          </w:p>
        </w:tc>
        <w:tc>
          <w:tcPr>
            <w:tcW w:w="1240" w:type="dxa"/>
            <w:vAlign w:val="center"/>
          </w:tcPr>
          <w:p w:rsidR="006A0D43" w:rsidRPr="005F5761" w:rsidRDefault="006A0D43" w:rsidP="001C42F2">
            <w:pPr>
              <w:ind w:right="-2" w:firstLine="0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(15)</w:t>
            </w:r>
          </w:p>
        </w:tc>
      </w:tr>
    </w:tbl>
    <w:p w:rsidR="00090F33" w:rsidRDefault="00090F33" w:rsidP="00CD5819">
      <w:pPr>
        <w:ind w:right="-2"/>
        <w:rPr>
          <w:rFonts w:eastAsia="Times New Roman"/>
          <w:szCs w:val="32"/>
        </w:rPr>
      </w:pPr>
    </w:p>
    <w:p w:rsidR="002F6FCE" w:rsidRDefault="002D402B" w:rsidP="002F6FCE">
      <w:pPr>
        <w:ind w:right="-2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 xml:space="preserve">Определим ранг матрицы </w:t>
      </w:r>
      <w:r w:rsidR="00D174F7" w:rsidRPr="00F516E5">
        <w:rPr>
          <w:rFonts w:eastAsia="Times New Roman"/>
          <w:szCs w:val="32"/>
        </w:rPr>
        <w:t xml:space="preserve">наблюдаемости </w:t>
      </w:r>
      <w:r w:rsidR="006A0D43">
        <w:rPr>
          <w:rFonts w:eastAsia="Times New Roman"/>
          <w:szCs w:val="32"/>
        </w:rPr>
        <w:t xml:space="preserve">- </w:t>
      </w:r>
      <w:r w:rsidRPr="00F516E5">
        <w:rPr>
          <w:rFonts w:eastAsia="Times New Roman"/>
          <w:i/>
          <w:szCs w:val="32"/>
          <w:lang w:val="en-US"/>
        </w:rPr>
        <w:t>r</w:t>
      </w:r>
      <w:r w:rsidRPr="00F516E5">
        <w:rPr>
          <w:rFonts w:eastAsia="Times New Roman"/>
          <w:szCs w:val="32"/>
        </w:rPr>
        <w:t>(</w:t>
      </w:r>
      <w:r w:rsidRPr="00F516E5">
        <w:rPr>
          <w:rFonts w:eastAsia="Times New Roman"/>
          <w:i/>
          <w:szCs w:val="32"/>
          <w:lang w:val="en-US"/>
        </w:rPr>
        <w:t>H</w:t>
      </w:r>
      <w:r w:rsidRPr="00F516E5">
        <w:rPr>
          <w:rFonts w:eastAsia="Times New Roman"/>
          <w:szCs w:val="32"/>
        </w:rPr>
        <w:t xml:space="preserve">) = 4 </w:t>
      </w:r>
      <w:r w:rsidR="006A0D43">
        <w:rPr>
          <w:rFonts w:eastAsia="Times New Roman"/>
          <w:szCs w:val="32"/>
        </w:rPr>
        <w:t>, то есть матрица наблюдаемости имеет максимальный ранг равный</w:t>
      </w:r>
      <w:r w:rsidR="00E71EAF">
        <w:rPr>
          <w:rFonts w:eastAsia="Times New Roman"/>
          <w:szCs w:val="32"/>
        </w:rPr>
        <w:t xml:space="preserve"> порядку системы</w:t>
      </w:r>
      <w:r w:rsidR="006A0D43">
        <w:rPr>
          <w:rFonts w:eastAsia="Times New Roman"/>
          <w:szCs w:val="32"/>
        </w:rPr>
        <w:t xml:space="preserve">, значит, исследуемая </w:t>
      </w:r>
      <w:r w:rsidRPr="00F516E5">
        <w:rPr>
          <w:rFonts w:eastAsia="Times New Roman"/>
          <w:szCs w:val="32"/>
        </w:rPr>
        <w:t>система наблюдаема.</w:t>
      </w:r>
      <w:r w:rsidR="002F6FCE">
        <w:rPr>
          <w:rFonts w:eastAsia="Times New Roman"/>
          <w:szCs w:val="32"/>
        </w:rPr>
        <w:t xml:space="preserve"> </w:t>
      </w:r>
    </w:p>
    <w:p w:rsidR="002F6FCE" w:rsidRDefault="002F6FCE" w:rsidP="002F6FCE">
      <w:pPr>
        <w:ind w:right="-2"/>
        <w:rPr>
          <w:szCs w:val="32"/>
        </w:rPr>
      </w:pPr>
    </w:p>
    <w:p w:rsidR="00090F33" w:rsidRDefault="00E71EAF" w:rsidP="002F6FCE">
      <w:pPr>
        <w:ind w:right="-2"/>
        <w:rPr>
          <w:szCs w:val="32"/>
        </w:rPr>
      </w:pPr>
      <w:r w:rsidRPr="00727EEC">
        <w:rPr>
          <w:szCs w:val="32"/>
        </w:rPr>
        <w:t>Листинг нахождения матриц управляемости и наблюдаемости для вспомогательных расчетов:</w:t>
      </w:r>
    </w:p>
    <w:p w:rsidR="00734098" w:rsidRPr="00270CAF" w:rsidRDefault="00734098" w:rsidP="00E46D4B">
      <w:pPr>
        <w:rPr>
          <w:lang w:val="en-US"/>
        </w:rPr>
      </w:pPr>
      <w:r w:rsidRPr="00270CAF">
        <w:rPr>
          <w:lang w:val="en-US"/>
        </w:rPr>
        <w:t xml:space="preserve">&gt;&gt; </w:t>
      </w:r>
      <w:r w:rsidRPr="00727EEC">
        <w:rPr>
          <w:lang w:val="en-US"/>
        </w:rPr>
        <w:t>a</w:t>
      </w:r>
      <w:r w:rsidRPr="00270CAF">
        <w:rPr>
          <w:lang w:val="en-US"/>
        </w:rPr>
        <w:t>1</w:t>
      </w:r>
      <w:proofErr w:type="gramStart"/>
      <w:r w:rsidRPr="00270CAF">
        <w:rPr>
          <w:lang w:val="en-US"/>
        </w:rPr>
        <w:t>=[</w:t>
      </w:r>
      <w:proofErr w:type="gramEnd"/>
      <w:r w:rsidRPr="00270CAF">
        <w:rPr>
          <w:lang w:val="en-US"/>
        </w:rPr>
        <w:t xml:space="preserve">0 1 0 0;0 0 1 0;0 0 </w:t>
      </w:r>
      <w:proofErr w:type="spellStart"/>
      <w:r w:rsidRPr="00270CAF">
        <w:rPr>
          <w:lang w:val="en-US"/>
        </w:rPr>
        <w:t>0</w:t>
      </w:r>
      <w:proofErr w:type="spellEnd"/>
      <w:r w:rsidRPr="00270CAF">
        <w:rPr>
          <w:lang w:val="en-US"/>
        </w:rPr>
        <w:t xml:space="preserve"> 1;0.72 0 -10 -11]</w:t>
      </w:r>
    </w:p>
    <w:p w:rsidR="00734098" w:rsidRPr="00727EEC" w:rsidRDefault="00734098" w:rsidP="00551127">
      <w:pPr>
        <w:ind w:left="454"/>
        <w:rPr>
          <w:lang w:val="en-US"/>
        </w:rPr>
      </w:pPr>
      <w:r w:rsidRPr="00727EEC">
        <w:rPr>
          <w:lang w:val="en-US"/>
        </w:rPr>
        <w:lastRenderedPageBreak/>
        <w:t>a1 =</w:t>
      </w:r>
    </w:p>
    <w:p w:rsidR="00734098" w:rsidRPr="00727EEC" w:rsidRDefault="00734098" w:rsidP="00551127">
      <w:pPr>
        <w:ind w:left="454"/>
        <w:rPr>
          <w:lang w:val="en-US"/>
        </w:rPr>
      </w:pPr>
      <w:r w:rsidRPr="00727EEC">
        <w:rPr>
          <w:lang w:val="en-US"/>
        </w:rPr>
        <w:t xml:space="preserve">0  </w:t>
      </w:r>
      <w:r w:rsidR="00E46D4B" w:rsidRPr="008F4D75">
        <w:rPr>
          <w:lang w:val="en-US"/>
        </w:rPr>
        <w:t xml:space="preserve">     </w:t>
      </w:r>
      <w:r w:rsidRPr="00727EEC">
        <w:rPr>
          <w:lang w:val="en-US"/>
        </w:rPr>
        <w:t xml:space="preserve">  1.0000 </w:t>
      </w:r>
      <w:r w:rsidR="00E71EAF" w:rsidRPr="00727EEC">
        <w:rPr>
          <w:lang w:val="en-US"/>
        </w:rPr>
        <w:t xml:space="preserve">   </w:t>
      </w:r>
      <w:r w:rsidRPr="00727EEC">
        <w:rPr>
          <w:lang w:val="en-US"/>
        </w:rPr>
        <w:t xml:space="preserve">        0      </w:t>
      </w:r>
      <w:r w:rsidR="00E71EAF" w:rsidRPr="00727EEC">
        <w:rPr>
          <w:lang w:val="en-US"/>
        </w:rPr>
        <w:t xml:space="preserve">   </w:t>
      </w:r>
      <w:r w:rsidRPr="00727EEC">
        <w:rPr>
          <w:lang w:val="en-US"/>
        </w:rPr>
        <w:t xml:space="preserve">   </w:t>
      </w:r>
      <w:proofErr w:type="spellStart"/>
      <w:r w:rsidRPr="00727EEC">
        <w:rPr>
          <w:lang w:val="en-US"/>
        </w:rPr>
        <w:t>0</w:t>
      </w:r>
      <w:proofErr w:type="spellEnd"/>
    </w:p>
    <w:p w:rsidR="00734098" w:rsidRPr="00727EEC" w:rsidRDefault="00734098" w:rsidP="00551127">
      <w:pPr>
        <w:ind w:left="454"/>
        <w:rPr>
          <w:lang w:val="en-US"/>
        </w:rPr>
      </w:pPr>
      <w:r w:rsidRPr="00727EEC">
        <w:rPr>
          <w:lang w:val="en-US"/>
        </w:rPr>
        <w:t xml:space="preserve">0       </w:t>
      </w:r>
      <w:r w:rsidR="00E46D4B" w:rsidRPr="008F4D75">
        <w:rPr>
          <w:lang w:val="en-US"/>
        </w:rPr>
        <w:t xml:space="preserve">     </w:t>
      </w:r>
      <w:r w:rsidRPr="00727EEC">
        <w:rPr>
          <w:lang w:val="en-US"/>
        </w:rPr>
        <w:t xml:space="preserve">  </w:t>
      </w:r>
      <w:proofErr w:type="spellStart"/>
      <w:r w:rsidRPr="00727EEC">
        <w:rPr>
          <w:lang w:val="en-US"/>
        </w:rPr>
        <w:t>0</w:t>
      </w:r>
      <w:proofErr w:type="spellEnd"/>
      <w:r w:rsidRPr="00727EEC">
        <w:rPr>
          <w:lang w:val="en-US"/>
        </w:rPr>
        <w:t xml:space="preserve">   </w:t>
      </w:r>
      <w:r w:rsidR="00E71EAF" w:rsidRPr="00727EEC">
        <w:rPr>
          <w:lang w:val="en-US"/>
        </w:rPr>
        <w:t xml:space="preserve">      </w:t>
      </w:r>
      <w:r w:rsidRPr="00727EEC">
        <w:rPr>
          <w:lang w:val="en-US"/>
        </w:rPr>
        <w:t xml:space="preserve"> 1.0000         0</w:t>
      </w:r>
    </w:p>
    <w:p w:rsidR="00734098" w:rsidRPr="00727EEC" w:rsidRDefault="00734098" w:rsidP="00551127">
      <w:pPr>
        <w:ind w:left="454"/>
        <w:rPr>
          <w:lang w:val="en-US"/>
        </w:rPr>
      </w:pPr>
      <w:r w:rsidRPr="00727EEC">
        <w:rPr>
          <w:lang w:val="en-US"/>
        </w:rPr>
        <w:t xml:space="preserve">0   </w:t>
      </w:r>
      <w:r w:rsidR="00E46D4B" w:rsidRPr="008F4D75">
        <w:rPr>
          <w:lang w:val="en-US"/>
        </w:rPr>
        <w:t xml:space="preserve">     </w:t>
      </w:r>
      <w:r w:rsidRPr="00727EEC">
        <w:rPr>
          <w:lang w:val="en-US"/>
        </w:rPr>
        <w:t xml:space="preserve">      </w:t>
      </w:r>
      <w:proofErr w:type="spellStart"/>
      <w:r w:rsidRPr="00727EEC">
        <w:rPr>
          <w:lang w:val="en-US"/>
        </w:rPr>
        <w:t>0</w:t>
      </w:r>
      <w:proofErr w:type="spellEnd"/>
      <w:r w:rsidRPr="00727EEC">
        <w:rPr>
          <w:lang w:val="en-US"/>
        </w:rPr>
        <w:t xml:space="preserve">    </w:t>
      </w:r>
      <w:r w:rsidR="00E71EAF" w:rsidRPr="00727EEC">
        <w:rPr>
          <w:lang w:val="en-US"/>
        </w:rPr>
        <w:t xml:space="preserve">       </w:t>
      </w:r>
      <w:r w:rsidRPr="00727EEC">
        <w:rPr>
          <w:lang w:val="en-US"/>
        </w:rPr>
        <w:t xml:space="preserve">     </w:t>
      </w:r>
      <w:proofErr w:type="spellStart"/>
      <w:r w:rsidRPr="00727EEC">
        <w:rPr>
          <w:lang w:val="en-US"/>
        </w:rPr>
        <w:t>0</w:t>
      </w:r>
      <w:proofErr w:type="spellEnd"/>
      <w:r w:rsidRPr="00727EEC">
        <w:rPr>
          <w:lang w:val="en-US"/>
        </w:rPr>
        <w:t xml:space="preserve">   </w:t>
      </w:r>
      <w:r w:rsidR="00E71EAF" w:rsidRPr="00727EEC">
        <w:rPr>
          <w:lang w:val="en-US"/>
        </w:rPr>
        <w:t xml:space="preserve">     </w:t>
      </w:r>
      <w:r w:rsidRPr="00727EEC">
        <w:rPr>
          <w:lang w:val="en-US"/>
        </w:rPr>
        <w:t xml:space="preserve"> 1.0000</w:t>
      </w:r>
    </w:p>
    <w:p w:rsidR="00734098" w:rsidRPr="00727EEC" w:rsidRDefault="00734098" w:rsidP="00551127">
      <w:pPr>
        <w:ind w:left="454"/>
        <w:rPr>
          <w:lang w:val="en-US"/>
        </w:rPr>
      </w:pPr>
      <w:r w:rsidRPr="00727EEC">
        <w:rPr>
          <w:lang w:val="en-US"/>
        </w:rPr>
        <w:t xml:space="preserve">0.7200     0 </w:t>
      </w:r>
      <w:r w:rsidR="00E71EAF" w:rsidRPr="00727EEC">
        <w:rPr>
          <w:lang w:val="en-US"/>
        </w:rPr>
        <w:t xml:space="preserve">     </w:t>
      </w:r>
      <w:r w:rsidRPr="00727EEC">
        <w:rPr>
          <w:lang w:val="en-US"/>
        </w:rPr>
        <w:t xml:space="preserve"> -10.0000</w:t>
      </w:r>
      <w:r w:rsidR="00E71EAF" w:rsidRPr="00727EEC">
        <w:rPr>
          <w:lang w:val="en-US"/>
        </w:rPr>
        <w:t xml:space="preserve"> </w:t>
      </w:r>
      <w:r w:rsidRPr="00727EEC">
        <w:rPr>
          <w:lang w:val="en-US"/>
        </w:rPr>
        <w:t xml:space="preserve">  -11.0000</w:t>
      </w:r>
    </w:p>
    <w:p w:rsidR="00734098" w:rsidRPr="00727EEC" w:rsidRDefault="00734098" w:rsidP="00E46D4B">
      <w:pPr>
        <w:rPr>
          <w:lang w:val="en-US"/>
        </w:rPr>
      </w:pPr>
      <w:r w:rsidRPr="00727EEC">
        <w:rPr>
          <w:lang w:val="en-US"/>
        </w:rPr>
        <w:t>&gt;&gt; b1</w:t>
      </w:r>
      <w:proofErr w:type="gramStart"/>
      <w:r w:rsidRPr="00727EEC">
        <w:rPr>
          <w:lang w:val="en-US"/>
        </w:rPr>
        <w:t>=[</w:t>
      </w:r>
      <w:proofErr w:type="gramEnd"/>
      <w:r w:rsidRPr="00727EEC">
        <w:rPr>
          <w:lang w:val="en-US"/>
        </w:rPr>
        <w:t>0; 0; 0; 0.36]</w:t>
      </w:r>
    </w:p>
    <w:p w:rsidR="00734098" w:rsidRPr="00727EEC" w:rsidRDefault="00734098" w:rsidP="00551127">
      <w:pPr>
        <w:ind w:left="454"/>
        <w:rPr>
          <w:lang w:val="en-US"/>
        </w:rPr>
      </w:pPr>
      <w:r w:rsidRPr="00727EEC">
        <w:rPr>
          <w:lang w:val="en-US"/>
        </w:rPr>
        <w:t>b1 =</w:t>
      </w:r>
    </w:p>
    <w:p w:rsidR="00734098" w:rsidRPr="00727EEC" w:rsidRDefault="00E46D4B" w:rsidP="00551127">
      <w:pPr>
        <w:ind w:left="454"/>
        <w:rPr>
          <w:lang w:val="en-US"/>
        </w:rPr>
      </w:pPr>
      <w:r w:rsidRPr="008F4D75">
        <w:rPr>
          <w:lang w:val="en-US"/>
        </w:rPr>
        <w:t xml:space="preserve">    </w:t>
      </w:r>
      <w:r w:rsidR="00734098" w:rsidRPr="00727EEC">
        <w:rPr>
          <w:lang w:val="en-US"/>
        </w:rPr>
        <w:t>0</w:t>
      </w:r>
    </w:p>
    <w:p w:rsidR="00734098" w:rsidRPr="00727EEC" w:rsidRDefault="00E46D4B" w:rsidP="00551127">
      <w:pPr>
        <w:ind w:left="454"/>
        <w:rPr>
          <w:lang w:val="en-US"/>
        </w:rPr>
      </w:pPr>
      <w:r w:rsidRPr="008F4D75">
        <w:rPr>
          <w:lang w:val="en-US"/>
        </w:rPr>
        <w:t xml:space="preserve">    </w:t>
      </w:r>
      <w:r w:rsidR="00734098" w:rsidRPr="00727EEC">
        <w:rPr>
          <w:lang w:val="en-US"/>
        </w:rPr>
        <w:t>0</w:t>
      </w:r>
    </w:p>
    <w:p w:rsidR="00734098" w:rsidRPr="00727EEC" w:rsidRDefault="00E46D4B" w:rsidP="00551127">
      <w:pPr>
        <w:ind w:left="454"/>
        <w:rPr>
          <w:lang w:val="en-US"/>
        </w:rPr>
      </w:pPr>
      <w:r w:rsidRPr="008F4D75">
        <w:rPr>
          <w:lang w:val="en-US"/>
        </w:rPr>
        <w:t xml:space="preserve">    </w:t>
      </w:r>
      <w:r w:rsidR="00734098" w:rsidRPr="00727EEC">
        <w:rPr>
          <w:lang w:val="en-US"/>
        </w:rPr>
        <w:t>0</w:t>
      </w:r>
    </w:p>
    <w:p w:rsidR="00734098" w:rsidRPr="00727EEC" w:rsidRDefault="00734098" w:rsidP="00551127">
      <w:pPr>
        <w:ind w:left="454"/>
        <w:rPr>
          <w:lang w:val="en-US"/>
        </w:rPr>
      </w:pPr>
      <w:r w:rsidRPr="00727EEC">
        <w:rPr>
          <w:lang w:val="en-US"/>
        </w:rPr>
        <w:t>0.3600</w:t>
      </w:r>
    </w:p>
    <w:p w:rsidR="00734098" w:rsidRPr="00727EEC" w:rsidRDefault="00734098" w:rsidP="00E46D4B">
      <w:pPr>
        <w:rPr>
          <w:lang w:val="en-US"/>
        </w:rPr>
      </w:pPr>
      <w:r w:rsidRPr="00727EEC">
        <w:rPr>
          <w:lang w:val="en-US"/>
        </w:rPr>
        <w:t xml:space="preserve">&gt;&gt; </w:t>
      </w:r>
      <w:proofErr w:type="spellStart"/>
      <w:proofErr w:type="gramStart"/>
      <w:r w:rsidRPr="00727EEC">
        <w:rPr>
          <w:lang w:val="en-US"/>
        </w:rPr>
        <w:t>ab</w:t>
      </w:r>
      <w:proofErr w:type="spellEnd"/>
      <w:r w:rsidRPr="00727EEC">
        <w:rPr>
          <w:lang w:val="en-US"/>
        </w:rPr>
        <w:t>=</w:t>
      </w:r>
      <w:proofErr w:type="gramEnd"/>
      <w:r w:rsidRPr="00727EEC">
        <w:rPr>
          <w:lang w:val="en-US"/>
        </w:rPr>
        <w:t>a1*b1</w:t>
      </w:r>
    </w:p>
    <w:p w:rsidR="00734098" w:rsidRPr="00727EEC" w:rsidRDefault="00734098" w:rsidP="00551127">
      <w:pPr>
        <w:ind w:left="454"/>
        <w:rPr>
          <w:lang w:val="en-US"/>
        </w:rPr>
      </w:pPr>
      <w:proofErr w:type="spellStart"/>
      <w:proofErr w:type="gramStart"/>
      <w:r w:rsidRPr="00727EEC">
        <w:rPr>
          <w:lang w:val="en-US"/>
        </w:rPr>
        <w:t>ab</w:t>
      </w:r>
      <w:proofErr w:type="spellEnd"/>
      <w:proofErr w:type="gramEnd"/>
      <w:r w:rsidRPr="00727EEC">
        <w:rPr>
          <w:lang w:val="en-US"/>
        </w:rPr>
        <w:t xml:space="preserve"> =</w:t>
      </w:r>
    </w:p>
    <w:p w:rsidR="00734098" w:rsidRPr="00727EEC" w:rsidRDefault="00E46D4B" w:rsidP="00551127">
      <w:pPr>
        <w:ind w:left="454"/>
        <w:rPr>
          <w:lang w:val="en-US"/>
        </w:rPr>
      </w:pPr>
      <w:r w:rsidRPr="008F4D75">
        <w:rPr>
          <w:lang w:val="en-US"/>
        </w:rPr>
        <w:t xml:space="preserve">    </w:t>
      </w:r>
      <w:r w:rsidR="00734098" w:rsidRPr="00727EEC">
        <w:rPr>
          <w:lang w:val="en-US"/>
        </w:rPr>
        <w:t>0</w:t>
      </w:r>
    </w:p>
    <w:p w:rsidR="00734098" w:rsidRPr="00727EEC" w:rsidRDefault="00E46D4B" w:rsidP="00551127">
      <w:pPr>
        <w:ind w:left="454"/>
        <w:rPr>
          <w:lang w:val="en-US"/>
        </w:rPr>
      </w:pPr>
      <w:r w:rsidRPr="008F4D75">
        <w:rPr>
          <w:lang w:val="en-US"/>
        </w:rPr>
        <w:t xml:space="preserve">    </w:t>
      </w:r>
      <w:r w:rsidR="00734098" w:rsidRPr="00727EEC">
        <w:rPr>
          <w:lang w:val="en-US"/>
        </w:rPr>
        <w:t>0</w:t>
      </w:r>
    </w:p>
    <w:p w:rsidR="00734098" w:rsidRPr="00727EEC" w:rsidRDefault="00734098" w:rsidP="00551127">
      <w:pPr>
        <w:ind w:left="454"/>
        <w:rPr>
          <w:lang w:val="en-US"/>
        </w:rPr>
      </w:pPr>
      <w:r w:rsidRPr="00727EEC">
        <w:rPr>
          <w:lang w:val="en-US"/>
        </w:rPr>
        <w:t>0.3600</w:t>
      </w:r>
    </w:p>
    <w:p w:rsidR="00734098" w:rsidRPr="00727EEC" w:rsidRDefault="00734098" w:rsidP="00551127">
      <w:pPr>
        <w:ind w:left="454"/>
        <w:rPr>
          <w:lang w:val="en-US"/>
        </w:rPr>
      </w:pPr>
      <w:r w:rsidRPr="00727EEC">
        <w:rPr>
          <w:lang w:val="en-US"/>
        </w:rPr>
        <w:t>-3.9600</w:t>
      </w:r>
    </w:p>
    <w:p w:rsidR="00734098" w:rsidRPr="00727EEC" w:rsidRDefault="00734098" w:rsidP="00E46D4B">
      <w:pPr>
        <w:rPr>
          <w:lang w:val="en-US"/>
        </w:rPr>
      </w:pPr>
      <w:r w:rsidRPr="00727EEC">
        <w:rPr>
          <w:lang w:val="en-US"/>
        </w:rPr>
        <w:t xml:space="preserve">&gt;&gt; </w:t>
      </w:r>
      <w:proofErr w:type="spellStart"/>
      <w:proofErr w:type="gramStart"/>
      <w:r w:rsidRPr="00727EEC">
        <w:rPr>
          <w:lang w:val="en-US"/>
        </w:rPr>
        <w:t>aab</w:t>
      </w:r>
      <w:proofErr w:type="spellEnd"/>
      <w:r w:rsidRPr="00727EEC">
        <w:rPr>
          <w:lang w:val="en-US"/>
        </w:rPr>
        <w:t>=</w:t>
      </w:r>
      <w:proofErr w:type="gramEnd"/>
      <w:r w:rsidRPr="00727EEC">
        <w:rPr>
          <w:lang w:val="en-US"/>
        </w:rPr>
        <w:t>a1*</w:t>
      </w:r>
      <w:proofErr w:type="spellStart"/>
      <w:r w:rsidRPr="00727EEC">
        <w:rPr>
          <w:lang w:val="en-US"/>
        </w:rPr>
        <w:t>ab</w:t>
      </w:r>
      <w:proofErr w:type="spellEnd"/>
    </w:p>
    <w:p w:rsidR="00734098" w:rsidRPr="00727EEC" w:rsidRDefault="00734098" w:rsidP="00551127">
      <w:pPr>
        <w:ind w:left="454"/>
        <w:rPr>
          <w:lang w:val="en-US"/>
        </w:rPr>
      </w:pPr>
      <w:proofErr w:type="spellStart"/>
      <w:proofErr w:type="gramStart"/>
      <w:r w:rsidRPr="00727EEC">
        <w:rPr>
          <w:lang w:val="en-US"/>
        </w:rPr>
        <w:t>aab</w:t>
      </w:r>
      <w:proofErr w:type="spellEnd"/>
      <w:proofErr w:type="gramEnd"/>
      <w:r w:rsidRPr="00727EEC">
        <w:rPr>
          <w:lang w:val="en-US"/>
        </w:rPr>
        <w:t xml:space="preserve"> =</w:t>
      </w:r>
    </w:p>
    <w:p w:rsidR="00734098" w:rsidRPr="00727EEC" w:rsidRDefault="00E46D4B" w:rsidP="00551127">
      <w:pPr>
        <w:ind w:left="454"/>
        <w:rPr>
          <w:lang w:val="en-US"/>
        </w:rPr>
      </w:pPr>
      <w:r w:rsidRPr="008F4D75">
        <w:rPr>
          <w:lang w:val="en-US"/>
        </w:rPr>
        <w:t xml:space="preserve">    </w:t>
      </w:r>
      <w:r w:rsidR="00734098" w:rsidRPr="00727EEC">
        <w:rPr>
          <w:lang w:val="en-US"/>
        </w:rPr>
        <w:t>0</w:t>
      </w:r>
    </w:p>
    <w:p w:rsidR="00734098" w:rsidRPr="00727EEC" w:rsidRDefault="00E46D4B" w:rsidP="00551127">
      <w:pPr>
        <w:ind w:left="454"/>
        <w:rPr>
          <w:lang w:val="en-US"/>
        </w:rPr>
      </w:pPr>
      <w:r w:rsidRPr="008F4D75">
        <w:rPr>
          <w:lang w:val="en-US"/>
        </w:rPr>
        <w:t xml:space="preserve"> </w:t>
      </w:r>
      <w:r w:rsidR="00734098" w:rsidRPr="00727EEC">
        <w:rPr>
          <w:lang w:val="en-US"/>
        </w:rPr>
        <w:t>0.3600</w:t>
      </w:r>
    </w:p>
    <w:p w:rsidR="00734098" w:rsidRPr="00727EEC" w:rsidRDefault="00734098" w:rsidP="00551127">
      <w:pPr>
        <w:ind w:left="454"/>
        <w:rPr>
          <w:lang w:val="en-US"/>
        </w:rPr>
      </w:pPr>
      <w:r w:rsidRPr="00727EEC">
        <w:rPr>
          <w:lang w:val="en-US"/>
        </w:rPr>
        <w:t>-3.9600</w:t>
      </w:r>
    </w:p>
    <w:p w:rsidR="00734098" w:rsidRPr="00727EEC" w:rsidRDefault="00734098" w:rsidP="00551127">
      <w:pPr>
        <w:ind w:left="454"/>
        <w:rPr>
          <w:lang w:val="en-US"/>
        </w:rPr>
      </w:pPr>
      <w:r w:rsidRPr="00727EEC">
        <w:rPr>
          <w:lang w:val="en-US"/>
        </w:rPr>
        <w:t>39.9600</w:t>
      </w:r>
    </w:p>
    <w:p w:rsidR="00734098" w:rsidRPr="00727EEC" w:rsidRDefault="00734098" w:rsidP="00E46D4B">
      <w:pPr>
        <w:rPr>
          <w:lang w:val="en-US"/>
        </w:rPr>
      </w:pPr>
      <w:r w:rsidRPr="00727EEC">
        <w:rPr>
          <w:lang w:val="en-US"/>
        </w:rPr>
        <w:t xml:space="preserve">&gt;&gt; </w:t>
      </w:r>
      <w:proofErr w:type="spellStart"/>
      <w:proofErr w:type="gramStart"/>
      <w:r w:rsidRPr="00727EEC">
        <w:rPr>
          <w:lang w:val="en-US"/>
        </w:rPr>
        <w:t>aaab</w:t>
      </w:r>
      <w:proofErr w:type="spellEnd"/>
      <w:r w:rsidRPr="00727EEC">
        <w:rPr>
          <w:lang w:val="en-US"/>
        </w:rPr>
        <w:t>=</w:t>
      </w:r>
      <w:proofErr w:type="gramEnd"/>
      <w:r w:rsidRPr="00727EEC">
        <w:rPr>
          <w:lang w:val="en-US"/>
        </w:rPr>
        <w:t>a1*</w:t>
      </w:r>
      <w:proofErr w:type="spellStart"/>
      <w:r w:rsidRPr="00727EEC">
        <w:rPr>
          <w:lang w:val="en-US"/>
        </w:rPr>
        <w:t>aab</w:t>
      </w:r>
      <w:proofErr w:type="spellEnd"/>
    </w:p>
    <w:p w:rsidR="00734098" w:rsidRPr="00727EEC" w:rsidRDefault="00734098" w:rsidP="00551127">
      <w:pPr>
        <w:ind w:left="454"/>
        <w:rPr>
          <w:lang w:val="en-US"/>
        </w:rPr>
      </w:pPr>
      <w:proofErr w:type="spellStart"/>
      <w:proofErr w:type="gramStart"/>
      <w:r w:rsidRPr="00727EEC">
        <w:rPr>
          <w:lang w:val="en-US"/>
        </w:rPr>
        <w:t>aaab</w:t>
      </w:r>
      <w:proofErr w:type="spellEnd"/>
      <w:proofErr w:type="gramEnd"/>
      <w:r w:rsidRPr="00727EEC">
        <w:rPr>
          <w:lang w:val="en-US"/>
        </w:rPr>
        <w:t xml:space="preserve"> =</w:t>
      </w:r>
    </w:p>
    <w:p w:rsidR="00734098" w:rsidRPr="00727EEC" w:rsidRDefault="00E46D4B" w:rsidP="00551127">
      <w:pPr>
        <w:ind w:left="454"/>
        <w:rPr>
          <w:lang w:val="en-US"/>
        </w:rPr>
      </w:pPr>
      <w:r w:rsidRPr="008F4D75">
        <w:rPr>
          <w:lang w:val="en-US"/>
        </w:rPr>
        <w:t xml:space="preserve">     </w:t>
      </w:r>
      <w:r w:rsidR="00734098" w:rsidRPr="00727EEC">
        <w:rPr>
          <w:lang w:val="en-US"/>
        </w:rPr>
        <w:t>0.3600</w:t>
      </w:r>
    </w:p>
    <w:p w:rsidR="00734098" w:rsidRPr="00CD00DF" w:rsidRDefault="00E46D4B" w:rsidP="00551127">
      <w:pPr>
        <w:ind w:left="454"/>
        <w:rPr>
          <w:lang w:val="en-US"/>
        </w:rPr>
      </w:pPr>
      <w:r w:rsidRPr="008F4D75">
        <w:rPr>
          <w:lang w:val="en-US"/>
        </w:rPr>
        <w:t xml:space="preserve">    </w:t>
      </w:r>
      <w:r w:rsidR="00734098" w:rsidRPr="00CD00DF">
        <w:rPr>
          <w:lang w:val="en-US"/>
        </w:rPr>
        <w:t>-3.9600</w:t>
      </w:r>
    </w:p>
    <w:p w:rsidR="00734098" w:rsidRPr="00CD00DF" w:rsidRDefault="00E46D4B" w:rsidP="00551127">
      <w:pPr>
        <w:ind w:left="454"/>
        <w:rPr>
          <w:lang w:val="en-US"/>
        </w:rPr>
      </w:pPr>
      <w:r w:rsidRPr="00CD00DF">
        <w:rPr>
          <w:lang w:val="en-US"/>
        </w:rPr>
        <w:t xml:space="preserve">   </w:t>
      </w:r>
      <w:r w:rsidR="00734098" w:rsidRPr="00CD00DF">
        <w:rPr>
          <w:lang w:val="en-US"/>
        </w:rPr>
        <w:t>39.9600</w:t>
      </w:r>
    </w:p>
    <w:p w:rsidR="00734098" w:rsidRPr="00CD00DF" w:rsidRDefault="00734098" w:rsidP="00551127">
      <w:pPr>
        <w:ind w:left="454"/>
        <w:rPr>
          <w:lang w:val="en-US"/>
        </w:rPr>
      </w:pPr>
      <w:r w:rsidRPr="00CD00DF">
        <w:rPr>
          <w:lang w:val="en-US"/>
        </w:rPr>
        <w:t>-399.9600</w:t>
      </w:r>
    </w:p>
    <w:p w:rsidR="00CD0C6C" w:rsidRPr="00CD00DF" w:rsidRDefault="00734098" w:rsidP="00E46D4B">
      <w:pPr>
        <w:rPr>
          <w:lang w:val="en-US"/>
        </w:rPr>
      </w:pPr>
      <w:r w:rsidRPr="00CD00DF">
        <w:rPr>
          <w:lang w:val="en-US"/>
        </w:rPr>
        <w:t xml:space="preserve">&gt;&gt; </w:t>
      </w:r>
      <w:r w:rsidRPr="00727EEC">
        <w:rPr>
          <w:lang w:val="en-US"/>
        </w:rPr>
        <w:t>y</w:t>
      </w:r>
      <w:r w:rsidRPr="00CD00DF">
        <w:rPr>
          <w:lang w:val="en-US"/>
        </w:rPr>
        <w:t>1</w:t>
      </w:r>
      <w:proofErr w:type="gramStart"/>
      <w:r w:rsidRPr="00CD00DF">
        <w:rPr>
          <w:lang w:val="en-US"/>
        </w:rPr>
        <w:t>=[</w:t>
      </w:r>
      <w:proofErr w:type="gramEnd"/>
      <w:r w:rsidRPr="00CD00DF">
        <w:rPr>
          <w:lang w:val="en-US"/>
        </w:rPr>
        <w:t xml:space="preserve">0 0 </w:t>
      </w:r>
      <w:proofErr w:type="spellStart"/>
      <w:r w:rsidRPr="00CD00DF">
        <w:rPr>
          <w:lang w:val="en-US"/>
        </w:rPr>
        <w:t>0</w:t>
      </w:r>
      <w:proofErr w:type="spellEnd"/>
      <w:r w:rsidRPr="00CD00DF">
        <w:rPr>
          <w:lang w:val="en-US"/>
        </w:rPr>
        <w:t xml:space="preserve"> 0.36;0 0 0.36 -3.96;0 .36 -3.96 33.96;</w:t>
      </w:r>
    </w:p>
    <w:p w:rsidR="00734098" w:rsidRPr="00CD00DF" w:rsidRDefault="00734098" w:rsidP="00551127">
      <w:pPr>
        <w:ind w:left="454"/>
        <w:rPr>
          <w:lang w:val="en-US"/>
        </w:rPr>
      </w:pPr>
      <w:r w:rsidRPr="00CD00DF">
        <w:rPr>
          <w:lang w:val="en-US"/>
        </w:rPr>
        <w:t>0.36 -3.96 39.96 -399.96]</w:t>
      </w:r>
    </w:p>
    <w:p w:rsidR="00734098" w:rsidRPr="00CD00DF" w:rsidRDefault="00734098" w:rsidP="00551127">
      <w:pPr>
        <w:ind w:left="454"/>
        <w:rPr>
          <w:lang w:val="en-US"/>
        </w:rPr>
      </w:pPr>
      <w:r w:rsidRPr="00727EEC">
        <w:rPr>
          <w:lang w:val="en-US"/>
        </w:rPr>
        <w:t>y</w:t>
      </w:r>
      <w:r w:rsidRPr="00CD00DF">
        <w:rPr>
          <w:lang w:val="en-US"/>
        </w:rPr>
        <w:t>1 =</w:t>
      </w:r>
    </w:p>
    <w:p w:rsidR="00734098" w:rsidRPr="00CD00DF" w:rsidRDefault="00734098" w:rsidP="00551127">
      <w:pPr>
        <w:ind w:left="454"/>
        <w:rPr>
          <w:lang w:val="en-US"/>
        </w:rPr>
      </w:pPr>
      <w:r w:rsidRPr="00CD00DF">
        <w:rPr>
          <w:lang w:val="en-US"/>
        </w:rPr>
        <w:t xml:space="preserve">0    </w:t>
      </w:r>
      <w:r w:rsidR="00E46D4B" w:rsidRPr="00CD00DF">
        <w:rPr>
          <w:lang w:val="en-US"/>
        </w:rPr>
        <w:t xml:space="preserve">   </w:t>
      </w:r>
      <w:r w:rsidRPr="00CD00DF">
        <w:rPr>
          <w:lang w:val="en-US"/>
        </w:rPr>
        <w:t xml:space="preserve"> </w:t>
      </w:r>
      <w:r w:rsidR="00E71EAF" w:rsidRPr="00CD00DF">
        <w:rPr>
          <w:lang w:val="en-US"/>
        </w:rPr>
        <w:t xml:space="preserve">      </w:t>
      </w:r>
      <w:r w:rsidRPr="00CD00DF">
        <w:rPr>
          <w:lang w:val="en-US"/>
        </w:rPr>
        <w:t xml:space="preserve">    </w:t>
      </w:r>
      <w:proofErr w:type="spellStart"/>
      <w:r w:rsidRPr="00CD00DF">
        <w:rPr>
          <w:lang w:val="en-US"/>
        </w:rPr>
        <w:t>0</w:t>
      </w:r>
      <w:proofErr w:type="spellEnd"/>
      <w:r w:rsidRPr="00CD00DF">
        <w:rPr>
          <w:lang w:val="en-US"/>
        </w:rPr>
        <w:t xml:space="preserve">    </w:t>
      </w:r>
      <w:r w:rsidR="00E71EAF" w:rsidRPr="00CD00DF">
        <w:rPr>
          <w:lang w:val="en-US"/>
        </w:rPr>
        <w:t xml:space="preserve"> </w:t>
      </w:r>
      <w:r w:rsidR="00E46D4B" w:rsidRPr="00CD00DF">
        <w:rPr>
          <w:lang w:val="en-US"/>
        </w:rPr>
        <w:t xml:space="preserve">    </w:t>
      </w:r>
      <w:r w:rsidR="00E71EAF" w:rsidRPr="00CD00DF">
        <w:rPr>
          <w:lang w:val="en-US"/>
        </w:rPr>
        <w:t xml:space="preserve"> </w:t>
      </w:r>
      <w:r w:rsidRPr="00CD00DF">
        <w:rPr>
          <w:lang w:val="en-US"/>
        </w:rPr>
        <w:t xml:space="preserve">     </w:t>
      </w:r>
      <w:proofErr w:type="spellStart"/>
      <w:r w:rsidRPr="00CD00DF">
        <w:rPr>
          <w:lang w:val="en-US"/>
        </w:rPr>
        <w:t>0</w:t>
      </w:r>
      <w:proofErr w:type="spellEnd"/>
      <w:r w:rsidRPr="00CD00DF">
        <w:rPr>
          <w:lang w:val="en-US"/>
        </w:rPr>
        <w:t xml:space="preserve">  </w:t>
      </w:r>
      <w:r w:rsidR="00E71EAF" w:rsidRPr="00CD00DF">
        <w:rPr>
          <w:lang w:val="en-US"/>
        </w:rPr>
        <w:t xml:space="preserve">      </w:t>
      </w:r>
      <w:r w:rsidRPr="00CD00DF">
        <w:rPr>
          <w:lang w:val="en-US"/>
        </w:rPr>
        <w:t xml:space="preserve">  0.3600</w:t>
      </w:r>
    </w:p>
    <w:p w:rsidR="00734098" w:rsidRPr="00CD00DF" w:rsidRDefault="00734098" w:rsidP="00551127">
      <w:pPr>
        <w:ind w:left="454"/>
        <w:rPr>
          <w:lang w:val="en-US"/>
        </w:rPr>
      </w:pPr>
      <w:r w:rsidRPr="00CD00DF">
        <w:rPr>
          <w:lang w:val="en-US"/>
        </w:rPr>
        <w:t xml:space="preserve">0   </w:t>
      </w:r>
      <w:r w:rsidR="00E46D4B" w:rsidRPr="00CD00DF">
        <w:rPr>
          <w:lang w:val="en-US"/>
        </w:rPr>
        <w:t xml:space="preserve">   </w:t>
      </w:r>
      <w:r w:rsidRPr="00CD00DF">
        <w:rPr>
          <w:lang w:val="en-US"/>
        </w:rPr>
        <w:t xml:space="preserve"> </w:t>
      </w:r>
      <w:r w:rsidR="00E71EAF" w:rsidRPr="00CD00DF">
        <w:rPr>
          <w:lang w:val="en-US"/>
        </w:rPr>
        <w:t xml:space="preserve">      </w:t>
      </w:r>
      <w:r w:rsidRPr="00CD00DF">
        <w:rPr>
          <w:lang w:val="en-US"/>
        </w:rPr>
        <w:t xml:space="preserve">     </w:t>
      </w:r>
      <w:proofErr w:type="spellStart"/>
      <w:r w:rsidRPr="00CD00DF">
        <w:rPr>
          <w:lang w:val="en-US"/>
        </w:rPr>
        <w:t>0</w:t>
      </w:r>
      <w:proofErr w:type="spellEnd"/>
      <w:r w:rsidRPr="00CD00DF">
        <w:rPr>
          <w:lang w:val="en-US"/>
        </w:rPr>
        <w:t xml:space="preserve">  </w:t>
      </w:r>
      <w:r w:rsidR="00E71EAF" w:rsidRPr="00CD00DF">
        <w:rPr>
          <w:lang w:val="en-US"/>
        </w:rPr>
        <w:t xml:space="preserve">   </w:t>
      </w:r>
      <w:r w:rsidR="00E46D4B" w:rsidRPr="00CD00DF">
        <w:rPr>
          <w:lang w:val="en-US"/>
        </w:rPr>
        <w:t xml:space="preserve">  </w:t>
      </w:r>
      <w:r w:rsidR="00E71EAF" w:rsidRPr="00CD00DF">
        <w:rPr>
          <w:lang w:val="en-US"/>
        </w:rPr>
        <w:t xml:space="preserve"> </w:t>
      </w:r>
      <w:r w:rsidRPr="00CD00DF">
        <w:rPr>
          <w:lang w:val="en-US"/>
        </w:rPr>
        <w:t xml:space="preserve">  0.3600 </w:t>
      </w:r>
      <w:r w:rsidR="00E71EAF" w:rsidRPr="00CD00DF">
        <w:rPr>
          <w:lang w:val="en-US"/>
        </w:rPr>
        <w:t xml:space="preserve">  </w:t>
      </w:r>
      <w:r w:rsidRPr="00CD00DF">
        <w:rPr>
          <w:lang w:val="en-US"/>
        </w:rPr>
        <w:t xml:space="preserve">  -3.9600</w:t>
      </w:r>
    </w:p>
    <w:p w:rsidR="00734098" w:rsidRPr="00CD00DF" w:rsidRDefault="00734098" w:rsidP="00551127">
      <w:pPr>
        <w:ind w:left="454"/>
        <w:rPr>
          <w:lang w:val="en-US"/>
        </w:rPr>
      </w:pPr>
      <w:r w:rsidRPr="00CD00DF">
        <w:rPr>
          <w:lang w:val="en-US"/>
        </w:rPr>
        <w:t xml:space="preserve">0  </w:t>
      </w:r>
      <w:r w:rsidR="00E46D4B" w:rsidRPr="00CD00DF">
        <w:rPr>
          <w:lang w:val="en-US"/>
        </w:rPr>
        <w:t xml:space="preserve">     </w:t>
      </w:r>
      <w:r w:rsidR="00E71EAF" w:rsidRPr="00CD00DF">
        <w:rPr>
          <w:lang w:val="en-US"/>
        </w:rPr>
        <w:t xml:space="preserve">    </w:t>
      </w:r>
      <w:r w:rsidRPr="00CD00DF">
        <w:rPr>
          <w:lang w:val="en-US"/>
        </w:rPr>
        <w:t xml:space="preserve">  0.3600 </w:t>
      </w:r>
      <w:r w:rsidR="00E71EAF" w:rsidRPr="00CD00DF">
        <w:rPr>
          <w:lang w:val="en-US"/>
        </w:rPr>
        <w:t xml:space="preserve">  </w:t>
      </w:r>
      <w:r w:rsidRPr="00CD00DF">
        <w:rPr>
          <w:lang w:val="en-US"/>
        </w:rPr>
        <w:t xml:space="preserve">  -3.9600  </w:t>
      </w:r>
      <w:r w:rsidR="00E46D4B" w:rsidRPr="00CD00DF">
        <w:rPr>
          <w:lang w:val="en-US"/>
        </w:rPr>
        <w:t xml:space="preserve"> </w:t>
      </w:r>
      <w:r w:rsidR="00E71EAF" w:rsidRPr="00CD00DF">
        <w:rPr>
          <w:lang w:val="en-US"/>
        </w:rPr>
        <w:t xml:space="preserve"> </w:t>
      </w:r>
      <w:r w:rsidRPr="00CD00DF">
        <w:rPr>
          <w:lang w:val="en-US"/>
        </w:rPr>
        <w:t xml:space="preserve"> 33.9600</w:t>
      </w:r>
    </w:p>
    <w:p w:rsidR="00734098" w:rsidRPr="00CD00DF" w:rsidRDefault="00734098" w:rsidP="00551127">
      <w:pPr>
        <w:ind w:left="454"/>
        <w:rPr>
          <w:lang w:val="en-US"/>
        </w:rPr>
      </w:pPr>
      <w:r w:rsidRPr="00CD00DF">
        <w:rPr>
          <w:lang w:val="en-US"/>
        </w:rPr>
        <w:t xml:space="preserve">0.3600   -3.9600 </w:t>
      </w:r>
      <w:r w:rsidR="00E71EAF" w:rsidRPr="00CD00DF">
        <w:rPr>
          <w:lang w:val="en-US"/>
        </w:rPr>
        <w:t xml:space="preserve"> </w:t>
      </w:r>
      <w:r w:rsidRPr="00CD00DF">
        <w:rPr>
          <w:lang w:val="en-US"/>
        </w:rPr>
        <w:t xml:space="preserve">  </w:t>
      </w:r>
      <w:proofErr w:type="gramStart"/>
      <w:r w:rsidRPr="00CD00DF">
        <w:rPr>
          <w:lang w:val="en-US"/>
        </w:rPr>
        <w:t>39.9600</w:t>
      </w:r>
      <w:r w:rsidR="00E71EAF" w:rsidRPr="00CD00DF">
        <w:rPr>
          <w:lang w:val="en-US"/>
        </w:rPr>
        <w:t xml:space="preserve"> </w:t>
      </w:r>
      <w:r w:rsidRPr="00CD00DF">
        <w:rPr>
          <w:lang w:val="en-US"/>
        </w:rPr>
        <w:t xml:space="preserve"> -</w:t>
      </w:r>
      <w:proofErr w:type="gramEnd"/>
      <w:r w:rsidRPr="00CD00DF">
        <w:rPr>
          <w:lang w:val="en-US"/>
        </w:rPr>
        <w:t>399.9600</w:t>
      </w:r>
    </w:p>
    <w:p w:rsidR="00734098" w:rsidRPr="00CD00DF" w:rsidRDefault="00734098" w:rsidP="00E46D4B">
      <w:pPr>
        <w:rPr>
          <w:lang w:val="en-US"/>
        </w:rPr>
      </w:pPr>
      <w:r w:rsidRPr="00CD00DF">
        <w:rPr>
          <w:lang w:val="en-US"/>
        </w:rPr>
        <w:t xml:space="preserve">&gt;&gt; </w:t>
      </w:r>
      <w:proofErr w:type="gramStart"/>
      <w:r w:rsidRPr="00727EEC">
        <w:rPr>
          <w:lang w:val="en-US"/>
        </w:rPr>
        <w:t>rank</w:t>
      </w:r>
      <w:r w:rsidRPr="00CD00DF">
        <w:rPr>
          <w:lang w:val="en-US"/>
        </w:rPr>
        <w:t>(</w:t>
      </w:r>
      <w:proofErr w:type="gramEnd"/>
      <w:r w:rsidRPr="00727EEC">
        <w:rPr>
          <w:lang w:val="en-US"/>
        </w:rPr>
        <w:t>y</w:t>
      </w:r>
      <w:r w:rsidRPr="00CD00DF">
        <w:rPr>
          <w:lang w:val="en-US"/>
        </w:rPr>
        <w:t>1)</w:t>
      </w:r>
    </w:p>
    <w:p w:rsidR="00734098" w:rsidRPr="00727EEC" w:rsidRDefault="00734098" w:rsidP="00551127">
      <w:pPr>
        <w:ind w:left="454"/>
      </w:pPr>
      <w:proofErr w:type="spellStart"/>
      <w:proofErr w:type="gramStart"/>
      <w:r w:rsidRPr="00727EEC">
        <w:rPr>
          <w:lang w:val="en-US"/>
        </w:rPr>
        <w:t>ans</w:t>
      </w:r>
      <w:proofErr w:type="spellEnd"/>
      <w:proofErr w:type="gramEnd"/>
      <w:r w:rsidRPr="00727EEC">
        <w:t xml:space="preserve"> =</w:t>
      </w:r>
      <w:r w:rsidR="0034284C" w:rsidRPr="00727EEC">
        <w:t xml:space="preserve"> </w:t>
      </w:r>
      <w:r w:rsidRPr="00727EEC">
        <w:t xml:space="preserve"> 4</w:t>
      </w:r>
    </w:p>
    <w:p w:rsidR="008B6AA2" w:rsidRPr="00727EEC" w:rsidRDefault="00BB1484" w:rsidP="009C634D">
      <w:pPr>
        <w:ind w:firstLine="0"/>
      </w:pPr>
      <w:r w:rsidRPr="00727EEC">
        <w:lastRenderedPageBreak/>
        <w:t xml:space="preserve">3) </w:t>
      </w:r>
      <w:r w:rsidR="0034284C" w:rsidRPr="00727EEC">
        <w:t>Исс</w:t>
      </w:r>
      <w:r w:rsidRPr="00727EEC">
        <w:t xml:space="preserve">ледование системы на управляемость и наблюдаемость в программной среде </w:t>
      </w:r>
      <w:r w:rsidRPr="00727EEC">
        <w:rPr>
          <w:lang w:val="en-US"/>
        </w:rPr>
        <w:t>MATLAB</w:t>
      </w:r>
      <w:r w:rsidRPr="00727EEC">
        <w:t>.</w:t>
      </w:r>
    </w:p>
    <w:p w:rsidR="0032540E" w:rsidRPr="00727EEC" w:rsidRDefault="0032540E" w:rsidP="0018506E">
      <w:pPr>
        <w:rPr>
          <w:lang w:eastAsia="ru-RU"/>
        </w:rPr>
      </w:pPr>
      <w:r w:rsidRPr="00727EEC">
        <w:rPr>
          <w:lang w:eastAsia="ru-RU"/>
        </w:rPr>
        <w:t>Проверка объекта на полную управляемость и полную наблюдаемость</w:t>
      </w:r>
      <w:r w:rsidR="0018506E">
        <w:rPr>
          <w:lang w:eastAsia="ru-RU"/>
        </w:rPr>
        <w:t>:</w:t>
      </w:r>
    </w:p>
    <w:p w:rsidR="00FA7EA8" w:rsidRPr="00727EEC" w:rsidRDefault="00FA7EA8" w:rsidP="00E46D4B">
      <w:pPr>
        <w:rPr>
          <w:lang w:val="en-US"/>
        </w:rPr>
      </w:pPr>
      <w:r w:rsidRPr="00727EEC">
        <w:rPr>
          <w:lang w:val="en-US"/>
        </w:rPr>
        <w:t>&gt;&gt; y=</w:t>
      </w:r>
      <w:proofErr w:type="spellStart"/>
      <w:proofErr w:type="gramStart"/>
      <w:r w:rsidRPr="00727EEC">
        <w:rPr>
          <w:lang w:val="en-US"/>
        </w:rPr>
        <w:t>ctrb</w:t>
      </w:r>
      <w:proofErr w:type="spellEnd"/>
      <w:r w:rsidRPr="00727EEC">
        <w:rPr>
          <w:lang w:val="en-US"/>
        </w:rPr>
        <w:t>(</w:t>
      </w:r>
      <w:proofErr w:type="spellStart"/>
      <w:proofErr w:type="gramEnd"/>
      <w:r w:rsidRPr="00727EEC">
        <w:rPr>
          <w:lang w:val="en-US"/>
        </w:rPr>
        <w:t>ws</w:t>
      </w:r>
      <w:proofErr w:type="spellEnd"/>
      <w:r w:rsidRPr="00727EEC">
        <w:rPr>
          <w:lang w:val="en-US"/>
        </w:rPr>
        <w:t>)</w:t>
      </w:r>
    </w:p>
    <w:p w:rsidR="00FA7EA8" w:rsidRPr="00727EEC" w:rsidRDefault="00FA7EA8" w:rsidP="00551127">
      <w:pPr>
        <w:ind w:left="454"/>
        <w:rPr>
          <w:lang w:val="en-US"/>
        </w:rPr>
      </w:pPr>
      <w:r w:rsidRPr="00727EEC">
        <w:rPr>
          <w:lang w:val="en-US"/>
        </w:rPr>
        <w:t>y =</w:t>
      </w:r>
    </w:p>
    <w:p w:rsidR="00FA7EA8" w:rsidRPr="00727EEC" w:rsidRDefault="00FA7EA8" w:rsidP="00551127">
      <w:pPr>
        <w:ind w:left="454"/>
        <w:rPr>
          <w:lang w:val="en-US"/>
        </w:rPr>
      </w:pPr>
      <w:r w:rsidRPr="00727EEC">
        <w:rPr>
          <w:lang w:val="en-US"/>
        </w:rPr>
        <w:t xml:space="preserve">0.5000   -5.5000 </w:t>
      </w:r>
      <w:r w:rsidR="00E71EAF" w:rsidRPr="00727EEC">
        <w:rPr>
          <w:lang w:val="en-US"/>
        </w:rPr>
        <w:t xml:space="preserve"> </w:t>
      </w:r>
      <w:r w:rsidRPr="00727EEC">
        <w:rPr>
          <w:lang w:val="en-US"/>
        </w:rPr>
        <w:t xml:space="preserve">  55.5000</w:t>
      </w:r>
      <w:r w:rsidR="00E71EAF" w:rsidRPr="00727EEC">
        <w:rPr>
          <w:lang w:val="en-US"/>
        </w:rPr>
        <w:t xml:space="preserve">  </w:t>
      </w:r>
      <w:r w:rsidRPr="00727EEC">
        <w:rPr>
          <w:lang w:val="en-US"/>
        </w:rPr>
        <w:t xml:space="preserve"> -555.5000</w:t>
      </w:r>
    </w:p>
    <w:p w:rsidR="00FA7EA8" w:rsidRPr="00727EEC" w:rsidRDefault="00FA7EA8" w:rsidP="00551127">
      <w:pPr>
        <w:ind w:left="454"/>
        <w:rPr>
          <w:lang w:val="en-US"/>
        </w:rPr>
      </w:pPr>
      <w:r w:rsidRPr="00727EEC">
        <w:rPr>
          <w:lang w:val="en-US"/>
        </w:rPr>
        <w:t xml:space="preserve">0  </w:t>
      </w:r>
      <w:r w:rsidR="005841E6" w:rsidRPr="00727EEC">
        <w:rPr>
          <w:lang w:val="en-US"/>
        </w:rPr>
        <w:t xml:space="preserve">  </w:t>
      </w:r>
      <w:r w:rsidR="00E46D4B" w:rsidRPr="008F4D75">
        <w:rPr>
          <w:lang w:val="en-US"/>
        </w:rPr>
        <w:t xml:space="preserve">     </w:t>
      </w:r>
      <w:r w:rsidR="005841E6" w:rsidRPr="00727EEC">
        <w:rPr>
          <w:lang w:val="en-US"/>
        </w:rPr>
        <w:t xml:space="preserve">  </w:t>
      </w:r>
      <w:r w:rsidRPr="00727EEC">
        <w:rPr>
          <w:lang w:val="en-US"/>
        </w:rPr>
        <w:t xml:space="preserve">  2.0000 </w:t>
      </w:r>
      <w:r w:rsidR="00E71EAF" w:rsidRPr="00727EEC">
        <w:rPr>
          <w:lang w:val="en-US"/>
        </w:rPr>
        <w:t xml:space="preserve"> </w:t>
      </w:r>
      <w:r w:rsidRPr="00727EEC">
        <w:rPr>
          <w:lang w:val="en-US"/>
        </w:rPr>
        <w:t xml:space="preserve"> -22.0000 </w:t>
      </w:r>
      <w:r w:rsidR="00E71EAF" w:rsidRPr="00727EEC">
        <w:rPr>
          <w:lang w:val="en-US"/>
        </w:rPr>
        <w:t xml:space="preserve">  </w:t>
      </w:r>
      <w:r w:rsidRPr="00727EEC">
        <w:rPr>
          <w:lang w:val="en-US"/>
        </w:rPr>
        <w:t xml:space="preserve"> 222.0000</w:t>
      </w:r>
    </w:p>
    <w:p w:rsidR="00FA7EA8" w:rsidRPr="00727EEC" w:rsidRDefault="00FA7EA8" w:rsidP="00551127">
      <w:pPr>
        <w:ind w:left="454"/>
        <w:rPr>
          <w:lang w:val="en-US"/>
        </w:rPr>
      </w:pPr>
      <w:r w:rsidRPr="00727EEC">
        <w:rPr>
          <w:lang w:val="en-US"/>
        </w:rPr>
        <w:t xml:space="preserve">0       </w:t>
      </w:r>
      <w:r w:rsidR="00E46D4B" w:rsidRPr="008F4D75">
        <w:rPr>
          <w:lang w:val="en-US"/>
        </w:rPr>
        <w:t xml:space="preserve">        </w:t>
      </w:r>
      <w:r w:rsidRPr="00727EEC">
        <w:rPr>
          <w:lang w:val="en-US"/>
        </w:rPr>
        <w:t xml:space="preserve">  </w:t>
      </w:r>
      <w:proofErr w:type="spellStart"/>
      <w:r w:rsidRPr="00727EEC">
        <w:rPr>
          <w:lang w:val="en-US"/>
        </w:rPr>
        <w:t>0</w:t>
      </w:r>
      <w:proofErr w:type="spellEnd"/>
      <w:r w:rsidRPr="00727EEC">
        <w:rPr>
          <w:lang w:val="en-US"/>
        </w:rPr>
        <w:t xml:space="preserve">   </w:t>
      </w:r>
      <w:r w:rsidR="005841E6" w:rsidRPr="00727EEC">
        <w:rPr>
          <w:lang w:val="en-US"/>
        </w:rPr>
        <w:t xml:space="preserve">       </w:t>
      </w:r>
      <w:r w:rsidRPr="00727EEC">
        <w:rPr>
          <w:lang w:val="en-US"/>
        </w:rPr>
        <w:t xml:space="preserve"> 2.0000 </w:t>
      </w:r>
      <w:r w:rsidR="00E71EAF" w:rsidRPr="00727EEC">
        <w:rPr>
          <w:lang w:val="en-US"/>
        </w:rPr>
        <w:t xml:space="preserve">  </w:t>
      </w:r>
      <w:r w:rsidRPr="00727EEC">
        <w:rPr>
          <w:lang w:val="en-US"/>
        </w:rPr>
        <w:t xml:space="preserve"> </w:t>
      </w:r>
      <w:r w:rsidR="005841E6" w:rsidRPr="00727EEC">
        <w:rPr>
          <w:lang w:val="en-US"/>
        </w:rPr>
        <w:t xml:space="preserve"> </w:t>
      </w:r>
      <w:r w:rsidRPr="00727EEC">
        <w:rPr>
          <w:lang w:val="en-US"/>
        </w:rPr>
        <w:t>-22.0000</w:t>
      </w:r>
    </w:p>
    <w:p w:rsidR="00FA7EA8" w:rsidRPr="00727EEC" w:rsidRDefault="00FA7EA8" w:rsidP="00551127">
      <w:pPr>
        <w:ind w:left="454"/>
        <w:rPr>
          <w:lang w:val="en-US"/>
        </w:rPr>
      </w:pPr>
      <w:r w:rsidRPr="00727EEC">
        <w:rPr>
          <w:lang w:val="en-US"/>
        </w:rPr>
        <w:t xml:space="preserve">0     </w:t>
      </w:r>
      <w:r w:rsidR="00E46D4B" w:rsidRPr="008F4D75">
        <w:rPr>
          <w:lang w:val="en-US"/>
        </w:rPr>
        <w:t xml:space="preserve">        </w:t>
      </w:r>
      <w:r w:rsidRPr="00727EEC">
        <w:rPr>
          <w:lang w:val="en-US"/>
        </w:rPr>
        <w:t xml:space="preserve">    </w:t>
      </w:r>
      <w:proofErr w:type="spellStart"/>
      <w:r w:rsidRPr="00727EEC">
        <w:rPr>
          <w:lang w:val="en-US"/>
        </w:rPr>
        <w:t>0</w:t>
      </w:r>
      <w:proofErr w:type="spellEnd"/>
      <w:r w:rsidRPr="00727EEC">
        <w:rPr>
          <w:lang w:val="en-US"/>
        </w:rPr>
        <w:t xml:space="preserve">   </w:t>
      </w:r>
      <w:r w:rsidR="005841E6" w:rsidRPr="00727EEC">
        <w:rPr>
          <w:lang w:val="en-US"/>
        </w:rPr>
        <w:t xml:space="preserve">      </w:t>
      </w:r>
      <w:r w:rsidR="00E46D4B" w:rsidRPr="008F4D75">
        <w:rPr>
          <w:lang w:val="en-US"/>
        </w:rPr>
        <w:t xml:space="preserve">   </w:t>
      </w:r>
      <w:r w:rsidRPr="00727EEC">
        <w:rPr>
          <w:lang w:val="en-US"/>
        </w:rPr>
        <w:t xml:space="preserve">    </w:t>
      </w:r>
      <w:proofErr w:type="spellStart"/>
      <w:r w:rsidRPr="00727EEC">
        <w:rPr>
          <w:lang w:val="en-US"/>
        </w:rPr>
        <w:t>0</w:t>
      </w:r>
      <w:proofErr w:type="spellEnd"/>
      <w:r w:rsidRPr="00727EEC">
        <w:rPr>
          <w:lang w:val="en-US"/>
        </w:rPr>
        <w:t xml:space="preserve">  </w:t>
      </w:r>
      <w:r w:rsidR="005841E6" w:rsidRPr="00727EEC">
        <w:rPr>
          <w:lang w:val="en-US"/>
        </w:rPr>
        <w:t xml:space="preserve">     </w:t>
      </w:r>
      <w:r w:rsidR="00E71EAF" w:rsidRPr="00727EEC">
        <w:rPr>
          <w:lang w:val="en-US"/>
        </w:rPr>
        <w:t xml:space="preserve">  </w:t>
      </w:r>
      <w:r w:rsidR="005841E6" w:rsidRPr="00727EEC">
        <w:rPr>
          <w:lang w:val="en-US"/>
        </w:rPr>
        <w:t xml:space="preserve">  </w:t>
      </w:r>
      <w:r w:rsidRPr="00727EEC">
        <w:rPr>
          <w:lang w:val="en-US"/>
        </w:rPr>
        <w:t xml:space="preserve">  1.0000</w:t>
      </w:r>
    </w:p>
    <w:p w:rsidR="00FA7EA8" w:rsidRPr="00727EEC" w:rsidRDefault="00FA7EA8" w:rsidP="00E46D4B">
      <w:pPr>
        <w:rPr>
          <w:lang w:val="en-US"/>
        </w:rPr>
      </w:pPr>
      <w:r w:rsidRPr="00727EEC">
        <w:rPr>
          <w:lang w:val="en-US"/>
        </w:rPr>
        <w:t>&gt;&gt; rank(y)</w:t>
      </w:r>
    </w:p>
    <w:p w:rsidR="00FA7EA8" w:rsidRPr="00727EEC" w:rsidRDefault="00FA7EA8" w:rsidP="00E46D4B">
      <w:pPr>
        <w:rPr>
          <w:lang w:val="en-US"/>
        </w:rPr>
      </w:pPr>
      <w:proofErr w:type="spellStart"/>
      <w:proofErr w:type="gramStart"/>
      <w:r w:rsidRPr="00727EEC">
        <w:rPr>
          <w:lang w:val="en-US"/>
        </w:rPr>
        <w:t>ans</w:t>
      </w:r>
      <w:proofErr w:type="spellEnd"/>
      <w:proofErr w:type="gramEnd"/>
      <w:r w:rsidRPr="00727EEC">
        <w:rPr>
          <w:lang w:val="en-US"/>
        </w:rPr>
        <w:t xml:space="preserve"> =</w:t>
      </w:r>
    </w:p>
    <w:p w:rsidR="00FA7EA8" w:rsidRPr="00727EEC" w:rsidRDefault="00FA7EA8" w:rsidP="00551127">
      <w:pPr>
        <w:ind w:left="454"/>
        <w:rPr>
          <w:lang w:val="en-US"/>
        </w:rPr>
      </w:pPr>
      <w:r w:rsidRPr="00727EEC">
        <w:rPr>
          <w:lang w:val="en-US"/>
        </w:rPr>
        <w:t>4</w:t>
      </w:r>
    </w:p>
    <w:p w:rsidR="00FA7EA8" w:rsidRPr="00727EEC" w:rsidRDefault="00FA7EA8" w:rsidP="00551127">
      <w:pPr>
        <w:ind w:left="454"/>
        <w:rPr>
          <w:lang w:val="en-US"/>
        </w:rPr>
      </w:pPr>
      <w:r w:rsidRPr="00727EEC">
        <w:rPr>
          <w:lang w:val="en-US"/>
        </w:rPr>
        <w:t>&gt;&gt; h=</w:t>
      </w:r>
      <w:proofErr w:type="spellStart"/>
      <w:proofErr w:type="gramStart"/>
      <w:r w:rsidRPr="00727EEC">
        <w:rPr>
          <w:lang w:val="en-US"/>
        </w:rPr>
        <w:t>obsv</w:t>
      </w:r>
      <w:proofErr w:type="spellEnd"/>
      <w:r w:rsidRPr="00727EEC">
        <w:rPr>
          <w:lang w:val="en-US"/>
        </w:rPr>
        <w:t>(</w:t>
      </w:r>
      <w:proofErr w:type="spellStart"/>
      <w:proofErr w:type="gramEnd"/>
      <w:r w:rsidRPr="00727EEC">
        <w:rPr>
          <w:lang w:val="en-US"/>
        </w:rPr>
        <w:t>ws</w:t>
      </w:r>
      <w:proofErr w:type="spellEnd"/>
      <w:r w:rsidRPr="00727EEC">
        <w:rPr>
          <w:lang w:val="en-US"/>
        </w:rPr>
        <w:t>)</w:t>
      </w:r>
    </w:p>
    <w:p w:rsidR="00FA7EA8" w:rsidRPr="00727EEC" w:rsidRDefault="00FA7EA8" w:rsidP="00551127">
      <w:pPr>
        <w:ind w:left="454"/>
        <w:rPr>
          <w:lang w:val="en-US"/>
        </w:rPr>
      </w:pPr>
      <w:r w:rsidRPr="00727EEC">
        <w:rPr>
          <w:lang w:val="en-US"/>
        </w:rPr>
        <w:t>h =</w:t>
      </w:r>
    </w:p>
    <w:p w:rsidR="00FA7EA8" w:rsidRPr="00727EEC" w:rsidRDefault="00FA7EA8" w:rsidP="00551127">
      <w:pPr>
        <w:ind w:left="454"/>
      </w:pPr>
      <w:r w:rsidRPr="00727EEC">
        <w:t xml:space="preserve">0    </w:t>
      </w:r>
      <w:r w:rsidR="00CD0C6C">
        <w:t xml:space="preserve">        </w:t>
      </w:r>
      <w:r w:rsidRPr="00727EEC">
        <w:t xml:space="preserve">     </w:t>
      </w:r>
      <w:proofErr w:type="spellStart"/>
      <w:r w:rsidRPr="00727EEC">
        <w:t>0</w:t>
      </w:r>
      <w:proofErr w:type="spellEnd"/>
      <w:r w:rsidRPr="00727EEC">
        <w:t xml:space="preserve">       </w:t>
      </w:r>
      <w:r w:rsidR="005841E6" w:rsidRPr="00727EEC">
        <w:t xml:space="preserve">    </w:t>
      </w:r>
      <w:r w:rsidRPr="00727EEC">
        <w:t xml:space="preserve">  </w:t>
      </w:r>
      <w:proofErr w:type="spellStart"/>
      <w:r w:rsidRPr="00727EEC">
        <w:t>0</w:t>
      </w:r>
      <w:proofErr w:type="spellEnd"/>
      <w:r w:rsidRPr="00727EEC">
        <w:t xml:space="preserve">  </w:t>
      </w:r>
      <w:r w:rsidR="005841E6" w:rsidRPr="00727EEC">
        <w:t xml:space="preserve">   </w:t>
      </w:r>
      <w:r w:rsidRPr="00727EEC">
        <w:t xml:space="preserve">  0.3600</w:t>
      </w:r>
    </w:p>
    <w:p w:rsidR="00FA7EA8" w:rsidRPr="00727EEC" w:rsidRDefault="00FA7EA8" w:rsidP="00551127">
      <w:pPr>
        <w:ind w:left="454"/>
      </w:pPr>
      <w:r w:rsidRPr="00727EEC">
        <w:t xml:space="preserve">0 </w:t>
      </w:r>
      <w:r w:rsidR="00CD0C6C">
        <w:t xml:space="preserve">        </w:t>
      </w:r>
      <w:r w:rsidRPr="00727EEC">
        <w:t xml:space="preserve">        </w:t>
      </w:r>
      <w:proofErr w:type="spellStart"/>
      <w:r w:rsidRPr="00727EEC">
        <w:t>0</w:t>
      </w:r>
      <w:proofErr w:type="spellEnd"/>
      <w:r w:rsidRPr="00727EEC">
        <w:t xml:space="preserve">  </w:t>
      </w:r>
      <w:r w:rsidR="005841E6" w:rsidRPr="00727EEC">
        <w:t xml:space="preserve"> </w:t>
      </w:r>
      <w:r w:rsidR="00CD0C6C">
        <w:t xml:space="preserve">  </w:t>
      </w:r>
      <w:r w:rsidR="005841E6" w:rsidRPr="00727EEC">
        <w:t xml:space="preserve">  </w:t>
      </w:r>
      <w:r w:rsidRPr="00727EEC">
        <w:t xml:space="preserve">  0.1800         0</w:t>
      </w:r>
    </w:p>
    <w:p w:rsidR="00FA7EA8" w:rsidRPr="00727EEC" w:rsidRDefault="00FA7EA8" w:rsidP="00551127">
      <w:pPr>
        <w:ind w:left="454"/>
      </w:pPr>
      <w:r w:rsidRPr="00727EEC">
        <w:t xml:space="preserve">0  </w:t>
      </w:r>
      <w:r w:rsidR="00CD0C6C">
        <w:t xml:space="preserve">         </w:t>
      </w:r>
      <w:r w:rsidRPr="00727EEC">
        <w:t xml:space="preserve">  0.1800         0       </w:t>
      </w:r>
      <w:r w:rsidR="00CD0C6C">
        <w:t xml:space="preserve"> </w:t>
      </w:r>
      <w:r w:rsidR="005841E6" w:rsidRPr="00727EEC">
        <w:t xml:space="preserve">   </w:t>
      </w:r>
      <w:r w:rsidRPr="00727EEC">
        <w:t xml:space="preserve">  </w:t>
      </w:r>
      <w:proofErr w:type="spellStart"/>
      <w:r w:rsidRPr="00727EEC">
        <w:t>0</w:t>
      </w:r>
      <w:proofErr w:type="spellEnd"/>
    </w:p>
    <w:p w:rsidR="00FA7EA8" w:rsidRPr="00727EEC" w:rsidRDefault="00FA7EA8" w:rsidP="00551127">
      <w:pPr>
        <w:ind w:left="454"/>
      </w:pPr>
      <w:r w:rsidRPr="00727EEC">
        <w:t xml:space="preserve">0.7200         0      </w:t>
      </w:r>
      <w:r w:rsidR="00CD0C6C">
        <w:t xml:space="preserve">    </w:t>
      </w:r>
      <w:r w:rsidRPr="00727EEC">
        <w:t xml:space="preserve">   </w:t>
      </w:r>
      <w:proofErr w:type="spellStart"/>
      <w:r w:rsidRPr="00727EEC">
        <w:t>0</w:t>
      </w:r>
      <w:proofErr w:type="spellEnd"/>
      <w:r w:rsidRPr="00727EEC">
        <w:t xml:space="preserve">      </w:t>
      </w:r>
      <w:r w:rsidR="005841E6" w:rsidRPr="00727EEC">
        <w:t xml:space="preserve"> </w:t>
      </w:r>
      <w:r w:rsidR="00CD0C6C">
        <w:t xml:space="preserve"> </w:t>
      </w:r>
      <w:r w:rsidR="005841E6" w:rsidRPr="00727EEC">
        <w:t xml:space="preserve">  </w:t>
      </w:r>
      <w:r w:rsidRPr="00727EEC">
        <w:t xml:space="preserve">   </w:t>
      </w:r>
      <w:proofErr w:type="spellStart"/>
      <w:r w:rsidRPr="00727EEC">
        <w:t>0</w:t>
      </w:r>
      <w:proofErr w:type="spellEnd"/>
    </w:p>
    <w:p w:rsidR="00FA7EA8" w:rsidRPr="00727EEC" w:rsidRDefault="00FA7EA8" w:rsidP="00E46D4B">
      <w:r w:rsidRPr="00727EEC">
        <w:t xml:space="preserve">&gt;&gt; </w:t>
      </w:r>
      <w:proofErr w:type="spellStart"/>
      <w:r w:rsidRPr="00727EEC">
        <w:t>rank</w:t>
      </w:r>
      <w:proofErr w:type="spellEnd"/>
      <w:r w:rsidRPr="00727EEC">
        <w:t>(</w:t>
      </w:r>
      <w:proofErr w:type="spellStart"/>
      <w:r w:rsidRPr="00727EEC">
        <w:t>h</w:t>
      </w:r>
      <w:proofErr w:type="spellEnd"/>
      <w:r w:rsidRPr="00727EEC">
        <w:t>)</w:t>
      </w:r>
    </w:p>
    <w:p w:rsidR="00BB1484" w:rsidRPr="00727EEC" w:rsidRDefault="00FA7EA8" w:rsidP="00551127">
      <w:pPr>
        <w:ind w:left="454"/>
      </w:pPr>
      <w:proofErr w:type="spellStart"/>
      <w:r w:rsidRPr="00727EEC">
        <w:t>ans</w:t>
      </w:r>
      <w:proofErr w:type="spellEnd"/>
      <w:r w:rsidRPr="00727EEC">
        <w:t xml:space="preserve"> =</w:t>
      </w:r>
      <w:r w:rsidR="0034284C" w:rsidRPr="00727EEC">
        <w:t xml:space="preserve"> </w:t>
      </w:r>
      <w:r w:rsidRPr="00727EEC">
        <w:t xml:space="preserve"> 4</w:t>
      </w:r>
    </w:p>
    <w:p w:rsidR="0019078A" w:rsidRDefault="0019078A" w:rsidP="00CD0C6C">
      <w:r w:rsidRPr="00727EEC">
        <w:t>Полученные результаты полностью совпадают с результатами пунктов 1) и 2).</w:t>
      </w:r>
    </w:p>
    <w:p w:rsidR="001C42F2" w:rsidRPr="001C42F2" w:rsidRDefault="001C42F2" w:rsidP="001C42F2"/>
    <w:p w:rsidR="00BB1484" w:rsidRDefault="00BB1484" w:rsidP="009C634D">
      <w:pPr>
        <w:pStyle w:val="2"/>
      </w:pPr>
      <w:bookmarkStart w:id="8" w:name="_Toc404865894"/>
      <w:r>
        <w:rPr>
          <w:lang w:val="en-US"/>
        </w:rPr>
        <w:t>V</w:t>
      </w:r>
      <w:r w:rsidRPr="00BB1484">
        <w:t xml:space="preserve">) </w:t>
      </w:r>
      <w:r w:rsidR="00694CC4">
        <w:t>Построение переходного</w:t>
      </w:r>
      <w:r>
        <w:t xml:space="preserve"> процесс</w:t>
      </w:r>
      <w:r w:rsidR="00694CC4">
        <w:t>а</w:t>
      </w:r>
      <w:r>
        <w:t xml:space="preserve"> исходно</w:t>
      </w:r>
      <w:r w:rsidR="00694CC4">
        <w:t>й замкнутой системы и определение ее прямых показателей</w:t>
      </w:r>
      <w:r>
        <w:t xml:space="preserve"> качества</w:t>
      </w:r>
      <w:bookmarkEnd w:id="8"/>
    </w:p>
    <w:p w:rsidR="00AE3932" w:rsidRDefault="00AE3932" w:rsidP="006B2BAF">
      <w:pPr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t xml:space="preserve">Для снижения трудоемкости расчетов построим переходной процесс для исходной замкнутой системы с помощью </w:t>
      </w:r>
      <w:r>
        <w:rPr>
          <w:rFonts w:eastAsia="Times New Roman"/>
          <w:szCs w:val="32"/>
          <w:lang w:val="en-US" w:eastAsia="ru-RU"/>
        </w:rPr>
        <w:t>MATLAB</w:t>
      </w:r>
      <w:r w:rsidR="0034284C">
        <w:rPr>
          <w:rFonts w:eastAsia="Times New Roman"/>
          <w:szCs w:val="32"/>
          <w:lang w:eastAsia="ru-RU"/>
        </w:rPr>
        <w:t xml:space="preserve"> – рис.3, рис.4, рис.5.</w:t>
      </w:r>
    </w:p>
    <w:p w:rsidR="0032540E" w:rsidRDefault="0032540E" w:rsidP="006B2BAF">
      <w:pPr>
        <w:rPr>
          <w:rFonts w:eastAsia="Times New Roman"/>
          <w:szCs w:val="32"/>
          <w:lang w:eastAsia="ru-RU"/>
        </w:rPr>
      </w:pPr>
      <w:r w:rsidRPr="0032540E">
        <w:rPr>
          <w:rFonts w:eastAsia="Times New Roman"/>
          <w:szCs w:val="32"/>
          <w:lang w:eastAsia="ru-RU"/>
        </w:rPr>
        <w:t xml:space="preserve">Анализ переходного процесса по заданной передаточной функции </w:t>
      </w:r>
      <w:r w:rsidR="006B2BAF">
        <w:rPr>
          <w:rFonts w:eastAsia="Times New Roman"/>
          <w:szCs w:val="32"/>
          <w:lang w:eastAsia="ru-RU"/>
        </w:rPr>
        <w:t xml:space="preserve">представлен на рис. </w:t>
      </w:r>
      <w:r w:rsidR="00694CC4">
        <w:rPr>
          <w:rFonts w:eastAsia="Times New Roman"/>
          <w:szCs w:val="32"/>
          <w:lang w:eastAsia="ru-RU"/>
        </w:rPr>
        <w:t>3.</w:t>
      </w:r>
    </w:p>
    <w:p w:rsidR="00694CC4" w:rsidRPr="0032540E" w:rsidRDefault="00694CC4" w:rsidP="006B2BAF">
      <w:pPr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t>Для построения графика переходного процесса замкнутой системы выполним команду:</w:t>
      </w:r>
    </w:p>
    <w:p w:rsidR="005841E6" w:rsidRDefault="007A2EAB" w:rsidP="00694CC4">
      <w:pPr>
        <w:rPr>
          <w:szCs w:val="32"/>
        </w:rPr>
      </w:pPr>
      <w:r w:rsidRPr="0068047E">
        <w:rPr>
          <w:szCs w:val="32"/>
        </w:rPr>
        <w:t xml:space="preserve">&gt;&gt; </w:t>
      </w:r>
      <w:proofErr w:type="spellStart"/>
      <w:r w:rsidRPr="0068047E">
        <w:rPr>
          <w:szCs w:val="32"/>
        </w:rPr>
        <w:t>step</w:t>
      </w:r>
      <w:proofErr w:type="spellEnd"/>
      <w:r w:rsidRPr="0068047E">
        <w:rPr>
          <w:szCs w:val="32"/>
        </w:rPr>
        <w:t>(</w:t>
      </w:r>
      <w:proofErr w:type="spellStart"/>
      <w:r w:rsidRPr="0068047E">
        <w:rPr>
          <w:szCs w:val="32"/>
        </w:rPr>
        <w:t>wz</w:t>
      </w:r>
      <w:proofErr w:type="spellEnd"/>
      <w:r w:rsidRPr="0068047E">
        <w:rPr>
          <w:szCs w:val="32"/>
        </w:rPr>
        <w:t xml:space="preserve">), </w:t>
      </w:r>
      <w:proofErr w:type="spellStart"/>
      <w:r w:rsidRPr="0068047E">
        <w:rPr>
          <w:szCs w:val="32"/>
        </w:rPr>
        <w:t>grid</w:t>
      </w:r>
      <w:proofErr w:type="spellEnd"/>
      <w:r w:rsidRPr="0068047E">
        <w:rPr>
          <w:szCs w:val="32"/>
        </w:rPr>
        <w:t xml:space="preserve">, </w:t>
      </w:r>
      <w:proofErr w:type="spellStart"/>
      <w:r w:rsidRPr="0068047E">
        <w:rPr>
          <w:szCs w:val="32"/>
        </w:rPr>
        <w:t>ylabel</w:t>
      </w:r>
      <w:proofErr w:type="spellEnd"/>
      <w:r w:rsidRPr="0068047E">
        <w:rPr>
          <w:szCs w:val="32"/>
        </w:rPr>
        <w:t>('амплитуда выходного сигнала')</w:t>
      </w:r>
    </w:p>
    <w:p w:rsidR="00694CC4" w:rsidRDefault="00694CC4" w:rsidP="00694CC4">
      <w:pPr>
        <w:rPr>
          <w:szCs w:val="32"/>
        </w:rPr>
      </w:pPr>
      <w:r w:rsidRPr="0068047E">
        <w:rPr>
          <w:szCs w:val="32"/>
        </w:rPr>
        <w:t>Построим переходной процесс исходной системы в</w:t>
      </w:r>
      <w:r>
        <w:rPr>
          <w:szCs w:val="32"/>
        </w:rPr>
        <w:t xml:space="preserve"> разомкнутом состоянии – рис. 4:</w:t>
      </w:r>
    </w:p>
    <w:p w:rsidR="00694CC4" w:rsidRDefault="00694CC4" w:rsidP="00694CC4">
      <w:pPr>
        <w:rPr>
          <w:szCs w:val="32"/>
        </w:rPr>
      </w:pPr>
      <w:r w:rsidRPr="0068047E">
        <w:rPr>
          <w:szCs w:val="32"/>
        </w:rPr>
        <w:t xml:space="preserve">&gt;&gt; </w:t>
      </w:r>
      <w:proofErr w:type="spellStart"/>
      <w:r w:rsidRPr="0068047E">
        <w:rPr>
          <w:szCs w:val="32"/>
        </w:rPr>
        <w:t>step</w:t>
      </w:r>
      <w:proofErr w:type="spellEnd"/>
      <w:r w:rsidRPr="0068047E">
        <w:rPr>
          <w:szCs w:val="32"/>
        </w:rPr>
        <w:t>(</w:t>
      </w:r>
      <w:proofErr w:type="spellStart"/>
      <w:r w:rsidRPr="0068047E">
        <w:rPr>
          <w:szCs w:val="32"/>
        </w:rPr>
        <w:t>wr</w:t>
      </w:r>
      <w:proofErr w:type="spellEnd"/>
      <w:r w:rsidRPr="0068047E">
        <w:rPr>
          <w:szCs w:val="32"/>
        </w:rPr>
        <w:t xml:space="preserve">), </w:t>
      </w:r>
      <w:proofErr w:type="spellStart"/>
      <w:r w:rsidRPr="0068047E">
        <w:rPr>
          <w:szCs w:val="32"/>
        </w:rPr>
        <w:t>grid</w:t>
      </w:r>
      <w:proofErr w:type="spellEnd"/>
      <w:r w:rsidRPr="0068047E">
        <w:rPr>
          <w:szCs w:val="32"/>
        </w:rPr>
        <w:t xml:space="preserve">, </w:t>
      </w:r>
      <w:proofErr w:type="spellStart"/>
      <w:r w:rsidRPr="0068047E">
        <w:rPr>
          <w:szCs w:val="32"/>
        </w:rPr>
        <w:t>ylabel</w:t>
      </w:r>
      <w:proofErr w:type="spellEnd"/>
      <w:r w:rsidRPr="0068047E">
        <w:rPr>
          <w:szCs w:val="32"/>
        </w:rPr>
        <w:t xml:space="preserve">('амплитуда выходного сигнала </w:t>
      </w:r>
      <w:proofErr w:type="spellStart"/>
      <w:r w:rsidRPr="0068047E">
        <w:rPr>
          <w:szCs w:val="32"/>
        </w:rPr>
        <w:t>wr</w:t>
      </w:r>
      <w:proofErr w:type="spellEnd"/>
      <w:r w:rsidRPr="0068047E">
        <w:rPr>
          <w:szCs w:val="32"/>
        </w:rPr>
        <w:t>')</w:t>
      </w:r>
    </w:p>
    <w:p w:rsidR="001C42F2" w:rsidRPr="0068047E" w:rsidRDefault="001C42F2" w:rsidP="0068047E">
      <w:pPr>
        <w:ind w:firstLine="0"/>
        <w:rPr>
          <w:szCs w:val="32"/>
        </w:rPr>
      </w:pPr>
    </w:p>
    <w:p w:rsidR="00BB1484" w:rsidRPr="0068047E" w:rsidRDefault="000F28A7" w:rsidP="0068047E">
      <w:pPr>
        <w:ind w:firstLine="0"/>
        <w:jc w:val="center"/>
        <w:rPr>
          <w:szCs w:val="32"/>
        </w:rPr>
      </w:pPr>
      <w:r>
        <w:rPr>
          <w:noProof/>
          <w:szCs w:val="32"/>
          <w:lang w:eastAsia="ru-RU"/>
        </w:rPr>
        <w:lastRenderedPageBreak/>
        <w:drawing>
          <wp:inline distT="0" distB="0" distL="0" distR="0">
            <wp:extent cx="4114800" cy="3975100"/>
            <wp:effectExtent l="19050" t="0" r="0" b="0"/>
            <wp:docPr id="550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24442" t="16914" r="42365" b="2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F4F" w:rsidRPr="001C42F2" w:rsidRDefault="00631F4F" w:rsidP="0068047E">
      <w:pPr>
        <w:ind w:firstLine="0"/>
        <w:jc w:val="center"/>
        <w:rPr>
          <w:sz w:val="28"/>
          <w:szCs w:val="28"/>
        </w:rPr>
      </w:pPr>
      <w:r w:rsidRPr="001C42F2">
        <w:rPr>
          <w:sz w:val="28"/>
          <w:szCs w:val="28"/>
        </w:rPr>
        <w:t>Рис.3. Переходной процесс исходной замкнутой системы</w:t>
      </w:r>
    </w:p>
    <w:p w:rsidR="001C42F2" w:rsidRDefault="001C42F2" w:rsidP="001C42F2">
      <w:pPr>
        <w:rPr>
          <w:szCs w:val="32"/>
        </w:rPr>
      </w:pPr>
    </w:p>
    <w:p w:rsidR="00631F4F" w:rsidRDefault="00631F4F" w:rsidP="001C42F2">
      <w:pPr>
        <w:rPr>
          <w:szCs w:val="32"/>
        </w:rPr>
      </w:pPr>
      <w:r w:rsidRPr="0068047E">
        <w:rPr>
          <w:szCs w:val="32"/>
        </w:rPr>
        <w:t>Согласно рис. 3 исходная замкнутая система является неустойчивой,</w:t>
      </w:r>
      <w:r w:rsidR="00CD0C6C">
        <w:rPr>
          <w:szCs w:val="32"/>
        </w:rPr>
        <w:t xml:space="preserve"> так как ее переходной процесс нос</w:t>
      </w:r>
      <w:r w:rsidRPr="0068047E">
        <w:rPr>
          <w:szCs w:val="32"/>
        </w:rPr>
        <w:t>и</w:t>
      </w:r>
      <w:r w:rsidR="00CD0C6C">
        <w:rPr>
          <w:szCs w:val="32"/>
        </w:rPr>
        <w:t>т</w:t>
      </w:r>
      <w:r w:rsidRPr="0068047E">
        <w:rPr>
          <w:szCs w:val="32"/>
        </w:rPr>
        <w:t xml:space="preserve"> колебательный характер с возрастающей амплитудой.</w:t>
      </w:r>
    </w:p>
    <w:p w:rsidR="00694CC4" w:rsidRPr="0068047E" w:rsidRDefault="00694CC4" w:rsidP="001C42F2">
      <w:pPr>
        <w:rPr>
          <w:szCs w:val="32"/>
        </w:rPr>
      </w:pPr>
    </w:p>
    <w:p w:rsidR="0041276E" w:rsidRPr="0068047E" w:rsidRDefault="000F28A7" w:rsidP="0068047E">
      <w:pPr>
        <w:ind w:firstLine="0"/>
        <w:jc w:val="center"/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>
            <wp:extent cx="4724400" cy="3378200"/>
            <wp:effectExtent l="19050" t="0" r="0" b="0"/>
            <wp:docPr id="55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25179" t="27158" r="39407" b="2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F4F" w:rsidRPr="001C42F2" w:rsidRDefault="00631F4F" w:rsidP="0068047E">
      <w:pPr>
        <w:ind w:firstLine="0"/>
        <w:jc w:val="center"/>
        <w:rPr>
          <w:sz w:val="28"/>
          <w:szCs w:val="28"/>
        </w:rPr>
      </w:pPr>
      <w:r w:rsidRPr="001C42F2">
        <w:rPr>
          <w:sz w:val="28"/>
          <w:szCs w:val="28"/>
        </w:rPr>
        <w:t>Рис. 4. Переходной процесс исходной системы в разомк</w:t>
      </w:r>
      <w:r w:rsidR="001C42F2">
        <w:rPr>
          <w:sz w:val="28"/>
          <w:szCs w:val="28"/>
        </w:rPr>
        <w:t>н</w:t>
      </w:r>
      <w:r w:rsidRPr="001C42F2">
        <w:rPr>
          <w:sz w:val="28"/>
          <w:szCs w:val="28"/>
        </w:rPr>
        <w:t>утом со</w:t>
      </w:r>
      <w:r w:rsidR="001C42F2">
        <w:rPr>
          <w:sz w:val="28"/>
          <w:szCs w:val="28"/>
        </w:rPr>
        <w:t>с</w:t>
      </w:r>
      <w:r w:rsidRPr="001C42F2">
        <w:rPr>
          <w:sz w:val="28"/>
          <w:szCs w:val="28"/>
        </w:rPr>
        <w:t>тоянии</w:t>
      </w:r>
    </w:p>
    <w:p w:rsidR="002A7C3B" w:rsidRDefault="000F28A7" w:rsidP="0068047E">
      <w:pPr>
        <w:ind w:firstLine="0"/>
        <w:jc w:val="center"/>
        <w:rPr>
          <w:szCs w:val="32"/>
        </w:rPr>
      </w:pPr>
      <w:r>
        <w:rPr>
          <w:noProof/>
          <w:szCs w:val="32"/>
          <w:lang w:eastAsia="ru-RU"/>
        </w:rPr>
        <w:lastRenderedPageBreak/>
        <w:drawing>
          <wp:inline distT="0" distB="0" distL="0" distR="0">
            <wp:extent cx="4616450" cy="3886164"/>
            <wp:effectExtent l="19050" t="0" r="0" b="0"/>
            <wp:docPr id="552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l="34541" t="10161" r="34679" b="4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88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4C" w:rsidRDefault="0034284C" w:rsidP="0068047E">
      <w:pPr>
        <w:ind w:firstLine="0"/>
        <w:jc w:val="center"/>
        <w:rPr>
          <w:sz w:val="28"/>
          <w:szCs w:val="28"/>
        </w:rPr>
      </w:pPr>
      <w:r w:rsidRPr="001C42F2">
        <w:rPr>
          <w:sz w:val="28"/>
          <w:szCs w:val="28"/>
        </w:rPr>
        <w:t>Рис. 5. Переходной процесс ошибки регулирования исходной системы</w:t>
      </w:r>
    </w:p>
    <w:p w:rsidR="007A44CE" w:rsidRDefault="007A44CE" w:rsidP="0068047E">
      <w:pPr>
        <w:ind w:firstLine="0"/>
        <w:jc w:val="center"/>
        <w:rPr>
          <w:sz w:val="28"/>
          <w:szCs w:val="28"/>
        </w:rPr>
      </w:pPr>
    </w:p>
    <w:p w:rsidR="007A44CE" w:rsidRPr="0068047E" w:rsidRDefault="007A44CE" w:rsidP="007A44CE">
      <w:r w:rsidRPr="0068047E">
        <w:t>В соответствии с рис. 4. разомкнутая исходная система является неустойчивой, так как амплитуда выходного сигнала неуклонно возрастает.</w:t>
      </w:r>
    </w:p>
    <w:p w:rsidR="007A44CE" w:rsidRPr="0068047E" w:rsidRDefault="007A44CE" w:rsidP="007A44CE">
      <w:r w:rsidRPr="0068047E">
        <w:t>Построим переходной процесс исходной системы по передаточной функции отклонения относительно задающего воздействия – рис. 5. или другими словами график изменения ошибки регулирования. В соответствии с рис. 5 сигнал ошибки постепенно нео</w:t>
      </w:r>
      <w:r>
        <w:t>г</w:t>
      </w:r>
      <w:r w:rsidRPr="0068047E">
        <w:t xml:space="preserve">раниченно </w:t>
      </w:r>
      <w:proofErr w:type="gramStart"/>
      <w:r w:rsidRPr="0068047E">
        <w:t>возрастает</w:t>
      </w:r>
      <w:proofErr w:type="gramEnd"/>
      <w:r w:rsidRPr="0068047E">
        <w:t xml:space="preserve"> совершая колебания.</w:t>
      </w:r>
    </w:p>
    <w:p w:rsidR="007A44CE" w:rsidRPr="007A44CE" w:rsidRDefault="007A44CE" w:rsidP="007A44CE">
      <w:pPr>
        <w:ind w:firstLine="0"/>
        <w:rPr>
          <w:szCs w:val="32"/>
        </w:rPr>
      </w:pPr>
    </w:p>
    <w:p w:rsidR="00BB1484" w:rsidRDefault="00BB1484" w:rsidP="009C634D">
      <w:pPr>
        <w:pStyle w:val="2"/>
      </w:pPr>
      <w:bookmarkStart w:id="9" w:name="_Toc404865895"/>
      <w:r>
        <w:rPr>
          <w:lang w:val="en-US"/>
        </w:rPr>
        <w:t>VI</w:t>
      </w:r>
      <w:r w:rsidRPr="00BB1484">
        <w:t xml:space="preserve">) </w:t>
      </w:r>
      <w:r w:rsidR="00694CC4">
        <w:t>Определение устойчивости и качества</w:t>
      </w:r>
      <w:r w:rsidRPr="00BB1484">
        <w:t xml:space="preserve"> исходной </w:t>
      </w:r>
      <w:r w:rsidR="004A37E0">
        <w:t xml:space="preserve">разомкнутой и </w:t>
      </w:r>
      <w:r w:rsidRPr="00BB1484">
        <w:t>замкнутой системы по найденным нулям и корням</w:t>
      </w:r>
      <w:bookmarkEnd w:id="9"/>
    </w:p>
    <w:p w:rsidR="00DC6794" w:rsidRPr="00DC6794" w:rsidRDefault="00694CC4" w:rsidP="00DC6794">
      <w:pPr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t>Получим</w:t>
      </w:r>
      <w:r w:rsidR="00DC6794" w:rsidRPr="00DC6794">
        <w:rPr>
          <w:rFonts w:eastAsia="Times New Roman"/>
          <w:szCs w:val="32"/>
          <w:lang w:eastAsia="ru-RU"/>
        </w:rPr>
        <w:t xml:space="preserve"> корни исходной системы</w:t>
      </w:r>
      <w:r w:rsidR="001C42F2">
        <w:rPr>
          <w:rFonts w:eastAsia="Times New Roman"/>
          <w:szCs w:val="32"/>
          <w:lang w:eastAsia="ru-RU"/>
        </w:rPr>
        <w:t xml:space="preserve"> численно, графически – рис.</w:t>
      </w:r>
      <w:r w:rsidR="0034284C">
        <w:rPr>
          <w:rFonts w:eastAsia="Times New Roman"/>
          <w:szCs w:val="32"/>
          <w:lang w:eastAsia="ru-RU"/>
        </w:rPr>
        <w:t>6.</w:t>
      </w:r>
    </w:p>
    <w:p w:rsidR="0041276E" w:rsidRPr="000F4ECB" w:rsidRDefault="0041276E" w:rsidP="0088209E">
      <w:pPr>
        <w:pStyle w:val="ab"/>
        <w:ind w:left="0"/>
        <w:rPr>
          <w:rFonts w:eastAsia="Times New Roman"/>
          <w:bCs/>
          <w:szCs w:val="32"/>
          <w:lang w:eastAsia="ru-RU"/>
        </w:rPr>
      </w:pPr>
      <w:r w:rsidRPr="000F4ECB">
        <w:rPr>
          <w:rFonts w:eastAsia="Times New Roman"/>
          <w:bCs/>
          <w:szCs w:val="32"/>
          <w:lang w:eastAsia="ru-RU"/>
        </w:rPr>
        <w:t xml:space="preserve">&gt;&gt; </w:t>
      </w:r>
      <w:r w:rsidRPr="0041276E">
        <w:rPr>
          <w:rFonts w:eastAsia="Times New Roman"/>
          <w:bCs/>
          <w:szCs w:val="32"/>
          <w:lang w:val="en-US" w:eastAsia="ru-RU"/>
        </w:rPr>
        <w:t>pole</w:t>
      </w:r>
      <w:r w:rsidRPr="000F4ECB">
        <w:rPr>
          <w:rFonts w:eastAsia="Times New Roman"/>
          <w:bCs/>
          <w:szCs w:val="32"/>
          <w:lang w:eastAsia="ru-RU"/>
        </w:rPr>
        <w:t>(</w:t>
      </w:r>
      <w:proofErr w:type="spellStart"/>
      <w:r w:rsidRPr="0041276E">
        <w:rPr>
          <w:rFonts w:eastAsia="Times New Roman"/>
          <w:bCs/>
          <w:szCs w:val="32"/>
          <w:lang w:val="en-US" w:eastAsia="ru-RU"/>
        </w:rPr>
        <w:t>wr</w:t>
      </w:r>
      <w:proofErr w:type="spellEnd"/>
      <w:r w:rsidRPr="000F4ECB">
        <w:rPr>
          <w:rFonts w:eastAsia="Times New Roman"/>
          <w:bCs/>
          <w:szCs w:val="32"/>
          <w:lang w:eastAsia="ru-RU"/>
        </w:rPr>
        <w:t>)</w:t>
      </w:r>
    </w:p>
    <w:p w:rsidR="0041276E" w:rsidRPr="000F4ECB" w:rsidRDefault="0041276E" w:rsidP="00551127">
      <w:pPr>
        <w:pStyle w:val="ab"/>
        <w:ind w:left="454"/>
        <w:rPr>
          <w:rFonts w:eastAsia="Times New Roman"/>
          <w:bCs/>
          <w:szCs w:val="32"/>
          <w:lang w:eastAsia="ru-RU"/>
        </w:rPr>
      </w:pPr>
      <w:proofErr w:type="spellStart"/>
      <w:proofErr w:type="gramStart"/>
      <w:r w:rsidRPr="0041276E">
        <w:rPr>
          <w:rFonts w:eastAsia="Times New Roman"/>
          <w:bCs/>
          <w:szCs w:val="32"/>
          <w:lang w:val="en-US" w:eastAsia="ru-RU"/>
        </w:rPr>
        <w:t>ans</w:t>
      </w:r>
      <w:proofErr w:type="spellEnd"/>
      <w:proofErr w:type="gramEnd"/>
      <w:r w:rsidRPr="000F4ECB">
        <w:rPr>
          <w:rFonts w:eastAsia="Times New Roman"/>
          <w:bCs/>
          <w:szCs w:val="32"/>
          <w:lang w:eastAsia="ru-RU"/>
        </w:rPr>
        <w:t xml:space="preserve"> =</w:t>
      </w:r>
    </w:p>
    <w:p w:rsidR="0041276E" w:rsidRPr="000F4ECB" w:rsidRDefault="0041276E" w:rsidP="00551127">
      <w:pPr>
        <w:pStyle w:val="ab"/>
        <w:ind w:left="454"/>
        <w:rPr>
          <w:rFonts w:eastAsia="Times New Roman"/>
          <w:bCs/>
          <w:szCs w:val="32"/>
          <w:lang w:eastAsia="ru-RU"/>
        </w:rPr>
      </w:pPr>
      <w:r w:rsidRPr="000F4ECB">
        <w:rPr>
          <w:rFonts w:eastAsia="Times New Roman"/>
          <w:bCs/>
          <w:szCs w:val="32"/>
          <w:lang w:eastAsia="ru-RU"/>
        </w:rPr>
        <w:t xml:space="preserve">     0</w:t>
      </w:r>
    </w:p>
    <w:p w:rsidR="0041276E" w:rsidRPr="00F13879" w:rsidRDefault="0041276E" w:rsidP="00551127">
      <w:pPr>
        <w:pStyle w:val="ab"/>
        <w:ind w:left="454"/>
        <w:rPr>
          <w:rFonts w:eastAsia="Times New Roman"/>
          <w:bCs/>
          <w:szCs w:val="32"/>
          <w:lang w:eastAsia="ru-RU"/>
        </w:rPr>
      </w:pPr>
      <w:r w:rsidRPr="000F4ECB">
        <w:rPr>
          <w:rFonts w:eastAsia="Times New Roman"/>
          <w:bCs/>
          <w:szCs w:val="32"/>
          <w:lang w:eastAsia="ru-RU"/>
        </w:rPr>
        <w:t xml:space="preserve">     </w:t>
      </w:r>
      <w:r w:rsidRPr="00F13879">
        <w:rPr>
          <w:rFonts w:eastAsia="Times New Roman"/>
          <w:bCs/>
          <w:szCs w:val="32"/>
          <w:lang w:eastAsia="ru-RU"/>
        </w:rPr>
        <w:t>0</w:t>
      </w:r>
    </w:p>
    <w:p w:rsidR="0041276E" w:rsidRPr="00F13879" w:rsidRDefault="0041276E" w:rsidP="00551127">
      <w:pPr>
        <w:pStyle w:val="ab"/>
        <w:ind w:left="454"/>
        <w:rPr>
          <w:rFonts w:eastAsia="Times New Roman"/>
          <w:bCs/>
          <w:szCs w:val="32"/>
          <w:lang w:eastAsia="ru-RU"/>
        </w:rPr>
      </w:pPr>
      <w:r w:rsidRPr="00F13879">
        <w:rPr>
          <w:rFonts w:eastAsia="Times New Roman"/>
          <w:bCs/>
          <w:szCs w:val="32"/>
          <w:lang w:eastAsia="ru-RU"/>
        </w:rPr>
        <w:t xml:space="preserve">   -10</w:t>
      </w:r>
    </w:p>
    <w:p w:rsidR="00F13879" w:rsidRDefault="0041276E" w:rsidP="00551127">
      <w:pPr>
        <w:pStyle w:val="ab"/>
        <w:ind w:left="454"/>
        <w:rPr>
          <w:rFonts w:eastAsia="Times New Roman"/>
          <w:bCs/>
          <w:szCs w:val="32"/>
          <w:lang w:eastAsia="ru-RU"/>
        </w:rPr>
      </w:pPr>
      <w:r w:rsidRPr="00F13879">
        <w:rPr>
          <w:rFonts w:eastAsia="Times New Roman"/>
          <w:bCs/>
          <w:szCs w:val="32"/>
          <w:lang w:eastAsia="ru-RU"/>
        </w:rPr>
        <w:t xml:space="preserve">    -1</w:t>
      </w:r>
      <w:r w:rsidR="00F13879" w:rsidRPr="00F13879">
        <w:rPr>
          <w:rFonts w:eastAsia="Times New Roman"/>
          <w:bCs/>
          <w:szCs w:val="32"/>
          <w:lang w:eastAsia="ru-RU"/>
        </w:rPr>
        <w:t xml:space="preserve"> </w:t>
      </w:r>
    </w:p>
    <w:p w:rsidR="00F13879" w:rsidRDefault="00F13879" w:rsidP="00F13879">
      <w:pPr>
        <w:pStyle w:val="ab"/>
        <w:ind w:left="0"/>
        <w:rPr>
          <w:rFonts w:eastAsia="Times New Roman"/>
          <w:bCs/>
          <w:szCs w:val="32"/>
          <w:lang w:eastAsia="ru-RU"/>
        </w:rPr>
      </w:pPr>
      <w:r>
        <w:rPr>
          <w:rFonts w:eastAsia="Times New Roman"/>
          <w:bCs/>
          <w:szCs w:val="32"/>
          <w:lang w:eastAsia="ru-RU"/>
        </w:rPr>
        <w:lastRenderedPageBreak/>
        <w:t xml:space="preserve">Так как разомкнутая система имеет два корня равных нулю, то система находится на границе устойчивости, по переходному процессу рис.4. система является неустойчивой. </w:t>
      </w:r>
    </w:p>
    <w:p w:rsidR="007A44CE" w:rsidRDefault="007A44CE" w:rsidP="00F13879">
      <w:pPr>
        <w:pStyle w:val="ab"/>
        <w:ind w:left="0"/>
        <w:rPr>
          <w:rFonts w:eastAsia="Times New Roman"/>
          <w:bCs/>
          <w:szCs w:val="32"/>
          <w:lang w:eastAsia="ru-RU"/>
        </w:rPr>
      </w:pPr>
    </w:p>
    <w:p w:rsidR="0041276E" w:rsidRDefault="000F28A7" w:rsidP="0018506E">
      <w:pPr>
        <w:pStyle w:val="ab"/>
        <w:ind w:left="0" w:firstLine="0"/>
        <w:jc w:val="center"/>
        <w:rPr>
          <w:rFonts w:eastAsia="Times New Roman"/>
          <w:bCs/>
          <w:szCs w:val="32"/>
          <w:lang w:eastAsia="ru-RU"/>
        </w:rPr>
      </w:pPr>
      <w:r>
        <w:rPr>
          <w:rFonts w:eastAsia="Times New Roman"/>
          <w:noProof/>
          <w:szCs w:val="32"/>
          <w:lang w:eastAsia="ru-RU"/>
        </w:rPr>
        <w:drawing>
          <wp:inline distT="0" distB="0" distL="0" distR="0">
            <wp:extent cx="4957539" cy="3833446"/>
            <wp:effectExtent l="19050" t="0" r="0" b="0"/>
            <wp:docPr id="553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33450" t="10815" r="33334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08" cy="38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CE" w:rsidRDefault="007A44CE" w:rsidP="0018506E">
      <w:pPr>
        <w:ind w:firstLine="0"/>
        <w:jc w:val="center"/>
        <w:rPr>
          <w:sz w:val="28"/>
          <w:szCs w:val="28"/>
        </w:rPr>
      </w:pPr>
    </w:p>
    <w:p w:rsidR="0034284C" w:rsidRPr="001C42F2" w:rsidRDefault="005532FD" w:rsidP="0018506E">
      <w:pPr>
        <w:ind w:firstLine="0"/>
        <w:jc w:val="center"/>
        <w:rPr>
          <w:sz w:val="28"/>
          <w:szCs w:val="28"/>
        </w:rPr>
      </w:pPr>
      <w:r w:rsidRPr="001C42F2">
        <w:rPr>
          <w:sz w:val="28"/>
          <w:szCs w:val="28"/>
        </w:rPr>
        <w:t>Рис. 6. Расположение корней исходной системы в разомкнутом со</w:t>
      </w:r>
      <w:r w:rsidR="0018506E">
        <w:rPr>
          <w:sz w:val="28"/>
          <w:szCs w:val="28"/>
        </w:rPr>
        <w:t>с</w:t>
      </w:r>
      <w:r w:rsidRPr="001C42F2">
        <w:rPr>
          <w:sz w:val="28"/>
          <w:szCs w:val="28"/>
        </w:rPr>
        <w:t>тоянии</w:t>
      </w:r>
    </w:p>
    <w:p w:rsidR="0034284C" w:rsidRPr="0034284C" w:rsidRDefault="0034284C" w:rsidP="0034284C">
      <w:pPr>
        <w:pStyle w:val="ab"/>
        <w:ind w:left="0"/>
        <w:rPr>
          <w:rFonts w:eastAsia="Times New Roman"/>
          <w:bCs/>
          <w:szCs w:val="32"/>
          <w:lang w:eastAsia="ru-RU"/>
        </w:rPr>
      </w:pPr>
    </w:p>
    <w:p w:rsidR="0041276E" w:rsidRPr="000F4ECB" w:rsidRDefault="0041276E" w:rsidP="0088209E">
      <w:pPr>
        <w:pStyle w:val="ab"/>
        <w:ind w:left="0"/>
        <w:rPr>
          <w:rFonts w:eastAsia="Times New Roman"/>
          <w:bCs/>
          <w:szCs w:val="32"/>
          <w:lang w:eastAsia="ru-RU"/>
        </w:rPr>
      </w:pPr>
      <w:r w:rsidRPr="000F4ECB">
        <w:rPr>
          <w:rFonts w:eastAsia="Times New Roman"/>
          <w:bCs/>
          <w:szCs w:val="32"/>
          <w:lang w:eastAsia="ru-RU"/>
        </w:rPr>
        <w:t xml:space="preserve">&gt;&gt; </w:t>
      </w:r>
      <w:r w:rsidRPr="0041276E">
        <w:rPr>
          <w:rFonts w:eastAsia="Times New Roman"/>
          <w:bCs/>
          <w:szCs w:val="32"/>
          <w:lang w:val="en-US" w:eastAsia="ru-RU"/>
        </w:rPr>
        <w:t>pole</w:t>
      </w:r>
      <w:r w:rsidRPr="000F4ECB">
        <w:rPr>
          <w:rFonts w:eastAsia="Times New Roman"/>
          <w:bCs/>
          <w:szCs w:val="32"/>
          <w:lang w:eastAsia="ru-RU"/>
        </w:rPr>
        <w:t>(</w:t>
      </w:r>
      <w:proofErr w:type="spellStart"/>
      <w:r w:rsidRPr="0041276E">
        <w:rPr>
          <w:rFonts w:eastAsia="Times New Roman"/>
          <w:bCs/>
          <w:szCs w:val="32"/>
          <w:lang w:val="en-US" w:eastAsia="ru-RU"/>
        </w:rPr>
        <w:t>wz</w:t>
      </w:r>
      <w:proofErr w:type="spellEnd"/>
      <w:r w:rsidRPr="000F4ECB">
        <w:rPr>
          <w:rFonts w:eastAsia="Times New Roman"/>
          <w:bCs/>
          <w:szCs w:val="32"/>
          <w:lang w:eastAsia="ru-RU"/>
        </w:rPr>
        <w:t>)</w:t>
      </w:r>
      <w:r w:rsidR="005532FD">
        <w:rPr>
          <w:rFonts w:eastAsia="Times New Roman"/>
          <w:bCs/>
          <w:szCs w:val="32"/>
          <w:lang w:eastAsia="ru-RU"/>
        </w:rPr>
        <w:t xml:space="preserve"> – % нахождение корней замкнутой исходной системы</w:t>
      </w:r>
    </w:p>
    <w:p w:rsidR="0041276E" w:rsidRPr="000F4ECB" w:rsidRDefault="0041276E" w:rsidP="00551127">
      <w:pPr>
        <w:pStyle w:val="ab"/>
        <w:ind w:left="454"/>
        <w:rPr>
          <w:rFonts w:eastAsia="Times New Roman"/>
          <w:bCs/>
          <w:szCs w:val="32"/>
          <w:lang w:eastAsia="ru-RU"/>
        </w:rPr>
      </w:pPr>
      <w:proofErr w:type="spellStart"/>
      <w:proofErr w:type="gramStart"/>
      <w:r w:rsidRPr="0041276E">
        <w:rPr>
          <w:rFonts w:eastAsia="Times New Roman"/>
          <w:bCs/>
          <w:szCs w:val="32"/>
          <w:lang w:val="en-US" w:eastAsia="ru-RU"/>
        </w:rPr>
        <w:t>ans</w:t>
      </w:r>
      <w:proofErr w:type="spellEnd"/>
      <w:proofErr w:type="gramEnd"/>
      <w:r w:rsidRPr="000F4ECB">
        <w:rPr>
          <w:rFonts w:eastAsia="Times New Roman"/>
          <w:bCs/>
          <w:szCs w:val="32"/>
          <w:lang w:eastAsia="ru-RU"/>
        </w:rPr>
        <w:t xml:space="preserve"> =</w:t>
      </w:r>
    </w:p>
    <w:p w:rsidR="0041276E" w:rsidRPr="000F4ECB" w:rsidRDefault="0041276E" w:rsidP="00551127">
      <w:pPr>
        <w:pStyle w:val="ab"/>
        <w:ind w:left="454"/>
        <w:rPr>
          <w:rFonts w:eastAsia="Times New Roman"/>
          <w:bCs/>
          <w:szCs w:val="32"/>
          <w:lang w:eastAsia="ru-RU"/>
        </w:rPr>
      </w:pPr>
      <w:r w:rsidRPr="000F4ECB">
        <w:rPr>
          <w:rFonts w:eastAsia="Times New Roman"/>
          <w:bCs/>
          <w:szCs w:val="32"/>
          <w:lang w:eastAsia="ru-RU"/>
        </w:rPr>
        <w:t xml:space="preserve">  -9.9992          </w:t>
      </w:r>
    </w:p>
    <w:p w:rsidR="0041276E" w:rsidRPr="000F4ECB" w:rsidRDefault="0041276E" w:rsidP="00551127">
      <w:pPr>
        <w:pStyle w:val="ab"/>
        <w:ind w:left="454"/>
        <w:rPr>
          <w:rFonts w:eastAsia="Times New Roman"/>
          <w:bCs/>
          <w:szCs w:val="32"/>
          <w:lang w:eastAsia="ru-RU"/>
        </w:rPr>
      </w:pPr>
      <w:r w:rsidRPr="000F4ECB">
        <w:rPr>
          <w:rFonts w:eastAsia="Times New Roman"/>
          <w:bCs/>
          <w:szCs w:val="32"/>
          <w:lang w:eastAsia="ru-RU"/>
        </w:rPr>
        <w:t xml:space="preserve">  -1.0704          </w:t>
      </w:r>
    </w:p>
    <w:p w:rsidR="0041276E" w:rsidRPr="000F4ECB" w:rsidRDefault="0041276E" w:rsidP="00551127">
      <w:pPr>
        <w:pStyle w:val="ab"/>
        <w:ind w:left="454"/>
        <w:rPr>
          <w:rFonts w:eastAsia="Times New Roman"/>
          <w:bCs/>
          <w:szCs w:val="32"/>
          <w:lang w:eastAsia="ru-RU"/>
        </w:rPr>
      </w:pPr>
      <w:r w:rsidRPr="000F4ECB">
        <w:rPr>
          <w:rFonts w:eastAsia="Times New Roman"/>
          <w:bCs/>
          <w:szCs w:val="32"/>
          <w:lang w:eastAsia="ru-RU"/>
        </w:rPr>
        <w:t xml:space="preserve">   0.0348 + 0.2570</w:t>
      </w:r>
      <w:proofErr w:type="spellStart"/>
      <w:r w:rsidRPr="0041276E">
        <w:rPr>
          <w:rFonts w:eastAsia="Times New Roman"/>
          <w:bCs/>
          <w:szCs w:val="32"/>
          <w:lang w:val="en-US" w:eastAsia="ru-RU"/>
        </w:rPr>
        <w:t>i</w:t>
      </w:r>
      <w:proofErr w:type="spellEnd"/>
    </w:p>
    <w:p w:rsidR="0041276E" w:rsidRPr="000F4ECB" w:rsidRDefault="0041276E" w:rsidP="00551127">
      <w:pPr>
        <w:pStyle w:val="ab"/>
        <w:ind w:left="454"/>
        <w:rPr>
          <w:rFonts w:eastAsia="Times New Roman"/>
          <w:bCs/>
          <w:szCs w:val="32"/>
          <w:lang w:eastAsia="ru-RU"/>
        </w:rPr>
      </w:pPr>
      <w:r w:rsidRPr="000F4ECB">
        <w:rPr>
          <w:rFonts w:eastAsia="Times New Roman"/>
          <w:bCs/>
          <w:szCs w:val="32"/>
          <w:lang w:eastAsia="ru-RU"/>
        </w:rPr>
        <w:t xml:space="preserve">   0.0348 - 0.2570</w:t>
      </w:r>
      <w:proofErr w:type="spellStart"/>
      <w:r w:rsidRPr="0041276E">
        <w:rPr>
          <w:rFonts w:eastAsia="Times New Roman"/>
          <w:bCs/>
          <w:szCs w:val="32"/>
          <w:lang w:val="en-US" w:eastAsia="ru-RU"/>
        </w:rPr>
        <w:t>i</w:t>
      </w:r>
      <w:proofErr w:type="spellEnd"/>
    </w:p>
    <w:p w:rsidR="00223393" w:rsidRDefault="00223393" w:rsidP="005532FD">
      <w:pPr>
        <w:pStyle w:val="ab"/>
        <w:ind w:left="0"/>
        <w:rPr>
          <w:rFonts w:eastAsia="Times New Roman"/>
          <w:szCs w:val="32"/>
          <w:lang w:eastAsia="ru-RU"/>
        </w:rPr>
      </w:pPr>
    </w:p>
    <w:p w:rsidR="00DC6794" w:rsidRDefault="005532FD" w:rsidP="005532FD">
      <w:pPr>
        <w:pStyle w:val="ab"/>
        <w:ind w:left="0"/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t>Замкнутая с</w:t>
      </w:r>
      <w:r w:rsidR="00DC6794" w:rsidRPr="00913D76">
        <w:rPr>
          <w:rFonts w:eastAsia="Times New Roman"/>
          <w:szCs w:val="32"/>
          <w:lang w:eastAsia="ru-RU"/>
        </w:rPr>
        <w:t>истема неустойчива из-за комплексно-сопряженных корней, которые имеют положительную вещественную часть</w:t>
      </w:r>
      <w:r w:rsidR="00694CC4">
        <w:rPr>
          <w:rFonts w:eastAsia="Times New Roman"/>
          <w:szCs w:val="32"/>
          <w:lang w:eastAsia="ru-RU"/>
        </w:rPr>
        <w:t xml:space="preserve"> – рис.</w:t>
      </w:r>
      <w:r>
        <w:rPr>
          <w:rFonts w:eastAsia="Times New Roman"/>
          <w:szCs w:val="32"/>
          <w:lang w:eastAsia="ru-RU"/>
        </w:rPr>
        <w:t>7.</w:t>
      </w:r>
      <w:r w:rsidR="00694CC4">
        <w:rPr>
          <w:rFonts w:eastAsia="Times New Roman"/>
          <w:szCs w:val="32"/>
          <w:lang w:eastAsia="ru-RU"/>
        </w:rPr>
        <w:t>, поэтому ее переходной процесс носит колебательный характер с возрастанием амплитуды – рис.3.</w:t>
      </w:r>
    </w:p>
    <w:p w:rsidR="00BB1484" w:rsidRDefault="000F28A7" w:rsidP="0018506E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24400" cy="3314700"/>
            <wp:effectExtent l="19050" t="0" r="0" b="0"/>
            <wp:docPr id="554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l="32996" t="11122" r="31392" b="4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FD" w:rsidRPr="001C42F2" w:rsidRDefault="005532FD" w:rsidP="0018506E">
      <w:pPr>
        <w:ind w:firstLine="0"/>
        <w:jc w:val="center"/>
        <w:rPr>
          <w:sz w:val="28"/>
          <w:szCs w:val="28"/>
        </w:rPr>
      </w:pPr>
      <w:r w:rsidRPr="001C42F2">
        <w:rPr>
          <w:sz w:val="28"/>
          <w:szCs w:val="28"/>
        </w:rPr>
        <w:t>Рис. 7. Расположение корней исходной системы в з</w:t>
      </w:r>
      <w:r w:rsidR="00E435C7">
        <w:rPr>
          <w:sz w:val="28"/>
          <w:szCs w:val="28"/>
        </w:rPr>
        <w:t>а</w:t>
      </w:r>
      <w:r w:rsidRPr="001C42F2">
        <w:rPr>
          <w:sz w:val="28"/>
          <w:szCs w:val="28"/>
        </w:rPr>
        <w:t>мкнутом со</w:t>
      </w:r>
      <w:r w:rsidR="0018506E">
        <w:rPr>
          <w:sz w:val="28"/>
          <w:szCs w:val="28"/>
        </w:rPr>
        <w:t>с</w:t>
      </w:r>
      <w:r w:rsidRPr="001C42F2">
        <w:rPr>
          <w:sz w:val="28"/>
          <w:szCs w:val="28"/>
        </w:rPr>
        <w:t>тоянии</w:t>
      </w:r>
    </w:p>
    <w:p w:rsidR="00AC5B80" w:rsidRPr="00AC5B80" w:rsidRDefault="00AC5B80" w:rsidP="00541A4E"/>
    <w:p w:rsidR="00BB1484" w:rsidRPr="00BB1484" w:rsidRDefault="00BB1484" w:rsidP="009C634D">
      <w:pPr>
        <w:pStyle w:val="2"/>
      </w:pPr>
      <w:bookmarkStart w:id="10" w:name="_Toc404865896"/>
      <w:r>
        <w:rPr>
          <w:lang w:val="en-US"/>
        </w:rPr>
        <w:t>VII</w:t>
      </w:r>
      <w:r w:rsidR="00E25057">
        <w:t>) Определение</w:t>
      </w:r>
      <w:r w:rsidRPr="00BB1484">
        <w:t xml:space="preserve"> устойчивост</w:t>
      </w:r>
      <w:r w:rsidR="00E25057">
        <w:t>и</w:t>
      </w:r>
      <w:r w:rsidRPr="00BB1484">
        <w:t xml:space="preserve"> исходной замкнутой системы по критерию Найквиста</w:t>
      </w:r>
      <w:bookmarkEnd w:id="10"/>
    </w:p>
    <w:p w:rsidR="00AC5B80" w:rsidRDefault="00AC5B80" w:rsidP="00AC5B80">
      <w:pPr>
        <w:rPr>
          <w:szCs w:val="32"/>
        </w:rPr>
      </w:pPr>
      <w:r>
        <w:rPr>
          <w:szCs w:val="32"/>
        </w:rPr>
        <w:t xml:space="preserve">Построим для разомкнутой системы амплитудно-фазовую частотную характеристику (АФЧХ) с помощью </w:t>
      </w:r>
      <w:r>
        <w:rPr>
          <w:szCs w:val="32"/>
          <w:lang w:val="en-US"/>
        </w:rPr>
        <w:t>MATLAB</w:t>
      </w:r>
      <w:r>
        <w:rPr>
          <w:szCs w:val="32"/>
        </w:rPr>
        <w:t xml:space="preserve"> – рис.8:</w:t>
      </w:r>
    </w:p>
    <w:p w:rsidR="00AC5B80" w:rsidRDefault="00AC5B80" w:rsidP="00AC5B80">
      <w:pPr>
        <w:rPr>
          <w:szCs w:val="32"/>
        </w:rPr>
      </w:pPr>
      <w:r w:rsidRPr="00AC5B80">
        <w:rPr>
          <w:szCs w:val="32"/>
        </w:rPr>
        <w:t xml:space="preserve">&gt;&gt; </w:t>
      </w:r>
      <w:proofErr w:type="spellStart"/>
      <w:r w:rsidRPr="004B674E">
        <w:rPr>
          <w:szCs w:val="32"/>
          <w:lang w:val="en-US"/>
        </w:rPr>
        <w:t>nyquist</w:t>
      </w:r>
      <w:proofErr w:type="spellEnd"/>
      <w:r w:rsidRPr="00AC5B80">
        <w:rPr>
          <w:szCs w:val="32"/>
        </w:rPr>
        <w:t>(</w:t>
      </w:r>
      <w:proofErr w:type="spellStart"/>
      <w:r w:rsidRPr="004B674E">
        <w:rPr>
          <w:szCs w:val="32"/>
          <w:lang w:val="en-US"/>
        </w:rPr>
        <w:t>wr</w:t>
      </w:r>
      <w:proofErr w:type="spellEnd"/>
      <w:r w:rsidRPr="00AC5B80">
        <w:rPr>
          <w:szCs w:val="32"/>
        </w:rPr>
        <w:t>)</w:t>
      </w:r>
    </w:p>
    <w:p w:rsidR="00AC5B80" w:rsidRDefault="000F28A7" w:rsidP="0018506E">
      <w:pPr>
        <w:ind w:firstLine="0"/>
        <w:jc w:val="center"/>
        <w:rPr>
          <w:noProof/>
          <w:szCs w:val="32"/>
          <w:lang w:eastAsia="ru-RU"/>
        </w:rPr>
      </w:pPr>
      <w:r>
        <w:rPr>
          <w:noProof/>
          <w:szCs w:val="32"/>
          <w:lang w:eastAsia="ru-RU"/>
        </w:rPr>
        <w:drawing>
          <wp:inline distT="0" distB="0" distL="0" distR="0">
            <wp:extent cx="4737100" cy="3429000"/>
            <wp:effectExtent l="19050" t="0" r="6350" b="0"/>
            <wp:docPr id="555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l="32536" t="11681" r="32539" b="4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80" w:rsidRPr="001C42F2" w:rsidRDefault="00AC5B80" w:rsidP="0018506E">
      <w:pPr>
        <w:ind w:firstLine="0"/>
        <w:jc w:val="center"/>
        <w:rPr>
          <w:sz w:val="28"/>
          <w:szCs w:val="28"/>
        </w:rPr>
      </w:pPr>
      <w:r w:rsidRPr="001C42F2">
        <w:rPr>
          <w:sz w:val="28"/>
          <w:szCs w:val="28"/>
        </w:rPr>
        <w:t>Рис. 8. АФЧХ исходной системы в разомкнутом со</w:t>
      </w:r>
      <w:r w:rsidR="0018506E">
        <w:rPr>
          <w:sz w:val="28"/>
          <w:szCs w:val="28"/>
        </w:rPr>
        <w:t>с</w:t>
      </w:r>
      <w:r w:rsidRPr="001C42F2">
        <w:rPr>
          <w:sz w:val="28"/>
          <w:szCs w:val="28"/>
        </w:rPr>
        <w:t>тоянии</w:t>
      </w:r>
    </w:p>
    <w:p w:rsidR="00AC5B80" w:rsidRDefault="00AC5B80" w:rsidP="00AC5B80">
      <w:pPr>
        <w:rPr>
          <w:noProof/>
          <w:szCs w:val="32"/>
          <w:lang w:eastAsia="ru-RU"/>
        </w:rPr>
      </w:pPr>
    </w:p>
    <w:p w:rsidR="004A37E0" w:rsidRDefault="00C81441" w:rsidP="00AC5B80">
      <w:pPr>
        <w:rPr>
          <w:szCs w:val="32"/>
        </w:rPr>
      </w:pPr>
      <w:r>
        <w:rPr>
          <w:szCs w:val="32"/>
        </w:rPr>
        <w:lastRenderedPageBreak/>
        <w:t>Критерий Найквиста: е</w:t>
      </w:r>
      <w:r w:rsidR="004A37E0">
        <w:rPr>
          <w:szCs w:val="32"/>
        </w:rPr>
        <w:t>сли разомкнутая система устойчива, то для устойчивости замкнутой системы необходимо и достаточно, чтобы амплитудно-фазовая характеристика разомкнутой системы не охватывала точку с координатами (-1</w:t>
      </w:r>
      <w:r w:rsidR="004A37E0" w:rsidRPr="004A37E0">
        <w:rPr>
          <w:szCs w:val="32"/>
        </w:rPr>
        <w:t xml:space="preserve">; </w:t>
      </w:r>
      <w:r w:rsidR="004A37E0" w:rsidRPr="004A37E0">
        <w:rPr>
          <w:i/>
          <w:szCs w:val="32"/>
          <w:lang w:val="en-US"/>
        </w:rPr>
        <w:t>j</w:t>
      </w:r>
      <w:r w:rsidR="004A37E0" w:rsidRPr="004A37E0">
        <w:rPr>
          <w:szCs w:val="32"/>
        </w:rPr>
        <w:t>0)</w:t>
      </w:r>
      <w:r w:rsidR="004A37E0">
        <w:rPr>
          <w:szCs w:val="32"/>
        </w:rPr>
        <w:t xml:space="preserve">. </w:t>
      </w:r>
    </w:p>
    <w:p w:rsidR="004A37E0" w:rsidRDefault="004A37E0" w:rsidP="00C81441">
      <w:pPr>
        <w:rPr>
          <w:szCs w:val="32"/>
        </w:rPr>
      </w:pPr>
      <w:r>
        <w:rPr>
          <w:szCs w:val="32"/>
        </w:rPr>
        <w:t xml:space="preserve">Так как </w:t>
      </w:r>
      <w:r w:rsidR="00C81441">
        <w:rPr>
          <w:szCs w:val="32"/>
        </w:rPr>
        <w:t>исходная разомкнутая система</w:t>
      </w:r>
      <w:r>
        <w:rPr>
          <w:szCs w:val="32"/>
        </w:rPr>
        <w:t xml:space="preserve"> </w:t>
      </w:r>
      <w:r w:rsidR="00C81441">
        <w:rPr>
          <w:szCs w:val="32"/>
        </w:rPr>
        <w:t>неустойчива</w:t>
      </w:r>
      <w:r>
        <w:rPr>
          <w:szCs w:val="32"/>
        </w:rPr>
        <w:t xml:space="preserve">, то разомкнутая система </w:t>
      </w:r>
      <w:r w:rsidR="00C81441">
        <w:rPr>
          <w:szCs w:val="32"/>
        </w:rPr>
        <w:t>также не</w:t>
      </w:r>
      <w:r>
        <w:rPr>
          <w:szCs w:val="32"/>
        </w:rPr>
        <w:t xml:space="preserve">устойчива. </w:t>
      </w:r>
    </w:p>
    <w:p w:rsidR="00AE3932" w:rsidRDefault="00C81441" w:rsidP="00C81441">
      <w:pPr>
        <w:rPr>
          <w:szCs w:val="32"/>
        </w:rPr>
      </w:pPr>
      <w:r>
        <w:rPr>
          <w:szCs w:val="32"/>
        </w:rPr>
        <w:t>Построенная АФЧХ разомкнутой системы охватывает точку с координатами (-1</w:t>
      </w:r>
      <w:r w:rsidRPr="004A37E0">
        <w:rPr>
          <w:szCs w:val="32"/>
        </w:rPr>
        <w:t xml:space="preserve">; </w:t>
      </w:r>
      <w:r w:rsidRPr="004A37E0">
        <w:rPr>
          <w:i/>
          <w:szCs w:val="32"/>
          <w:lang w:val="en-US"/>
        </w:rPr>
        <w:t>j</w:t>
      </w:r>
      <w:r w:rsidRPr="004A37E0">
        <w:rPr>
          <w:szCs w:val="32"/>
        </w:rPr>
        <w:t>0)</w:t>
      </w:r>
      <w:r>
        <w:rPr>
          <w:szCs w:val="32"/>
        </w:rPr>
        <w:t xml:space="preserve">, поэтому система в </w:t>
      </w:r>
      <w:r w:rsidR="00E435C7">
        <w:rPr>
          <w:szCs w:val="32"/>
        </w:rPr>
        <w:t xml:space="preserve">замкнутом состоянии неустойчива, что также видно </w:t>
      </w:r>
      <w:proofErr w:type="gramStart"/>
      <w:r w:rsidR="00E435C7">
        <w:rPr>
          <w:szCs w:val="32"/>
        </w:rPr>
        <w:t>из</w:t>
      </w:r>
      <w:proofErr w:type="gramEnd"/>
      <w:r w:rsidR="00E435C7">
        <w:rPr>
          <w:szCs w:val="32"/>
        </w:rPr>
        <w:t xml:space="preserve"> рис. 3 и рис. 7.</w:t>
      </w:r>
    </w:p>
    <w:p w:rsidR="004B2A10" w:rsidRDefault="004B2A10" w:rsidP="00C81441">
      <w:pPr>
        <w:rPr>
          <w:szCs w:val="32"/>
        </w:rPr>
      </w:pPr>
    </w:p>
    <w:p w:rsidR="00BB1484" w:rsidRPr="00BB1484" w:rsidRDefault="00BB1484" w:rsidP="009C634D">
      <w:pPr>
        <w:pStyle w:val="2"/>
      </w:pPr>
      <w:bookmarkStart w:id="11" w:name="_Toc404865897"/>
      <w:r>
        <w:rPr>
          <w:lang w:val="en-US"/>
        </w:rPr>
        <w:t>VIII</w:t>
      </w:r>
      <w:r w:rsidR="00E25057">
        <w:t>) Определение устойчивости</w:t>
      </w:r>
      <w:r w:rsidRPr="00BB1484">
        <w:t xml:space="preserve"> исходной замкнутой системы по критерию Гурвица</w:t>
      </w:r>
      <w:bookmarkEnd w:id="11"/>
    </w:p>
    <w:p w:rsidR="00AC5B80" w:rsidRDefault="00AC5B80" w:rsidP="00541A4E"/>
    <w:p w:rsidR="00EB7977" w:rsidRPr="00AC5B80" w:rsidRDefault="00EB7977" w:rsidP="0068047E">
      <w:r w:rsidRPr="00AC5B80">
        <w:t>Для того</w:t>
      </w:r>
      <w:proofErr w:type="gramStart"/>
      <w:r w:rsidRPr="00AC5B80">
        <w:t>,</w:t>
      </w:r>
      <w:proofErr w:type="gramEnd"/>
      <w:r w:rsidRPr="00AC5B80">
        <w:t xml:space="preserve"> что</w:t>
      </w:r>
      <w:r w:rsidR="00E435C7">
        <w:t>бы</w:t>
      </w:r>
      <w:r w:rsidRPr="00AC5B80">
        <w:t xml:space="preserve"> определить устойчивость системы по критерию Гурвица нужно составить характеристическое уравнение замкнутой системы и составить </w:t>
      </w:r>
      <w:r w:rsidR="00EC0ED6" w:rsidRPr="00AC5B80">
        <w:t>матрицу коэффициентов</w:t>
      </w:r>
      <w:r w:rsidRPr="00AC5B80">
        <w:t>.</w:t>
      </w:r>
    </w:p>
    <w:p w:rsidR="00EB7977" w:rsidRPr="00AC5B80" w:rsidRDefault="00EB7977" w:rsidP="0068047E">
      <w:r w:rsidRPr="00AC5B80">
        <w:t>Общий вид характеристического уравнения имеет вид:</w:t>
      </w:r>
    </w:p>
    <w:tbl>
      <w:tblPr>
        <w:tblW w:w="0" w:type="auto"/>
        <w:tblLook w:val="04A0"/>
      </w:tblPr>
      <w:tblGrid>
        <w:gridCol w:w="8330"/>
        <w:gridCol w:w="1240"/>
      </w:tblGrid>
      <w:tr w:rsidR="009A203F" w:rsidRPr="00AC5B80" w:rsidTr="005F5761">
        <w:tc>
          <w:tcPr>
            <w:tcW w:w="8330" w:type="dxa"/>
          </w:tcPr>
          <w:p w:rsidR="009A203F" w:rsidRPr="00AC5B80" w:rsidRDefault="009A203F" w:rsidP="001C42F2">
            <w:pPr>
              <w:jc w:val="center"/>
              <w:rPr>
                <w:rFonts w:eastAsia="Times New Roman"/>
                <w:szCs w:val="32"/>
                <w:lang w:eastAsia="ru-RU"/>
              </w:rPr>
            </w:pPr>
            <w:r w:rsidRPr="00AC5B80">
              <w:rPr>
                <w:rFonts w:eastAsia="Times New Roman"/>
                <w:position w:val="-14"/>
                <w:szCs w:val="32"/>
                <w:lang w:val="en-US"/>
              </w:rPr>
              <w:object w:dxaOrig="5880" w:dyaOrig="520">
                <v:shape id="_x0000_i1076" type="#_x0000_t75" style="width:292.15pt;height:24.9pt" o:ole="">
                  <v:imagedata r:id="rId114" o:title=""/>
                </v:shape>
                <o:OLEObject Type="Embed" ProgID="Equation.3" ShapeID="_x0000_i1076" DrawAspect="Content" ObjectID="_1480515036" r:id="rId115"/>
              </w:object>
            </w:r>
          </w:p>
        </w:tc>
        <w:tc>
          <w:tcPr>
            <w:tcW w:w="1240" w:type="dxa"/>
            <w:vAlign w:val="center"/>
          </w:tcPr>
          <w:p w:rsidR="009A203F" w:rsidRPr="00AC5B80" w:rsidRDefault="009A203F" w:rsidP="001C42F2">
            <w:pPr>
              <w:ind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AC5B80">
              <w:rPr>
                <w:rFonts w:eastAsia="Times New Roman"/>
                <w:szCs w:val="32"/>
                <w:lang w:eastAsia="ru-RU"/>
              </w:rPr>
              <w:t>(16)</w:t>
            </w:r>
          </w:p>
        </w:tc>
      </w:tr>
    </w:tbl>
    <w:p w:rsidR="00EB7977" w:rsidRPr="00AC5B80" w:rsidRDefault="00EB7977" w:rsidP="0068047E">
      <w:r w:rsidRPr="00AC5B80">
        <w:t xml:space="preserve">Тогда </w:t>
      </w:r>
      <w:r w:rsidR="00EC0ED6" w:rsidRPr="00AC5B80">
        <w:t xml:space="preserve">матрица коэффициентов </w:t>
      </w:r>
      <w:r w:rsidRPr="00AC5B80">
        <w:t>ищут в виде:</w:t>
      </w:r>
    </w:p>
    <w:tbl>
      <w:tblPr>
        <w:tblW w:w="0" w:type="auto"/>
        <w:tblLook w:val="04A0"/>
      </w:tblPr>
      <w:tblGrid>
        <w:gridCol w:w="8330"/>
        <w:gridCol w:w="1240"/>
      </w:tblGrid>
      <w:tr w:rsidR="009A203F" w:rsidRPr="00AC5B80" w:rsidTr="005F5761">
        <w:tc>
          <w:tcPr>
            <w:tcW w:w="8330" w:type="dxa"/>
          </w:tcPr>
          <w:p w:rsidR="009A203F" w:rsidRPr="00AC5B80" w:rsidRDefault="009A203F" w:rsidP="001C42F2">
            <w:pPr>
              <w:jc w:val="center"/>
            </w:pPr>
            <w:r w:rsidRPr="00AC5B80">
              <w:rPr>
                <w:lang w:val="en-US"/>
              </w:rPr>
              <w:object w:dxaOrig="4080" w:dyaOrig="3360">
                <v:shape id="_x0000_i1077" type="#_x0000_t75" style="width:203.55pt;height:168.9pt" o:ole="">
                  <v:imagedata r:id="rId116" o:title=""/>
                </v:shape>
                <o:OLEObject Type="Embed" ProgID="Equation.3" ShapeID="_x0000_i1077" DrawAspect="Content" ObjectID="_1480515037" r:id="rId117"/>
              </w:object>
            </w:r>
          </w:p>
        </w:tc>
        <w:tc>
          <w:tcPr>
            <w:tcW w:w="1240" w:type="dxa"/>
            <w:vAlign w:val="center"/>
          </w:tcPr>
          <w:p w:rsidR="009A203F" w:rsidRPr="00AC5B80" w:rsidRDefault="009A203F" w:rsidP="001C42F2">
            <w:pPr>
              <w:ind w:firstLine="0"/>
              <w:jc w:val="right"/>
              <w:rPr>
                <w:rFonts w:eastAsia="Times New Roman"/>
                <w:szCs w:val="32"/>
                <w:lang w:eastAsia="ru-RU"/>
              </w:rPr>
            </w:pPr>
            <w:r w:rsidRPr="00AC5B80">
              <w:rPr>
                <w:rFonts w:eastAsia="Times New Roman"/>
                <w:szCs w:val="32"/>
                <w:lang w:eastAsia="ru-RU"/>
              </w:rPr>
              <w:t>(17)</w:t>
            </w:r>
          </w:p>
        </w:tc>
      </w:tr>
    </w:tbl>
    <w:p w:rsidR="00AC5B80" w:rsidRDefault="00AC5B80" w:rsidP="0068047E">
      <w:pPr>
        <w:rPr>
          <w:b/>
        </w:rPr>
      </w:pPr>
    </w:p>
    <w:p w:rsidR="00EC0ED6" w:rsidRPr="00AC5B80" w:rsidRDefault="00EC0ED6" w:rsidP="0068047E">
      <w:r w:rsidRPr="00AC5B80">
        <w:t xml:space="preserve">Критерий устойчивости сводится к тому, что при </w:t>
      </w:r>
      <w:r w:rsidRPr="00AC5B80">
        <w:rPr>
          <w:i/>
        </w:rPr>
        <w:t>а</w:t>
      </w:r>
      <w:proofErr w:type="gramStart"/>
      <w:r w:rsidRPr="00AC5B80">
        <w:rPr>
          <w:i/>
          <w:vertAlign w:val="subscript"/>
        </w:rPr>
        <w:t>0</w:t>
      </w:r>
      <w:proofErr w:type="gramEnd"/>
      <w:r w:rsidRPr="00AC5B80">
        <w:rPr>
          <w:i/>
        </w:rPr>
        <w:t xml:space="preserve"> </w:t>
      </w:r>
      <w:r w:rsidRPr="00AC5B80">
        <w:t xml:space="preserve">&gt; 0 должны быть больше нуля все </w:t>
      </w:r>
      <w:r w:rsidRPr="00AC5B80">
        <w:rPr>
          <w:i/>
          <w:lang w:val="en-US"/>
        </w:rPr>
        <w:t>n</w:t>
      </w:r>
      <w:r w:rsidRPr="00AC5B80">
        <w:t xml:space="preserve"> определителей Гурвица, полученных из квадратной матрицы коэффициентов. Определители Гурвица составляются по правилу</w:t>
      </w:r>
      <w:r w:rsidR="00AC5B80">
        <w:rPr>
          <w:b/>
        </w:rPr>
        <w:t>:</w:t>
      </w:r>
    </w:p>
    <w:tbl>
      <w:tblPr>
        <w:tblW w:w="0" w:type="auto"/>
        <w:jc w:val="center"/>
        <w:tblLook w:val="04A0"/>
      </w:tblPr>
      <w:tblGrid>
        <w:gridCol w:w="8330"/>
        <w:gridCol w:w="1240"/>
      </w:tblGrid>
      <w:tr w:rsidR="009A203F" w:rsidRPr="00AC5B80" w:rsidTr="00AC5B80">
        <w:trPr>
          <w:jc w:val="center"/>
        </w:trPr>
        <w:tc>
          <w:tcPr>
            <w:tcW w:w="8330" w:type="dxa"/>
          </w:tcPr>
          <w:p w:rsidR="009A203F" w:rsidRDefault="009A203F" w:rsidP="001C42F2">
            <w:pPr>
              <w:jc w:val="center"/>
              <w:rPr>
                <w:b/>
              </w:rPr>
            </w:pPr>
            <w:r w:rsidRPr="00AC5B80">
              <w:rPr>
                <w:lang w:val="en-US"/>
              </w:rPr>
              <w:object w:dxaOrig="1600" w:dyaOrig="420">
                <v:shape id="_x0000_i1078" type="#_x0000_t75" style="width:80.3pt;height:20.75pt" o:ole="">
                  <v:imagedata r:id="rId118" o:title=""/>
                </v:shape>
                <o:OLEObject Type="Embed" ProgID="Equation.3" ShapeID="_x0000_i1078" DrawAspect="Content" ObjectID="_1480515038" r:id="rId119"/>
              </w:object>
            </w:r>
          </w:p>
          <w:p w:rsidR="00AC5B80" w:rsidRPr="00AC5B80" w:rsidRDefault="00AC5B80" w:rsidP="001C42F2">
            <w:pPr>
              <w:jc w:val="center"/>
            </w:pPr>
            <w:r w:rsidRPr="00AC5B80">
              <w:rPr>
                <w:lang w:val="en-US"/>
              </w:rPr>
              <w:object w:dxaOrig="2400" w:dyaOrig="960">
                <v:shape id="_x0000_i1079" type="#_x0000_t75" style="width:119.1pt;height:47.1pt" o:ole="">
                  <v:imagedata r:id="rId120" o:title=""/>
                </v:shape>
                <o:OLEObject Type="Embed" ProgID="Equation.3" ShapeID="_x0000_i1079" DrawAspect="Content" ObjectID="_1480515039" r:id="rId121"/>
              </w:object>
            </w:r>
          </w:p>
          <w:p w:rsidR="00AC5B80" w:rsidRPr="00AC5B80" w:rsidRDefault="00AC5B80" w:rsidP="001C42F2">
            <w:pPr>
              <w:jc w:val="center"/>
              <w:rPr>
                <w:lang w:val="en-US"/>
              </w:rPr>
            </w:pPr>
            <w:r w:rsidRPr="00AC5B80">
              <w:rPr>
                <w:lang w:val="en-US"/>
              </w:rPr>
              <w:object w:dxaOrig="2980" w:dyaOrig="1440">
                <v:shape id="_x0000_i1080" type="#_x0000_t75" style="width:149.55pt;height:1in" o:ole="">
                  <v:imagedata r:id="rId122" o:title=""/>
                </v:shape>
                <o:OLEObject Type="Embed" ProgID="Equation.3" ShapeID="_x0000_i1080" DrawAspect="Content" ObjectID="_1480515040" r:id="rId123"/>
              </w:object>
            </w:r>
          </w:p>
          <w:p w:rsidR="00AC5B80" w:rsidRPr="00AC5B80" w:rsidRDefault="00AC5B80" w:rsidP="001C42F2">
            <w:pPr>
              <w:jc w:val="center"/>
            </w:pPr>
            <w:r w:rsidRPr="00AC5B80">
              <w:rPr>
                <w:lang w:val="en-US"/>
              </w:rPr>
              <w:t>……………………</w:t>
            </w:r>
          </w:p>
          <w:p w:rsidR="00AC5B80" w:rsidRPr="00AC5B80" w:rsidRDefault="00AC5B80" w:rsidP="001C42F2">
            <w:pPr>
              <w:jc w:val="center"/>
              <w:rPr>
                <w:szCs w:val="28"/>
                <w:lang w:eastAsia="ru-RU"/>
              </w:rPr>
            </w:pPr>
            <w:r w:rsidRPr="00AC5B80">
              <w:rPr>
                <w:rFonts w:eastAsia="Times New Roman"/>
                <w:position w:val="-14"/>
                <w:szCs w:val="32"/>
                <w:lang w:val="en-US"/>
              </w:rPr>
              <w:object w:dxaOrig="2240" w:dyaOrig="440">
                <v:shape id="_x0000_i1081" type="#_x0000_t75" style="width:112.15pt;height:22.15pt" o:ole="">
                  <v:imagedata r:id="rId124" o:title=""/>
                </v:shape>
                <o:OLEObject Type="Embed" ProgID="Equation.3" ShapeID="_x0000_i1081" DrawAspect="Content" ObjectID="_1480515041" r:id="rId125"/>
              </w:object>
            </w:r>
          </w:p>
        </w:tc>
        <w:tc>
          <w:tcPr>
            <w:tcW w:w="1240" w:type="dxa"/>
            <w:vAlign w:val="center"/>
          </w:tcPr>
          <w:p w:rsidR="009A203F" w:rsidRPr="00AC5B80" w:rsidRDefault="009A203F" w:rsidP="001C42F2">
            <w:pPr>
              <w:ind w:firstLine="33"/>
              <w:jc w:val="right"/>
              <w:rPr>
                <w:rFonts w:eastAsia="Times New Roman"/>
                <w:szCs w:val="32"/>
                <w:lang w:eastAsia="ru-RU"/>
              </w:rPr>
            </w:pPr>
            <w:r w:rsidRPr="00AC5B80">
              <w:rPr>
                <w:rFonts w:eastAsia="Times New Roman"/>
                <w:szCs w:val="32"/>
                <w:lang w:eastAsia="ru-RU"/>
              </w:rPr>
              <w:lastRenderedPageBreak/>
              <w:t>(18)</w:t>
            </w:r>
          </w:p>
        </w:tc>
      </w:tr>
    </w:tbl>
    <w:p w:rsidR="008E2476" w:rsidRDefault="008E2476" w:rsidP="0068047E"/>
    <w:p w:rsidR="004F2FC6" w:rsidRPr="00AC5B80" w:rsidRDefault="004F2FC6" w:rsidP="0068047E">
      <w:r w:rsidRPr="00AC5B80">
        <w:t>Для системы 4-го порядка матрица коэффициентов формируется следующим образом</w:t>
      </w:r>
      <w:r w:rsidR="009A203F" w:rsidRPr="00AC5B80">
        <w:t>:</w:t>
      </w:r>
    </w:p>
    <w:tbl>
      <w:tblPr>
        <w:tblW w:w="0" w:type="auto"/>
        <w:tblLook w:val="04A0"/>
      </w:tblPr>
      <w:tblGrid>
        <w:gridCol w:w="8330"/>
        <w:gridCol w:w="1240"/>
      </w:tblGrid>
      <w:tr w:rsidR="009A203F" w:rsidRPr="00AC5B80" w:rsidTr="005F5761">
        <w:tc>
          <w:tcPr>
            <w:tcW w:w="8330" w:type="dxa"/>
          </w:tcPr>
          <w:p w:rsidR="009A203F" w:rsidRPr="00AC5B80" w:rsidRDefault="009A203F" w:rsidP="001C42F2">
            <w:pPr>
              <w:jc w:val="center"/>
              <w:rPr>
                <w:rFonts w:eastAsia="Times New Roman"/>
                <w:szCs w:val="32"/>
                <w:lang w:eastAsia="ru-RU"/>
              </w:rPr>
            </w:pPr>
            <w:r w:rsidRPr="00AC5B80">
              <w:rPr>
                <w:rFonts w:eastAsia="Times New Roman"/>
                <w:position w:val="-88"/>
                <w:szCs w:val="32"/>
                <w:lang w:val="en-US"/>
              </w:rPr>
              <w:object w:dxaOrig="2620" w:dyaOrig="1920">
                <v:shape id="_x0000_i1082" type="#_x0000_t75" style="width:130.15pt;height:96.9pt" o:ole="">
                  <v:imagedata r:id="rId126" o:title=""/>
                </v:shape>
                <o:OLEObject Type="Embed" ProgID="Equation.3" ShapeID="_x0000_i1082" DrawAspect="Content" ObjectID="_1480515042" r:id="rId127"/>
              </w:object>
            </w:r>
          </w:p>
        </w:tc>
        <w:tc>
          <w:tcPr>
            <w:tcW w:w="1240" w:type="dxa"/>
            <w:vAlign w:val="center"/>
          </w:tcPr>
          <w:p w:rsidR="009A203F" w:rsidRPr="00AC5B80" w:rsidRDefault="009A203F" w:rsidP="001C42F2">
            <w:pPr>
              <w:ind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AC5B80">
              <w:rPr>
                <w:rFonts w:eastAsia="Times New Roman"/>
                <w:szCs w:val="32"/>
                <w:lang w:eastAsia="ru-RU"/>
              </w:rPr>
              <w:t>(19)</w:t>
            </w:r>
          </w:p>
        </w:tc>
      </w:tr>
    </w:tbl>
    <w:p w:rsidR="008E2476" w:rsidRDefault="008E2476" w:rsidP="0068047E"/>
    <w:p w:rsidR="0007027B" w:rsidRPr="00AC5B80" w:rsidRDefault="0007027B" w:rsidP="0068047E">
      <w:r w:rsidRPr="00AC5B80">
        <w:t>Исследуемая система является системой 4-го порядка. Ее характеристическое уравнение из замкнутой передаточной функции (2) имеет вид:</w:t>
      </w:r>
    </w:p>
    <w:p w:rsidR="0007027B" w:rsidRPr="00AC5B80" w:rsidRDefault="0007027B" w:rsidP="001C42F2">
      <w:pPr>
        <w:jc w:val="center"/>
      </w:pPr>
      <w:r w:rsidRPr="00AC5B80">
        <w:rPr>
          <w:lang w:val="en-US"/>
        </w:rPr>
        <w:object w:dxaOrig="3980" w:dyaOrig="499">
          <v:shape id="_x0000_i1083" type="#_x0000_t75" style="width:199.4pt;height:24.9pt" o:ole="">
            <v:imagedata r:id="rId128" o:title=""/>
          </v:shape>
          <o:OLEObject Type="Embed" ProgID="Equation.3" ShapeID="_x0000_i1083" DrawAspect="Content" ObjectID="_1480515043" r:id="rId129"/>
        </w:object>
      </w:r>
    </w:p>
    <w:p w:rsidR="0007027B" w:rsidRPr="00AC5B80" w:rsidRDefault="0007027B" w:rsidP="001C42F2">
      <w:pPr>
        <w:jc w:val="center"/>
      </w:pPr>
      <w:r w:rsidRPr="00AC5B80">
        <w:rPr>
          <w:lang w:val="en-US"/>
        </w:rPr>
        <w:object w:dxaOrig="6420" w:dyaOrig="440">
          <v:shape id="_x0000_i1084" type="#_x0000_t75" style="width:319.85pt;height:22.15pt" o:ole="">
            <v:imagedata r:id="rId130" o:title=""/>
          </v:shape>
          <o:OLEObject Type="Embed" ProgID="Equation.3" ShapeID="_x0000_i1084" DrawAspect="Content" ObjectID="_1480515044" r:id="rId131"/>
        </w:object>
      </w:r>
    </w:p>
    <w:p w:rsidR="008E2476" w:rsidRDefault="008E2476" w:rsidP="0068047E"/>
    <w:p w:rsidR="0007027B" w:rsidRPr="00AC5B80" w:rsidRDefault="0007027B" w:rsidP="0068047E">
      <w:r w:rsidRPr="00AC5B80">
        <w:t xml:space="preserve">Матрица Гурвица </w:t>
      </w:r>
      <w:r w:rsidR="009A203F" w:rsidRPr="00AC5B80">
        <w:t>согласно (17,</w:t>
      </w:r>
      <w:r w:rsidR="00E435C7">
        <w:t xml:space="preserve"> </w:t>
      </w:r>
      <w:r w:rsidR="009A203F" w:rsidRPr="00AC5B80">
        <w:t xml:space="preserve">19) </w:t>
      </w:r>
      <w:r w:rsidRPr="00AC5B80">
        <w:t>примет вид</w:t>
      </w:r>
      <w:r w:rsidR="009A203F" w:rsidRPr="00AC5B80">
        <w:t>:</w:t>
      </w:r>
    </w:p>
    <w:p w:rsidR="0007027B" w:rsidRPr="00AC5B80" w:rsidRDefault="0007027B" w:rsidP="001C42F2">
      <w:pPr>
        <w:jc w:val="center"/>
      </w:pPr>
      <w:r w:rsidRPr="00AC5B80">
        <w:rPr>
          <w:lang w:val="en-US"/>
        </w:rPr>
        <w:object w:dxaOrig="3320" w:dyaOrig="1880">
          <v:shape id="_x0000_i1085" type="#_x0000_t75" style="width:166.15pt;height:94.15pt" o:ole="">
            <v:imagedata r:id="rId132" o:title=""/>
          </v:shape>
          <o:OLEObject Type="Embed" ProgID="Equation.3" ShapeID="_x0000_i1085" DrawAspect="Content" ObjectID="_1480515045" r:id="rId133"/>
        </w:object>
      </w:r>
    </w:p>
    <w:p w:rsidR="008E2476" w:rsidRDefault="008E2476" w:rsidP="0068047E"/>
    <w:p w:rsidR="004F2FC6" w:rsidRPr="00AC5B80" w:rsidRDefault="004F2FC6" w:rsidP="0068047E">
      <w:r w:rsidRPr="00AC5B80">
        <w:t>Тогда определители Гурвица</w:t>
      </w:r>
      <w:r w:rsidR="009A203F" w:rsidRPr="00AC5B80">
        <w:t xml:space="preserve"> по (18):</w:t>
      </w:r>
    </w:p>
    <w:p w:rsidR="0038419D" w:rsidRPr="00AC5B80" w:rsidRDefault="0007027B" w:rsidP="001C42F2">
      <w:pPr>
        <w:jc w:val="center"/>
      </w:pPr>
      <w:r w:rsidRPr="00AC5B80">
        <w:rPr>
          <w:lang w:val="en-US"/>
        </w:rPr>
        <w:object w:dxaOrig="1540" w:dyaOrig="420">
          <v:shape id="_x0000_i1086" type="#_x0000_t75" style="width:76.15pt;height:20.75pt" o:ole="">
            <v:imagedata r:id="rId134" o:title=""/>
          </v:shape>
          <o:OLEObject Type="Embed" ProgID="Equation.3" ShapeID="_x0000_i1086" DrawAspect="Content" ObjectID="_1480515046" r:id="rId135"/>
        </w:object>
      </w:r>
    </w:p>
    <w:p w:rsidR="0038419D" w:rsidRPr="00AC5B80" w:rsidRDefault="0007027B" w:rsidP="001C42F2">
      <w:pPr>
        <w:jc w:val="center"/>
      </w:pPr>
      <w:r w:rsidRPr="00AC5B80">
        <w:rPr>
          <w:lang w:val="en-US"/>
        </w:rPr>
        <w:object w:dxaOrig="3879" w:dyaOrig="920">
          <v:shape id="_x0000_i1087" type="#_x0000_t75" style="width:192.45pt;height:47.1pt" o:ole="">
            <v:imagedata r:id="rId136" o:title=""/>
          </v:shape>
          <o:OLEObject Type="Embed" ProgID="Equation.3" ShapeID="_x0000_i1087" DrawAspect="Content" ObjectID="_1480515047" r:id="rId137"/>
        </w:object>
      </w:r>
    </w:p>
    <w:p w:rsidR="004F2FC6" w:rsidRPr="00AC5B80" w:rsidRDefault="003D0E2E" w:rsidP="001C42F2">
      <w:pPr>
        <w:jc w:val="center"/>
      </w:pPr>
      <w:r w:rsidRPr="00AC5B80">
        <w:rPr>
          <w:lang w:val="en-US"/>
        </w:rPr>
        <w:object w:dxaOrig="6180" w:dyaOrig="1440">
          <v:shape id="_x0000_i1088" type="#_x0000_t75" style="width:310.15pt;height:1in" o:ole="">
            <v:imagedata r:id="rId138" o:title=""/>
          </v:shape>
          <o:OLEObject Type="Embed" ProgID="Equation.3" ShapeID="_x0000_i1088" DrawAspect="Content" ObjectID="_1480515048" r:id="rId139"/>
        </w:object>
      </w:r>
    </w:p>
    <w:p w:rsidR="0038419D" w:rsidRPr="00AC5B80" w:rsidRDefault="0038419D" w:rsidP="0068047E">
      <w:r w:rsidRPr="00AC5B80">
        <w:lastRenderedPageBreak/>
        <w:t xml:space="preserve">Таким </w:t>
      </w:r>
      <w:proofErr w:type="gramStart"/>
      <w:r w:rsidRPr="00AC5B80">
        <w:t>образом</w:t>
      </w:r>
      <w:proofErr w:type="gramEnd"/>
      <w:r w:rsidRPr="00AC5B80">
        <w:t xml:space="preserve"> исходная </w:t>
      </w:r>
      <w:r w:rsidR="009A203F" w:rsidRPr="00AC5B80">
        <w:t xml:space="preserve">замкнутая </w:t>
      </w:r>
      <w:r w:rsidRPr="00AC5B80">
        <w:t xml:space="preserve">система </w:t>
      </w:r>
      <w:r w:rsidR="003D0E2E" w:rsidRPr="00AC5B80">
        <w:t>неустойчива</w:t>
      </w:r>
      <w:r w:rsidR="009A203F" w:rsidRPr="00AC5B80">
        <w:t>,</w:t>
      </w:r>
      <w:r w:rsidR="003D0E2E" w:rsidRPr="00AC5B80">
        <w:t xml:space="preserve"> так как определитель 3-го порядка меньше нуля.</w:t>
      </w:r>
    </w:p>
    <w:p w:rsidR="0038419D" w:rsidRPr="00AC5B80" w:rsidRDefault="0038419D" w:rsidP="0068047E">
      <w:r w:rsidRPr="00AC5B80">
        <w:t xml:space="preserve">В среде </w:t>
      </w:r>
      <w:r w:rsidRPr="00AC5B80">
        <w:rPr>
          <w:lang w:val="en-US"/>
        </w:rPr>
        <w:t>MATLAB</w:t>
      </w:r>
      <w:r w:rsidRPr="00AC5B80">
        <w:t xml:space="preserve"> можно посчитать эти </w:t>
      </w:r>
      <w:proofErr w:type="gramStart"/>
      <w:r w:rsidRPr="00AC5B80">
        <w:t>определители</w:t>
      </w:r>
      <w:proofErr w:type="gramEnd"/>
      <w:r w:rsidRPr="00AC5B80">
        <w:t xml:space="preserve"> используя команды</w:t>
      </w:r>
      <w:r w:rsidR="00537530" w:rsidRPr="00AC5B80">
        <w:t xml:space="preserve"> </w:t>
      </w:r>
      <w:r w:rsidR="00774890" w:rsidRPr="00AC5B80">
        <w:t>ф</w:t>
      </w:r>
      <w:r w:rsidRPr="00AC5B80">
        <w:t>ормирования определителей</w:t>
      </w:r>
      <w:r w:rsidR="00537530" w:rsidRPr="00AC5B80">
        <w:t>:</w:t>
      </w:r>
    </w:p>
    <w:p w:rsidR="008E2476" w:rsidRDefault="008E2476" w:rsidP="0068047E"/>
    <w:p w:rsidR="003D0E2E" w:rsidRPr="00AC5B80" w:rsidRDefault="003D0E2E" w:rsidP="0068047E">
      <w:r w:rsidRPr="00AC5B80">
        <w:t xml:space="preserve">&gt;&gt; </w:t>
      </w:r>
      <w:r w:rsidRPr="00AC5B80">
        <w:rPr>
          <w:lang w:val="en-US"/>
        </w:rPr>
        <w:t>a</w:t>
      </w:r>
      <w:r w:rsidRPr="00AC5B80">
        <w:t xml:space="preserve">2=[1.1 0 </w:t>
      </w:r>
      <w:proofErr w:type="spellStart"/>
      <w:r w:rsidRPr="00AC5B80">
        <w:t>0</w:t>
      </w:r>
      <w:proofErr w:type="spellEnd"/>
      <w:r w:rsidRPr="00AC5B80">
        <w:t xml:space="preserve"> 0;0.1 1 0.072 0;0 1.1 0 0;0 0.1 1 0.072]</w:t>
      </w:r>
    </w:p>
    <w:p w:rsidR="003D0E2E" w:rsidRPr="00AC5B80" w:rsidRDefault="003D0E2E" w:rsidP="00551127">
      <w:pPr>
        <w:ind w:left="454"/>
      </w:pPr>
      <w:r w:rsidRPr="00AC5B80">
        <w:rPr>
          <w:lang w:val="en-US"/>
        </w:rPr>
        <w:t>a</w:t>
      </w:r>
      <w:r w:rsidRPr="00AC5B80">
        <w:t>2 =</w:t>
      </w:r>
    </w:p>
    <w:p w:rsidR="003D0E2E" w:rsidRPr="00AC5B80" w:rsidRDefault="003D0E2E" w:rsidP="00551127">
      <w:pPr>
        <w:ind w:left="454"/>
      </w:pPr>
      <w:r w:rsidRPr="00AC5B80">
        <w:t xml:space="preserve">    1.1000         0             </w:t>
      </w:r>
      <w:proofErr w:type="spellStart"/>
      <w:r w:rsidRPr="00AC5B80">
        <w:t>0</w:t>
      </w:r>
      <w:proofErr w:type="spellEnd"/>
      <w:r w:rsidRPr="00AC5B80">
        <w:t xml:space="preserve">             </w:t>
      </w:r>
      <w:proofErr w:type="spellStart"/>
      <w:r w:rsidRPr="00AC5B80">
        <w:t>0</w:t>
      </w:r>
      <w:proofErr w:type="spellEnd"/>
    </w:p>
    <w:p w:rsidR="003D0E2E" w:rsidRPr="00AC5B80" w:rsidRDefault="003D0E2E" w:rsidP="00551127">
      <w:pPr>
        <w:ind w:left="454"/>
      </w:pPr>
      <w:r w:rsidRPr="00AC5B80">
        <w:t xml:space="preserve">    0.1000    1.0000    0.0720         0</w:t>
      </w:r>
    </w:p>
    <w:p w:rsidR="003D0E2E" w:rsidRPr="00AC5B80" w:rsidRDefault="003D0E2E" w:rsidP="00551127">
      <w:pPr>
        <w:ind w:left="454"/>
      </w:pPr>
      <w:r w:rsidRPr="00AC5B80">
        <w:t xml:space="preserve">         0        1.1000         0             </w:t>
      </w:r>
      <w:proofErr w:type="spellStart"/>
      <w:r w:rsidRPr="00AC5B80">
        <w:t>0</w:t>
      </w:r>
      <w:proofErr w:type="spellEnd"/>
    </w:p>
    <w:p w:rsidR="003D0E2E" w:rsidRPr="00AC5B80" w:rsidRDefault="003D0E2E" w:rsidP="00551127">
      <w:pPr>
        <w:ind w:left="454"/>
      </w:pPr>
      <w:r w:rsidRPr="00AC5B80">
        <w:t xml:space="preserve">         0        0.1000    1.0000    0.0720</w:t>
      </w:r>
    </w:p>
    <w:p w:rsidR="0088209E" w:rsidRDefault="0088209E" w:rsidP="0068047E"/>
    <w:p w:rsidR="0038419D" w:rsidRPr="00AC5B80" w:rsidRDefault="00537530" w:rsidP="0068047E">
      <w:r w:rsidRPr="00AC5B80">
        <w:t xml:space="preserve">Команды </w:t>
      </w:r>
      <w:r w:rsidR="00774890" w:rsidRPr="00AC5B80">
        <w:t>р</w:t>
      </w:r>
      <w:r w:rsidR="0038419D" w:rsidRPr="00AC5B80">
        <w:t>асчета определителей</w:t>
      </w:r>
      <w:r w:rsidRPr="00AC5B80">
        <w:t>:</w:t>
      </w:r>
    </w:p>
    <w:p w:rsidR="008E2476" w:rsidRDefault="008E2476" w:rsidP="008E2476">
      <w:pPr>
        <w:ind w:firstLine="0"/>
      </w:pPr>
    </w:p>
    <w:p w:rsidR="003D0E2E" w:rsidRPr="00AC5B80" w:rsidRDefault="003D0E2E" w:rsidP="008E2476">
      <w:pPr>
        <w:rPr>
          <w:lang w:val="en-US"/>
        </w:rPr>
      </w:pPr>
      <w:r w:rsidRPr="00AC5B80">
        <w:rPr>
          <w:lang w:val="en-US"/>
        </w:rPr>
        <w:t>&gt; a22</w:t>
      </w:r>
      <w:proofErr w:type="gramStart"/>
      <w:r w:rsidRPr="00AC5B80">
        <w:rPr>
          <w:lang w:val="en-US"/>
        </w:rPr>
        <w:t>=[</w:t>
      </w:r>
      <w:proofErr w:type="gramEnd"/>
      <w:r w:rsidRPr="00AC5B80">
        <w:rPr>
          <w:lang w:val="en-US"/>
        </w:rPr>
        <w:t>1.1 0;0.1 1]</w:t>
      </w:r>
    </w:p>
    <w:p w:rsidR="003D0E2E" w:rsidRPr="00AC5B80" w:rsidRDefault="003D0E2E" w:rsidP="00551127">
      <w:pPr>
        <w:ind w:left="454"/>
        <w:rPr>
          <w:lang w:val="en-US"/>
        </w:rPr>
      </w:pPr>
      <w:r w:rsidRPr="00AC5B80">
        <w:rPr>
          <w:lang w:val="en-US"/>
        </w:rPr>
        <w:t>a22 =</w:t>
      </w:r>
    </w:p>
    <w:p w:rsidR="003D0E2E" w:rsidRPr="00AC5B80" w:rsidRDefault="003D0E2E" w:rsidP="00551127">
      <w:pPr>
        <w:ind w:left="454"/>
        <w:rPr>
          <w:lang w:val="en-US"/>
        </w:rPr>
      </w:pPr>
      <w:r w:rsidRPr="00AC5B80">
        <w:rPr>
          <w:lang w:val="en-US"/>
        </w:rPr>
        <w:t xml:space="preserve">    1.1000         0</w:t>
      </w:r>
    </w:p>
    <w:p w:rsidR="003D0E2E" w:rsidRPr="00AC5B80" w:rsidRDefault="003D0E2E" w:rsidP="00551127">
      <w:pPr>
        <w:ind w:left="454"/>
        <w:rPr>
          <w:lang w:val="en-US"/>
        </w:rPr>
      </w:pPr>
      <w:r w:rsidRPr="00AC5B80">
        <w:rPr>
          <w:lang w:val="en-US"/>
        </w:rPr>
        <w:t xml:space="preserve">    0.1000    1.0000</w:t>
      </w:r>
    </w:p>
    <w:p w:rsidR="003D0E2E" w:rsidRPr="00AC5B80" w:rsidRDefault="003D0E2E" w:rsidP="00551127">
      <w:pPr>
        <w:ind w:left="454"/>
        <w:rPr>
          <w:lang w:val="en-US"/>
        </w:rPr>
      </w:pPr>
      <w:r w:rsidRPr="00AC5B80">
        <w:rPr>
          <w:lang w:val="en-US"/>
        </w:rPr>
        <w:t xml:space="preserve">&gt;&gt; </w:t>
      </w:r>
      <w:proofErr w:type="spellStart"/>
      <w:proofErr w:type="gramStart"/>
      <w:r w:rsidRPr="00AC5B80">
        <w:rPr>
          <w:lang w:val="en-US"/>
        </w:rPr>
        <w:t>det</w:t>
      </w:r>
      <w:proofErr w:type="spellEnd"/>
      <w:r w:rsidRPr="00AC5B80">
        <w:rPr>
          <w:lang w:val="en-US"/>
        </w:rPr>
        <w:t>(</w:t>
      </w:r>
      <w:proofErr w:type="gramEnd"/>
      <w:r w:rsidRPr="00AC5B80">
        <w:rPr>
          <w:lang w:val="en-US"/>
        </w:rPr>
        <w:t>a22)</w:t>
      </w:r>
    </w:p>
    <w:p w:rsidR="003D0E2E" w:rsidRPr="00AC5B80" w:rsidRDefault="003D0E2E" w:rsidP="00551127">
      <w:pPr>
        <w:ind w:left="454"/>
        <w:rPr>
          <w:lang w:val="en-US"/>
        </w:rPr>
      </w:pPr>
      <w:proofErr w:type="spellStart"/>
      <w:proofErr w:type="gramStart"/>
      <w:r w:rsidRPr="00AC5B80">
        <w:rPr>
          <w:lang w:val="en-US"/>
        </w:rPr>
        <w:t>ans</w:t>
      </w:r>
      <w:proofErr w:type="spellEnd"/>
      <w:proofErr w:type="gramEnd"/>
      <w:r w:rsidRPr="00AC5B80">
        <w:rPr>
          <w:lang w:val="en-US"/>
        </w:rPr>
        <w:t xml:space="preserve"> =</w:t>
      </w:r>
    </w:p>
    <w:p w:rsidR="003D0E2E" w:rsidRPr="00AC5B80" w:rsidRDefault="003D0E2E" w:rsidP="00551127">
      <w:pPr>
        <w:ind w:left="454"/>
        <w:rPr>
          <w:lang w:val="en-US"/>
        </w:rPr>
      </w:pPr>
      <w:r w:rsidRPr="00AC5B80">
        <w:rPr>
          <w:lang w:val="en-US"/>
        </w:rPr>
        <w:t xml:space="preserve">    1.1000</w:t>
      </w:r>
    </w:p>
    <w:p w:rsidR="008E2476" w:rsidRPr="00AE78A9" w:rsidRDefault="008E2476" w:rsidP="0068047E">
      <w:pPr>
        <w:rPr>
          <w:lang w:val="en-US"/>
        </w:rPr>
      </w:pPr>
    </w:p>
    <w:p w:rsidR="003D0E2E" w:rsidRPr="00AC5B80" w:rsidRDefault="003D0E2E" w:rsidP="0068047E">
      <w:pPr>
        <w:rPr>
          <w:lang w:val="en-US"/>
        </w:rPr>
      </w:pPr>
      <w:r w:rsidRPr="00AC5B80">
        <w:rPr>
          <w:lang w:val="en-US"/>
        </w:rPr>
        <w:t>&gt;&gt; a23</w:t>
      </w:r>
      <w:proofErr w:type="gramStart"/>
      <w:r w:rsidRPr="00AC5B80">
        <w:rPr>
          <w:lang w:val="en-US"/>
        </w:rPr>
        <w:t>=[</w:t>
      </w:r>
      <w:proofErr w:type="gramEnd"/>
      <w:r w:rsidRPr="00AC5B80">
        <w:rPr>
          <w:lang w:val="en-US"/>
        </w:rPr>
        <w:t xml:space="preserve">1.1 0 </w:t>
      </w:r>
      <w:proofErr w:type="spellStart"/>
      <w:r w:rsidRPr="00AC5B80">
        <w:rPr>
          <w:lang w:val="en-US"/>
        </w:rPr>
        <w:t>0</w:t>
      </w:r>
      <w:proofErr w:type="spellEnd"/>
      <w:r w:rsidRPr="00AC5B80">
        <w:rPr>
          <w:lang w:val="en-US"/>
        </w:rPr>
        <w:t xml:space="preserve"> ;0.1 1 0.072;0 1.1 0 ]</w:t>
      </w:r>
    </w:p>
    <w:p w:rsidR="003D0E2E" w:rsidRPr="00AC5B80" w:rsidRDefault="003D0E2E" w:rsidP="00551127">
      <w:pPr>
        <w:ind w:left="454"/>
        <w:rPr>
          <w:lang w:val="en-US"/>
        </w:rPr>
      </w:pPr>
      <w:r w:rsidRPr="00AC5B80">
        <w:rPr>
          <w:lang w:val="en-US"/>
        </w:rPr>
        <w:t>a23 =</w:t>
      </w:r>
    </w:p>
    <w:p w:rsidR="003D0E2E" w:rsidRPr="00AC5B80" w:rsidRDefault="003D0E2E" w:rsidP="00551127">
      <w:pPr>
        <w:ind w:left="454"/>
        <w:rPr>
          <w:lang w:val="en-US"/>
        </w:rPr>
      </w:pPr>
      <w:r w:rsidRPr="00AC5B80">
        <w:rPr>
          <w:lang w:val="en-US"/>
        </w:rPr>
        <w:t xml:space="preserve">    1.1000         0         </w:t>
      </w:r>
      <w:proofErr w:type="spellStart"/>
      <w:r w:rsidRPr="00AC5B80">
        <w:rPr>
          <w:lang w:val="en-US"/>
        </w:rPr>
        <w:t>0</w:t>
      </w:r>
      <w:proofErr w:type="spellEnd"/>
    </w:p>
    <w:p w:rsidR="003D0E2E" w:rsidRPr="00AC5B80" w:rsidRDefault="003D0E2E" w:rsidP="00551127">
      <w:pPr>
        <w:ind w:left="454"/>
        <w:rPr>
          <w:lang w:val="en-US"/>
        </w:rPr>
      </w:pPr>
      <w:r w:rsidRPr="00AC5B80">
        <w:rPr>
          <w:lang w:val="en-US"/>
        </w:rPr>
        <w:t xml:space="preserve">    0.1000    1.0000    0.0720</w:t>
      </w:r>
    </w:p>
    <w:p w:rsidR="003D0E2E" w:rsidRPr="00AC5B80" w:rsidRDefault="003D0E2E" w:rsidP="00551127">
      <w:pPr>
        <w:ind w:left="454"/>
        <w:rPr>
          <w:lang w:val="en-US"/>
        </w:rPr>
      </w:pPr>
      <w:r w:rsidRPr="00AC5B80">
        <w:rPr>
          <w:lang w:val="en-US"/>
        </w:rPr>
        <w:t xml:space="preserve">         0    1.1000         0</w:t>
      </w:r>
    </w:p>
    <w:p w:rsidR="004A68B1" w:rsidRPr="0068047E" w:rsidRDefault="004A68B1" w:rsidP="00551127">
      <w:pPr>
        <w:ind w:left="454"/>
        <w:rPr>
          <w:b/>
          <w:lang w:val="en-US"/>
        </w:rPr>
      </w:pPr>
    </w:p>
    <w:p w:rsidR="003D0E2E" w:rsidRPr="00AC5B80" w:rsidRDefault="003D0E2E" w:rsidP="0068047E">
      <w:pPr>
        <w:rPr>
          <w:lang w:val="en-US"/>
        </w:rPr>
      </w:pPr>
      <w:r w:rsidRPr="00AC5B80">
        <w:rPr>
          <w:lang w:val="en-US"/>
        </w:rPr>
        <w:t xml:space="preserve">&gt;&gt; </w:t>
      </w:r>
      <w:proofErr w:type="spellStart"/>
      <w:proofErr w:type="gramStart"/>
      <w:r w:rsidRPr="00AC5B80">
        <w:rPr>
          <w:lang w:val="en-US"/>
        </w:rPr>
        <w:t>det</w:t>
      </w:r>
      <w:proofErr w:type="spellEnd"/>
      <w:r w:rsidRPr="00AC5B80">
        <w:rPr>
          <w:lang w:val="en-US"/>
        </w:rPr>
        <w:t>(</w:t>
      </w:r>
      <w:proofErr w:type="gramEnd"/>
      <w:r w:rsidRPr="00AC5B80">
        <w:rPr>
          <w:lang w:val="en-US"/>
        </w:rPr>
        <w:t>a23)</w:t>
      </w:r>
    </w:p>
    <w:p w:rsidR="003D0E2E" w:rsidRPr="00AC5B80" w:rsidRDefault="003D0E2E" w:rsidP="00551127">
      <w:pPr>
        <w:ind w:left="454"/>
        <w:rPr>
          <w:lang w:val="en-US"/>
        </w:rPr>
      </w:pPr>
      <w:proofErr w:type="spellStart"/>
      <w:proofErr w:type="gramStart"/>
      <w:r w:rsidRPr="00AC5B80">
        <w:rPr>
          <w:lang w:val="en-US"/>
        </w:rPr>
        <w:t>ans</w:t>
      </w:r>
      <w:proofErr w:type="spellEnd"/>
      <w:proofErr w:type="gramEnd"/>
      <w:r w:rsidRPr="00AC5B80">
        <w:rPr>
          <w:lang w:val="en-US"/>
        </w:rPr>
        <w:t xml:space="preserve"> =</w:t>
      </w:r>
    </w:p>
    <w:p w:rsidR="003D0E2E" w:rsidRPr="00AC5B80" w:rsidRDefault="003D0E2E" w:rsidP="00551127">
      <w:pPr>
        <w:ind w:left="454"/>
        <w:rPr>
          <w:lang w:val="en-US"/>
        </w:rPr>
      </w:pPr>
      <w:r w:rsidRPr="00AC5B80">
        <w:rPr>
          <w:lang w:val="en-US"/>
        </w:rPr>
        <w:t xml:space="preserve">   -0.0871</w:t>
      </w:r>
    </w:p>
    <w:p w:rsidR="003D0E2E" w:rsidRPr="00AC5B80" w:rsidRDefault="003D0E2E" w:rsidP="00551127">
      <w:pPr>
        <w:ind w:left="454"/>
        <w:rPr>
          <w:lang w:val="en-US"/>
        </w:rPr>
      </w:pPr>
      <w:r w:rsidRPr="00AC5B80">
        <w:rPr>
          <w:lang w:val="en-US"/>
        </w:rPr>
        <w:t xml:space="preserve">&gt;&gt; </w:t>
      </w:r>
      <w:proofErr w:type="spellStart"/>
      <w:proofErr w:type="gramStart"/>
      <w:r w:rsidRPr="00AC5B80">
        <w:rPr>
          <w:lang w:val="en-US"/>
        </w:rPr>
        <w:t>det</w:t>
      </w:r>
      <w:proofErr w:type="spellEnd"/>
      <w:r w:rsidRPr="00AC5B80">
        <w:rPr>
          <w:lang w:val="en-US"/>
        </w:rPr>
        <w:t>(</w:t>
      </w:r>
      <w:proofErr w:type="gramEnd"/>
      <w:r w:rsidRPr="00AC5B80">
        <w:rPr>
          <w:lang w:val="en-US"/>
        </w:rPr>
        <w:t>a2)</w:t>
      </w:r>
    </w:p>
    <w:p w:rsidR="003D0E2E" w:rsidRPr="00CD00DF" w:rsidRDefault="003D0E2E" w:rsidP="00551127">
      <w:pPr>
        <w:ind w:left="454"/>
      </w:pPr>
      <w:proofErr w:type="spellStart"/>
      <w:proofErr w:type="gramStart"/>
      <w:r w:rsidRPr="00AC5B80">
        <w:rPr>
          <w:lang w:val="en-US"/>
        </w:rPr>
        <w:t>ans</w:t>
      </w:r>
      <w:proofErr w:type="spellEnd"/>
      <w:proofErr w:type="gramEnd"/>
      <w:r w:rsidRPr="00CD00DF">
        <w:t xml:space="preserve"> =</w:t>
      </w:r>
    </w:p>
    <w:p w:rsidR="003D0E2E" w:rsidRPr="00CD00DF" w:rsidRDefault="003D0E2E" w:rsidP="00551127">
      <w:pPr>
        <w:ind w:left="454"/>
      </w:pPr>
      <w:r w:rsidRPr="00CD00DF">
        <w:t xml:space="preserve">  -0.0063</w:t>
      </w:r>
    </w:p>
    <w:p w:rsidR="0088209E" w:rsidRPr="00CD00DF" w:rsidRDefault="0088209E" w:rsidP="0068047E"/>
    <w:p w:rsidR="00182407" w:rsidRPr="00AC5B80" w:rsidRDefault="00537530" w:rsidP="0068047E">
      <w:r w:rsidRPr="00AC5B80">
        <w:t>Полученные расчеты совпадают с расчетами определителей Гурвица, выполненными вручную.</w:t>
      </w:r>
    </w:p>
    <w:p w:rsidR="00182407" w:rsidRPr="000F4ECB" w:rsidRDefault="00182407" w:rsidP="00541A4E"/>
    <w:p w:rsidR="00BE6003" w:rsidRPr="00F516E5" w:rsidRDefault="00451D6B" w:rsidP="009C634D">
      <w:pPr>
        <w:pStyle w:val="2"/>
      </w:pPr>
      <w:bookmarkStart w:id="12" w:name="_Toc404865898"/>
      <w:r>
        <w:rPr>
          <w:lang w:val="en-US"/>
        </w:rPr>
        <w:lastRenderedPageBreak/>
        <w:t>IX</w:t>
      </w:r>
      <w:r w:rsidR="009179AC">
        <w:t xml:space="preserve">) </w:t>
      </w:r>
      <w:r w:rsidR="00E25057">
        <w:t>Выполнение</w:t>
      </w:r>
      <w:r w:rsidR="00BB1484">
        <w:t xml:space="preserve"> р</w:t>
      </w:r>
      <w:r w:rsidR="00D8302F" w:rsidRPr="00F516E5">
        <w:t>асчет</w:t>
      </w:r>
      <w:r w:rsidR="00E25057">
        <w:t>а</w:t>
      </w:r>
      <w:r w:rsidR="00D8302F" w:rsidRPr="00F516E5">
        <w:t xml:space="preserve"> м</w:t>
      </w:r>
      <w:r w:rsidR="00BE6003" w:rsidRPr="00F516E5">
        <w:t>одально</w:t>
      </w:r>
      <w:r w:rsidR="00D8302F" w:rsidRPr="00F516E5">
        <w:t>го</w:t>
      </w:r>
      <w:r w:rsidR="00337C7C" w:rsidRPr="00F516E5">
        <w:t xml:space="preserve"> управления</w:t>
      </w:r>
      <w:bookmarkEnd w:id="12"/>
      <w:r w:rsidR="00BE6003" w:rsidRPr="00F516E5">
        <w:t xml:space="preserve"> </w:t>
      </w:r>
    </w:p>
    <w:p w:rsidR="008E2476" w:rsidRDefault="008E2476" w:rsidP="003144D5">
      <w:pPr>
        <w:rPr>
          <w:rFonts w:eastAsia="Times New Roman"/>
          <w:szCs w:val="32"/>
        </w:rPr>
      </w:pPr>
    </w:p>
    <w:p w:rsidR="00BE6003" w:rsidRDefault="00BE6003" w:rsidP="003144D5">
      <w:pPr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 xml:space="preserve">Для </w:t>
      </w:r>
      <w:r w:rsidR="00087518">
        <w:rPr>
          <w:rFonts w:eastAsia="Times New Roman"/>
          <w:szCs w:val="32"/>
        </w:rPr>
        <w:t>системы, заданной уравнениями</w:t>
      </w:r>
      <w:r w:rsidR="00D315F8">
        <w:rPr>
          <w:rFonts w:eastAsia="Times New Roman"/>
          <w:szCs w:val="32"/>
        </w:rPr>
        <w:t xml:space="preserve"> (12)</w:t>
      </w:r>
      <w:r w:rsidRPr="00F516E5">
        <w:rPr>
          <w:rFonts w:eastAsia="Times New Roman"/>
          <w:szCs w:val="32"/>
        </w:rPr>
        <w:t xml:space="preserve"> модальное управление находят в виде:</w:t>
      </w:r>
    </w:p>
    <w:tbl>
      <w:tblPr>
        <w:tblW w:w="0" w:type="auto"/>
        <w:tblLook w:val="04A0"/>
      </w:tblPr>
      <w:tblGrid>
        <w:gridCol w:w="8330"/>
        <w:gridCol w:w="1240"/>
      </w:tblGrid>
      <w:tr w:rsidR="00FF4D23" w:rsidTr="005F5761">
        <w:tc>
          <w:tcPr>
            <w:tcW w:w="8330" w:type="dxa"/>
          </w:tcPr>
          <w:p w:rsidR="00FF4D23" w:rsidRPr="005F5761" w:rsidRDefault="00FF4D23" w:rsidP="004A68B1">
            <w:pPr>
              <w:spacing w:before="120" w:after="120"/>
              <w:ind w:firstLine="0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12"/>
                <w:szCs w:val="32"/>
                <w:lang w:val="en-US"/>
              </w:rPr>
              <w:object w:dxaOrig="3879" w:dyaOrig="499">
                <v:shape id="_x0000_i1089" type="#_x0000_t75" style="width:193.85pt;height:24.9pt" o:ole="">
                  <v:imagedata r:id="rId140" o:title=""/>
                </v:shape>
                <o:OLEObject Type="Embed" ProgID="Equation.3" ShapeID="_x0000_i1089" DrawAspect="Content" ObjectID="_1480515049" r:id="rId141"/>
              </w:object>
            </w:r>
            <w:r w:rsidRPr="005F5761">
              <w:rPr>
                <w:rFonts w:eastAsia="Times New Roman"/>
                <w:szCs w:val="32"/>
                <w:lang w:eastAsia="ru-RU"/>
              </w:rPr>
              <w:t>,</w:t>
            </w:r>
          </w:p>
        </w:tc>
        <w:tc>
          <w:tcPr>
            <w:tcW w:w="1240" w:type="dxa"/>
            <w:vAlign w:val="center"/>
          </w:tcPr>
          <w:p w:rsidR="00FF4D23" w:rsidRPr="005F5761" w:rsidRDefault="00537530" w:rsidP="001C42F2">
            <w:pPr>
              <w:spacing w:before="120" w:after="120"/>
              <w:ind w:firstLine="0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(20</w:t>
            </w:r>
            <w:r w:rsidR="00FF4D23"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D315F8" w:rsidRDefault="00BE6003" w:rsidP="0088209E">
      <w:pPr>
        <w:spacing w:before="120" w:after="120"/>
        <w:ind w:firstLine="0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 xml:space="preserve">где </w:t>
      </w:r>
      <w:r w:rsidR="008B6AA2" w:rsidRPr="008B6AA2">
        <w:rPr>
          <w:rFonts w:eastAsia="Times New Roman"/>
          <w:position w:val="-94"/>
          <w:szCs w:val="32"/>
          <w:lang w:val="en-US"/>
        </w:rPr>
        <w:object w:dxaOrig="2160" w:dyaOrig="2040">
          <v:shape id="_x0000_i1090" type="#_x0000_t75" style="width:108pt;height:102.45pt" o:ole="">
            <v:imagedata r:id="rId142" o:title=""/>
          </v:shape>
          <o:OLEObject Type="Embed" ProgID="Equation.3" ShapeID="_x0000_i1090" DrawAspect="Content" ObjectID="_1480515050" r:id="rId143"/>
        </w:object>
      </w:r>
      <w:r w:rsidR="00FF4D23">
        <w:rPr>
          <w:rFonts w:eastAsia="Times New Roman"/>
          <w:szCs w:val="32"/>
        </w:rPr>
        <w:t>.</w:t>
      </w:r>
    </w:p>
    <w:p w:rsidR="008E2476" w:rsidRDefault="008E2476" w:rsidP="00537530">
      <w:pPr>
        <w:spacing w:before="120" w:after="120"/>
        <w:rPr>
          <w:rFonts w:eastAsia="Times New Roman"/>
          <w:szCs w:val="32"/>
        </w:rPr>
      </w:pPr>
    </w:p>
    <w:p w:rsidR="00537530" w:rsidRDefault="00537530" w:rsidP="00537530">
      <w:pPr>
        <w:spacing w:before="120" w:after="120"/>
        <w:rPr>
          <w:rFonts w:eastAsia="Times New Roman"/>
          <w:szCs w:val="32"/>
        </w:rPr>
      </w:pPr>
      <w:r>
        <w:rPr>
          <w:rFonts w:eastAsia="Times New Roman"/>
          <w:szCs w:val="32"/>
        </w:rPr>
        <w:t>Структура системы с модальным регулятором представлена на рис.9.</w:t>
      </w:r>
    </w:p>
    <w:p w:rsidR="00846C97" w:rsidRDefault="008E2476" w:rsidP="0018506E">
      <w:pPr>
        <w:spacing w:before="120" w:after="120"/>
        <w:ind w:firstLine="0"/>
        <w:jc w:val="center"/>
      </w:pPr>
      <w:r>
        <w:object w:dxaOrig="7647" w:dyaOrig="4572">
          <v:shape id="_x0000_i1091" type="#_x0000_t75" style="width:6in;height:258.9pt" o:ole="">
            <v:imagedata r:id="rId144" o:title=""/>
          </v:shape>
          <o:OLEObject Type="Embed" ProgID="Visio.Drawing.11" ShapeID="_x0000_i1091" DrawAspect="Content" ObjectID="_1480515051" r:id="rId145"/>
        </w:object>
      </w:r>
    </w:p>
    <w:p w:rsidR="008E2476" w:rsidRDefault="008E2476" w:rsidP="0018506E">
      <w:pPr>
        <w:ind w:firstLine="0"/>
        <w:jc w:val="center"/>
        <w:rPr>
          <w:sz w:val="28"/>
          <w:szCs w:val="28"/>
        </w:rPr>
      </w:pPr>
    </w:p>
    <w:p w:rsidR="00537530" w:rsidRPr="009A40E7" w:rsidRDefault="00537530" w:rsidP="0018506E">
      <w:pPr>
        <w:ind w:firstLine="0"/>
        <w:jc w:val="center"/>
        <w:rPr>
          <w:sz w:val="28"/>
          <w:szCs w:val="28"/>
        </w:rPr>
      </w:pPr>
      <w:r w:rsidRPr="009A40E7">
        <w:rPr>
          <w:sz w:val="28"/>
          <w:szCs w:val="28"/>
        </w:rPr>
        <w:t>Рис. 9. Структура САР с модальным регулятором</w:t>
      </w:r>
    </w:p>
    <w:p w:rsidR="009A40E7" w:rsidRDefault="009A40E7" w:rsidP="009A40E7">
      <w:pPr>
        <w:ind w:right="-2" w:firstLine="0"/>
        <w:rPr>
          <w:rFonts w:eastAsia="Times New Roman"/>
          <w:szCs w:val="32"/>
        </w:rPr>
      </w:pPr>
    </w:p>
    <w:p w:rsidR="00BE6003" w:rsidRDefault="00537530" w:rsidP="009A40E7">
      <w:pPr>
        <w:ind w:right="-2" w:firstLine="0"/>
        <w:rPr>
          <w:rFonts w:eastAsia="Times New Roman"/>
          <w:szCs w:val="32"/>
        </w:rPr>
      </w:pPr>
      <w:r>
        <w:rPr>
          <w:rFonts w:eastAsia="Times New Roman"/>
          <w:szCs w:val="32"/>
        </w:rPr>
        <w:t>1</w:t>
      </w:r>
      <w:r w:rsidR="00583417">
        <w:rPr>
          <w:rFonts w:eastAsia="Times New Roman"/>
          <w:szCs w:val="32"/>
        </w:rPr>
        <w:t xml:space="preserve">) Определим компоненты вектора </w:t>
      </w:r>
      <w:r w:rsidR="00583417" w:rsidRPr="00583417">
        <w:rPr>
          <w:rFonts w:eastAsia="Times New Roman"/>
          <w:position w:val="-6"/>
          <w:szCs w:val="32"/>
          <w:lang w:val="en-US"/>
        </w:rPr>
        <w:object w:dxaOrig="260" w:dyaOrig="320">
          <v:shape id="_x0000_i1092" type="#_x0000_t75" style="width:13.85pt;height:15.25pt" o:ole="">
            <v:imagedata r:id="rId146" o:title=""/>
          </v:shape>
          <o:OLEObject Type="Embed" ProgID="Equation.3" ShapeID="_x0000_i1092" DrawAspect="Content" ObjectID="_1480515052" r:id="rId147"/>
        </w:object>
      </w:r>
      <w:r w:rsidR="00583417">
        <w:rPr>
          <w:rFonts w:eastAsia="Times New Roman"/>
          <w:szCs w:val="32"/>
        </w:rPr>
        <w:t>, для этого н</w:t>
      </w:r>
      <w:r w:rsidR="00BE6003" w:rsidRPr="00F516E5">
        <w:rPr>
          <w:rFonts w:eastAsia="Times New Roman"/>
          <w:szCs w:val="32"/>
        </w:rPr>
        <w:t>айдем хара</w:t>
      </w:r>
      <w:r w:rsidR="006D4D0F">
        <w:rPr>
          <w:rFonts w:eastAsia="Times New Roman"/>
          <w:szCs w:val="32"/>
        </w:rPr>
        <w:t>ктеристическое уравнение</w:t>
      </w:r>
      <w:r w:rsidR="00BE6003" w:rsidRPr="00F516E5">
        <w:rPr>
          <w:rFonts w:eastAsia="Times New Roman"/>
          <w:szCs w:val="32"/>
        </w:rPr>
        <w:t xml:space="preserve"> </w:t>
      </w:r>
      <w:r>
        <w:rPr>
          <w:rFonts w:eastAsia="Times New Roman"/>
          <w:szCs w:val="32"/>
        </w:rPr>
        <w:t>для системы (12) через матрицы (13</w:t>
      </w:r>
      <w:r w:rsidR="00583417">
        <w:rPr>
          <w:rFonts w:eastAsia="Times New Roman"/>
          <w:szCs w:val="32"/>
        </w:rPr>
        <w:t xml:space="preserve">) </w:t>
      </w:r>
      <w:r w:rsidR="00BE6003" w:rsidRPr="00F516E5">
        <w:rPr>
          <w:rFonts w:eastAsia="Times New Roman"/>
          <w:szCs w:val="32"/>
        </w:rPr>
        <w:t xml:space="preserve">в виде: </w:t>
      </w:r>
    </w:p>
    <w:tbl>
      <w:tblPr>
        <w:tblW w:w="0" w:type="auto"/>
        <w:tblLook w:val="04A0"/>
      </w:tblPr>
      <w:tblGrid>
        <w:gridCol w:w="8330"/>
        <w:gridCol w:w="1240"/>
      </w:tblGrid>
      <w:tr w:rsidR="006D4D0F" w:rsidTr="005F5761">
        <w:tc>
          <w:tcPr>
            <w:tcW w:w="8330" w:type="dxa"/>
          </w:tcPr>
          <w:p w:rsidR="006D4D0F" w:rsidRPr="005F5761" w:rsidRDefault="006D4D0F" w:rsidP="0088209E">
            <w:pPr>
              <w:spacing w:before="120" w:after="120"/>
              <w:ind w:firstLine="2694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12"/>
                <w:szCs w:val="32"/>
                <w:lang w:val="en-US"/>
              </w:rPr>
              <w:object w:dxaOrig="4020" w:dyaOrig="400">
                <v:shape id="_x0000_i1093" type="#_x0000_t75" style="width:202.15pt;height:20.75pt" o:ole="">
                  <v:imagedata r:id="rId148" o:title=""/>
                </v:shape>
                <o:OLEObject Type="Embed" ProgID="Equation.3" ShapeID="_x0000_i1093" DrawAspect="Content" ObjectID="_1480515053" r:id="rId149"/>
              </w:object>
            </w:r>
          </w:p>
        </w:tc>
        <w:tc>
          <w:tcPr>
            <w:tcW w:w="1240" w:type="dxa"/>
            <w:vAlign w:val="center"/>
          </w:tcPr>
          <w:p w:rsidR="006D4D0F" w:rsidRPr="005F5761" w:rsidRDefault="00537530" w:rsidP="009A40E7">
            <w:pPr>
              <w:ind w:right="-2" w:firstLine="0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(21</w:t>
            </w:r>
            <w:r w:rsidR="006D4D0F"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6D4D0F" w:rsidRDefault="006D4D0F" w:rsidP="006D4D0F">
      <w:pPr>
        <w:ind w:right="-2"/>
        <w:rPr>
          <w:rFonts w:eastAsia="Times New Roman"/>
          <w:szCs w:val="32"/>
        </w:rPr>
      </w:pPr>
      <w:r>
        <w:rPr>
          <w:rFonts w:eastAsia="Times New Roman"/>
          <w:szCs w:val="32"/>
        </w:rPr>
        <w:lastRenderedPageBreak/>
        <w:t>Выразим</w:t>
      </w:r>
      <w:r w:rsidR="00537530">
        <w:rPr>
          <w:rFonts w:eastAsia="Times New Roman"/>
          <w:szCs w:val="32"/>
        </w:rPr>
        <w:t xml:space="preserve"> характеристическое уравнение (21</w:t>
      </w:r>
      <w:r>
        <w:rPr>
          <w:rFonts w:eastAsia="Times New Roman"/>
          <w:szCs w:val="32"/>
        </w:rPr>
        <w:t xml:space="preserve">) </w:t>
      </w:r>
      <w:proofErr w:type="gramStart"/>
      <w:r>
        <w:rPr>
          <w:rFonts w:eastAsia="Times New Roman"/>
          <w:szCs w:val="32"/>
        </w:rPr>
        <w:t>через</w:t>
      </w:r>
      <w:proofErr w:type="gramEnd"/>
      <w:r w:rsidRPr="006D4D0F">
        <w:rPr>
          <w:rFonts w:eastAsia="Times New Roman"/>
          <w:i/>
          <w:szCs w:val="32"/>
        </w:rPr>
        <w:t xml:space="preserve"> λ</w:t>
      </w:r>
      <w:r>
        <w:rPr>
          <w:rFonts w:eastAsia="Times New Roman"/>
          <w:szCs w:val="32"/>
        </w:rPr>
        <w:t>:</w:t>
      </w:r>
    </w:p>
    <w:p w:rsidR="001F22C4" w:rsidRPr="006D4D0F" w:rsidRDefault="001F22C4" w:rsidP="006D4D0F">
      <w:pPr>
        <w:ind w:right="-2"/>
        <w:rPr>
          <w:rFonts w:eastAsia="Times New Roman"/>
          <w:szCs w:val="32"/>
        </w:rPr>
      </w:pPr>
    </w:p>
    <w:p w:rsidR="00BE6003" w:rsidRDefault="006D4D0F" w:rsidP="0088209E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6D4D0F">
        <w:rPr>
          <w:rFonts w:eastAsia="Times New Roman"/>
          <w:position w:val="-136"/>
          <w:szCs w:val="32"/>
          <w:lang w:val="en-US"/>
        </w:rPr>
        <w:object w:dxaOrig="8600" w:dyaOrig="2880">
          <v:shape id="_x0000_i1094" type="#_x0000_t75" style="width:427.85pt;height:2in" o:ole="">
            <v:imagedata r:id="rId150" o:title=""/>
          </v:shape>
          <o:OLEObject Type="Embed" ProgID="Equation.3" ShapeID="_x0000_i1094" DrawAspect="Content" ObjectID="_1480515054" r:id="rId151"/>
        </w:object>
      </w:r>
    </w:p>
    <w:p w:rsidR="001F22C4" w:rsidRDefault="001F22C4" w:rsidP="006D4D0F">
      <w:pPr>
        <w:ind w:right="-2"/>
        <w:rPr>
          <w:rFonts w:eastAsia="Times New Roman"/>
          <w:szCs w:val="32"/>
        </w:rPr>
      </w:pPr>
    </w:p>
    <w:p w:rsidR="006D4D0F" w:rsidRDefault="00537530" w:rsidP="006D4D0F">
      <w:pPr>
        <w:ind w:right="-2"/>
        <w:rPr>
          <w:rFonts w:eastAsia="Times New Roman"/>
          <w:szCs w:val="32"/>
        </w:rPr>
      </w:pPr>
      <w:r>
        <w:rPr>
          <w:rFonts w:eastAsia="Times New Roman"/>
          <w:szCs w:val="32"/>
        </w:rPr>
        <w:t xml:space="preserve">После раскрытия скобок и </w:t>
      </w:r>
      <w:proofErr w:type="gramStart"/>
      <w:r>
        <w:rPr>
          <w:rFonts w:eastAsia="Times New Roman"/>
          <w:szCs w:val="32"/>
        </w:rPr>
        <w:t>приведения</w:t>
      </w:r>
      <w:proofErr w:type="gramEnd"/>
      <w:r>
        <w:rPr>
          <w:rFonts w:eastAsia="Times New Roman"/>
          <w:szCs w:val="32"/>
        </w:rPr>
        <w:t xml:space="preserve"> подобных уравнение (21</w:t>
      </w:r>
      <w:r w:rsidR="00E435C7">
        <w:rPr>
          <w:rFonts w:eastAsia="Times New Roman"/>
          <w:szCs w:val="32"/>
        </w:rPr>
        <w:t>) примет</w:t>
      </w:r>
      <w:r w:rsidR="006D4D0F">
        <w:rPr>
          <w:rFonts w:eastAsia="Times New Roman"/>
          <w:szCs w:val="32"/>
        </w:rPr>
        <w:t xml:space="preserve"> вид:</w:t>
      </w:r>
    </w:p>
    <w:tbl>
      <w:tblPr>
        <w:tblW w:w="9503" w:type="dxa"/>
        <w:tblLook w:val="04A0"/>
      </w:tblPr>
      <w:tblGrid>
        <w:gridCol w:w="8753"/>
        <w:gridCol w:w="750"/>
      </w:tblGrid>
      <w:tr w:rsidR="006D4D0F" w:rsidTr="005F5761">
        <w:tc>
          <w:tcPr>
            <w:tcW w:w="8753" w:type="dxa"/>
          </w:tcPr>
          <w:p w:rsidR="006D4D0F" w:rsidRPr="005F5761" w:rsidRDefault="00D91E45" w:rsidP="009A40E7">
            <w:pPr>
              <w:spacing w:before="120" w:after="120"/>
              <w:ind w:firstLine="567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14"/>
                <w:szCs w:val="32"/>
                <w:lang w:val="en-US"/>
              </w:rPr>
              <w:object w:dxaOrig="7720" w:dyaOrig="520">
                <v:shape id="_x0000_i1095" type="#_x0000_t75" style="width:384.9pt;height:24.9pt" o:ole="">
                  <v:imagedata r:id="rId152" o:title=""/>
                </v:shape>
                <o:OLEObject Type="Embed" ProgID="Equation.3" ShapeID="_x0000_i1095" DrawAspect="Content" ObjectID="_1480515055" r:id="rId153"/>
              </w:object>
            </w:r>
          </w:p>
        </w:tc>
        <w:tc>
          <w:tcPr>
            <w:tcW w:w="750" w:type="dxa"/>
            <w:vAlign w:val="center"/>
          </w:tcPr>
          <w:p w:rsidR="006D4D0F" w:rsidRPr="005F5761" w:rsidRDefault="00A74DC6" w:rsidP="009A40E7">
            <w:pPr>
              <w:spacing w:before="120" w:after="120"/>
              <w:ind w:left="-389" w:firstLine="39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(22</w:t>
            </w:r>
            <w:r w:rsidR="006D4D0F"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D91E45" w:rsidRDefault="006D4D0F" w:rsidP="006D4D0F">
      <w:pPr>
        <w:ind w:right="-2"/>
        <w:rPr>
          <w:rFonts w:eastAsia="Times New Roman"/>
          <w:szCs w:val="32"/>
        </w:rPr>
      </w:pPr>
      <w:r>
        <w:rPr>
          <w:rFonts w:eastAsia="Times New Roman"/>
          <w:szCs w:val="32"/>
        </w:rPr>
        <w:t xml:space="preserve">Составим матрицу столбец </w:t>
      </w:r>
      <w:r w:rsidR="00FF4D23" w:rsidRPr="008B6AA2">
        <w:rPr>
          <w:rFonts w:eastAsia="Times New Roman"/>
          <w:position w:val="-14"/>
          <w:szCs w:val="32"/>
          <w:lang w:val="en-US"/>
        </w:rPr>
        <w:object w:dxaOrig="2340" w:dyaOrig="440">
          <v:shape id="_x0000_i1096" type="#_x0000_t75" style="width:119.1pt;height:23.55pt" o:ole="">
            <v:imagedata r:id="rId154" o:title=""/>
          </v:shape>
          <o:OLEObject Type="Embed" ProgID="Equation.3" ShapeID="_x0000_i1096" DrawAspect="Content" ObjectID="_1480515056" r:id="rId155"/>
        </w:object>
      </w:r>
      <w:r w:rsidR="00FF4D23">
        <w:rPr>
          <w:rFonts w:eastAsia="Times New Roman"/>
          <w:szCs w:val="32"/>
        </w:rPr>
        <w:t xml:space="preserve"> из коэффициентов </w:t>
      </w:r>
      <w:r w:rsidR="00A74DC6">
        <w:rPr>
          <w:rFonts w:eastAsia="Times New Roman"/>
          <w:szCs w:val="32"/>
        </w:rPr>
        <w:t>характеристического уравнения (22</w:t>
      </w:r>
      <w:r w:rsidR="00D91E45">
        <w:rPr>
          <w:rFonts w:eastAsia="Times New Roman"/>
          <w:szCs w:val="32"/>
        </w:rPr>
        <w:t>):</w:t>
      </w:r>
    </w:p>
    <w:tbl>
      <w:tblPr>
        <w:tblW w:w="0" w:type="auto"/>
        <w:tblLook w:val="04A0"/>
      </w:tblPr>
      <w:tblGrid>
        <w:gridCol w:w="8330"/>
        <w:gridCol w:w="1240"/>
      </w:tblGrid>
      <w:tr w:rsidR="00D91E45" w:rsidTr="005F5761">
        <w:tc>
          <w:tcPr>
            <w:tcW w:w="8330" w:type="dxa"/>
          </w:tcPr>
          <w:p w:rsidR="00D91E45" w:rsidRPr="005F5761" w:rsidRDefault="00D91E45" w:rsidP="009A40E7">
            <w:pPr>
              <w:spacing w:before="120" w:after="120"/>
              <w:ind w:firstLine="1276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12"/>
                <w:szCs w:val="32"/>
                <w:lang w:val="en-US"/>
              </w:rPr>
              <w:object w:dxaOrig="2740" w:dyaOrig="499">
                <v:shape id="_x0000_i1097" type="#_x0000_t75" style="width:137.1pt;height:24.9pt" o:ole="">
                  <v:imagedata r:id="rId156" o:title=""/>
                </v:shape>
                <o:OLEObject Type="Embed" ProgID="Equation.3" ShapeID="_x0000_i1097" DrawAspect="Content" ObjectID="_1480515057" r:id="rId157"/>
              </w:object>
            </w:r>
          </w:p>
        </w:tc>
        <w:tc>
          <w:tcPr>
            <w:tcW w:w="1240" w:type="dxa"/>
            <w:vAlign w:val="center"/>
          </w:tcPr>
          <w:p w:rsidR="00D91E45" w:rsidRPr="005F5761" w:rsidRDefault="00A74DC6" w:rsidP="009A40E7">
            <w:pPr>
              <w:ind w:right="-2"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(23</w:t>
            </w:r>
            <w:r w:rsidR="00D91E45"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D91E45" w:rsidRDefault="00FD3A20" w:rsidP="00E435C7">
      <w:pPr>
        <w:ind w:right="-2" w:firstLine="0"/>
        <w:rPr>
          <w:rFonts w:eastAsia="Times New Roman"/>
          <w:szCs w:val="32"/>
        </w:rPr>
      </w:pPr>
      <w:r>
        <w:rPr>
          <w:rFonts w:eastAsia="Times New Roman"/>
          <w:szCs w:val="32"/>
        </w:rPr>
        <w:t xml:space="preserve">2) Определим компоненты вектора </w:t>
      </w:r>
      <w:r w:rsidRPr="00FD3A20">
        <w:rPr>
          <w:rFonts w:eastAsia="Times New Roman"/>
          <w:position w:val="-6"/>
          <w:szCs w:val="32"/>
          <w:lang w:val="en-US"/>
        </w:rPr>
        <w:object w:dxaOrig="260" w:dyaOrig="320">
          <v:shape id="_x0000_i1098" type="#_x0000_t75" style="width:13.85pt;height:15.25pt" o:ole="">
            <v:imagedata r:id="rId158" o:title=""/>
          </v:shape>
          <o:OLEObject Type="Embed" ProgID="Equation.3" ShapeID="_x0000_i1098" DrawAspect="Content" ObjectID="_1480515058" r:id="rId159"/>
        </w:object>
      </w:r>
      <w:r>
        <w:rPr>
          <w:rFonts w:eastAsia="Times New Roman"/>
          <w:szCs w:val="32"/>
        </w:rPr>
        <w:t>, выразив</w:t>
      </w:r>
      <w:r w:rsidR="00BE6003" w:rsidRPr="00F516E5">
        <w:rPr>
          <w:rFonts w:eastAsia="Times New Roman"/>
          <w:szCs w:val="32"/>
        </w:rPr>
        <w:t xml:space="preserve"> характеристическое уравнение той же системы</w:t>
      </w:r>
      <w:r>
        <w:rPr>
          <w:rFonts w:eastAsia="Times New Roman"/>
          <w:szCs w:val="32"/>
        </w:rPr>
        <w:t>, исходя из требований к быстродействию</w:t>
      </w:r>
      <w:r w:rsidR="00BE6003" w:rsidRPr="00F516E5">
        <w:rPr>
          <w:rFonts w:eastAsia="Times New Roman"/>
          <w:szCs w:val="32"/>
        </w:rPr>
        <w:t xml:space="preserve">. </w:t>
      </w:r>
    </w:p>
    <w:p w:rsidR="00D91E45" w:rsidRDefault="00BE6003" w:rsidP="00D91E45">
      <w:pPr>
        <w:ind w:right="-2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>Для этого необходимо задать соотношение расположения корней характеристического ур</w:t>
      </w:r>
      <w:r w:rsidR="00FD3A20">
        <w:rPr>
          <w:rFonts w:eastAsia="Times New Roman"/>
          <w:szCs w:val="32"/>
        </w:rPr>
        <w:t>авнения. Как известно ближайший</w:t>
      </w:r>
      <w:r w:rsidRPr="00F516E5">
        <w:rPr>
          <w:rFonts w:eastAsia="Times New Roman"/>
          <w:szCs w:val="32"/>
        </w:rPr>
        <w:t xml:space="preserve"> к мнимой оси корень </w:t>
      </w:r>
      <w:r w:rsidR="00E435C7">
        <w:rPr>
          <w:rFonts w:eastAsia="Times New Roman"/>
          <w:szCs w:val="32"/>
        </w:rPr>
        <w:t xml:space="preserve">приближенно определяется </w:t>
      </w:r>
      <w:r w:rsidRPr="00F516E5">
        <w:rPr>
          <w:rFonts w:eastAsia="Times New Roman"/>
          <w:szCs w:val="32"/>
        </w:rPr>
        <w:t xml:space="preserve">из заданного времени регулирования </w:t>
      </w:r>
      <w:proofErr w:type="spellStart"/>
      <w:r w:rsidRPr="00F516E5">
        <w:rPr>
          <w:rFonts w:eastAsia="Times New Roman"/>
          <w:i/>
          <w:szCs w:val="32"/>
          <w:lang w:val="en-US"/>
        </w:rPr>
        <w:t>t</w:t>
      </w:r>
      <w:r w:rsidRPr="00F516E5">
        <w:rPr>
          <w:rFonts w:eastAsia="Times New Roman"/>
          <w:i/>
          <w:szCs w:val="32"/>
          <w:vertAlign w:val="subscript"/>
          <w:lang w:val="en-US"/>
        </w:rPr>
        <w:t>p</w:t>
      </w:r>
      <w:proofErr w:type="spellEnd"/>
      <w:r w:rsidR="00D91E45">
        <w:rPr>
          <w:rFonts w:eastAsia="Times New Roman"/>
          <w:szCs w:val="32"/>
        </w:rPr>
        <w:t>.</w:t>
      </w:r>
      <w:r w:rsidRPr="00F516E5">
        <w:rPr>
          <w:rFonts w:eastAsia="Times New Roman"/>
          <w:szCs w:val="32"/>
        </w:rPr>
        <w:t xml:space="preserve"> </w:t>
      </w:r>
    </w:p>
    <w:p w:rsidR="00BE6003" w:rsidRPr="00F516E5" w:rsidRDefault="00D91E45" w:rsidP="00D91E45">
      <w:pPr>
        <w:ind w:right="-2"/>
        <w:rPr>
          <w:rFonts w:eastAsia="Times New Roman"/>
          <w:szCs w:val="32"/>
        </w:rPr>
      </w:pPr>
      <w:r>
        <w:rPr>
          <w:rFonts w:eastAsia="Times New Roman"/>
          <w:szCs w:val="32"/>
        </w:rPr>
        <w:t>П</w:t>
      </w:r>
      <w:r w:rsidR="00BE6003" w:rsidRPr="00F516E5">
        <w:rPr>
          <w:rFonts w:eastAsia="Times New Roman"/>
          <w:szCs w:val="32"/>
        </w:rPr>
        <w:t>ри условии</w:t>
      </w:r>
      <w:r w:rsidR="00FD3A20">
        <w:rPr>
          <w:rFonts w:eastAsia="Times New Roman"/>
          <w:szCs w:val="32"/>
        </w:rPr>
        <w:t>,</w:t>
      </w:r>
      <w:r w:rsidR="00BE6003" w:rsidRPr="00F516E5">
        <w:rPr>
          <w:rFonts w:eastAsia="Times New Roman"/>
          <w:szCs w:val="32"/>
        </w:rPr>
        <w:t xml:space="preserve"> </w:t>
      </w:r>
      <w:r>
        <w:rPr>
          <w:rFonts w:eastAsia="Times New Roman"/>
          <w:szCs w:val="32"/>
        </w:rPr>
        <w:t xml:space="preserve">что время регулирование задано </w:t>
      </w:r>
      <w:proofErr w:type="spellStart"/>
      <w:r w:rsidR="00BE6003" w:rsidRPr="00F516E5">
        <w:rPr>
          <w:rFonts w:eastAsia="Times New Roman"/>
          <w:i/>
          <w:szCs w:val="32"/>
          <w:lang w:val="en-US"/>
        </w:rPr>
        <w:t>t</w:t>
      </w:r>
      <w:r w:rsidR="00BE6003" w:rsidRPr="00F516E5">
        <w:rPr>
          <w:rFonts w:eastAsia="Times New Roman"/>
          <w:i/>
          <w:szCs w:val="32"/>
          <w:vertAlign w:val="subscript"/>
          <w:lang w:val="en-US"/>
        </w:rPr>
        <w:t>p</w:t>
      </w:r>
      <w:proofErr w:type="spellEnd"/>
      <w:r w:rsidR="00750D44">
        <w:rPr>
          <w:rFonts w:eastAsia="Times New Roman"/>
          <w:i/>
          <w:szCs w:val="32"/>
          <w:vertAlign w:val="subscript"/>
        </w:rPr>
        <w:t xml:space="preserve"> </w:t>
      </w:r>
      <w:r>
        <w:rPr>
          <w:rFonts w:eastAsia="Times New Roman"/>
          <w:szCs w:val="32"/>
        </w:rPr>
        <w:t>=</w:t>
      </w:r>
      <w:r w:rsidR="00750D44">
        <w:rPr>
          <w:rFonts w:eastAsia="Times New Roman"/>
          <w:szCs w:val="32"/>
        </w:rPr>
        <w:t xml:space="preserve"> </w:t>
      </w:r>
      <w:r>
        <w:rPr>
          <w:rFonts w:eastAsia="Times New Roman"/>
          <w:szCs w:val="32"/>
        </w:rPr>
        <w:t>0,5</w:t>
      </w:r>
      <w:proofErr w:type="gramStart"/>
      <w:r>
        <w:rPr>
          <w:rFonts w:eastAsia="Times New Roman"/>
          <w:szCs w:val="32"/>
        </w:rPr>
        <w:t>с</w:t>
      </w:r>
      <w:proofErr w:type="gramEnd"/>
      <w:r w:rsidR="00750D44">
        <w:rPr>
          <w:rFonts w:eastAsia="Times New Roman"/>
          <w:szCs w:val="32"/>
        </w:rPr>
        <w:t>.</w:t>
      </w:r>
      <w:r>
        <w:rPr>
          <w:rFonts w:eastAsia="Times New Roman"/>
          <w:szCs w:val="32"/>
        </w:rPr>
        <w:t>,</w:t>
      </w:r>
      <w:r w:rsidR="00BE6003" w:rsidRPr="00F516E5">
        <w:rPr>
          <w:rFonts w:eastAsia="Times New Roman"/>
          <w:szCs w:val="32"/>
        </w:rPr>
        <w:t xml:space="preserve"> </w:t>
      </w:r>
      <w:proofErr w:type="gramStart"/>
      <w:r w:rsidR="00BE6003" w:rsidRPr="00F516E5">
        <w:rPr>
          <w:rFonts w:eastAsia="Times New Roman"/>
          <w:szCs w:val="32"/>
        </w:rPr>
        <w:t>вещественная</w:t>
      </w:r>
      <w:proofErr w:type="gramEnd"/>
      <w:r w:rsidR="00BE6003" w:rsidRPr="00F516E5">
        <w:rPr>
          <w:rFonts w:eastAsia="Times New Roman"/>
          <w:szCs w:val="32"/>
        </w:rPr>
        <w:t xml:space="preserve"> часть ближайшего к мнимой оси корня определяется из формулы </w:t>
      </w:r>
    </w:p>
    <w:p w:rsidR="00BE6003" w:rsidRPr="00F516E5" w:rsidRDefault="008B6AA2" w:rsidP="0018506E">
      <w:pPr>
        <w:ind w:firstLine="0"/>
        <w:jc w:val="center"/>
        <w:rPr>
          <w:rFonts w:eastAsia="Times New Roman"/>
          <w:szCs w:val="32"/>
        </w:rPr>
      </w:pPr>
      <w:r w:rsidRPr="008B6AA2">
        <w:rPr>
          <w:rFonts w:eastAsia="Times New Roman"/>
          <w:position w:val="-36"/>
          <w:szCs w:val="32"/>
          <w:lang w:val="en-US"/>
        </w:rPr>
        <w:object w:dxaOrig="900" w:dyaOrig="859">
          <v:shape id="_x0000_i1099" type="#_x0000_t75" style="width:45.7pt;height:42.9pt" o:ole="">
            <v:imagedata r:id="rId160" o:title=""/>
          </v:shape>
          <o:OLEObject Type="Embed" ProgID="Equation.3" ShapeID="_x0000_i1099" DrawAspect="Content" ObjectID="_1480515059" r:id="rId161"/>
        </w:object>
      </w:r>
    </w:p>
    <w:p w:rsidR="00BE6003" w:rsidRPr="00F516E5" w:rsidRDefault="008B6AA2" w:rsidP="0018506E">
      <w:pPr>
        <w:ind w:firstLine="0"/>
        <w:jc w:val="center"/>
        <w:rPr>
          <w:rFonts w:eastAsia="Times New Roman"/>
          <w:szCs w:val="32"/>
        </w:rPr>
      </w:pPr>
      <w:r w:rsidRPr="008B6AA2">
        <w:rPr>
          <w:rFonts w:eastAsia="Times New Roman"/>
          <w:position w:val="-44"/>
          <w:szCs w:val="32"/>
          <w:lang w:val="en-US"/>
        </w:rPr>
        <w:object w:dxaOrig="2160" w:dyaOrig="940">
          <v:shape id="_x0000_i1100" type="#_x0000_t75" style="width:108pt;height:47.1pt" o:ole="">
            <v:imagedata r:id="rId162" o:title=""/>
          </v:shape>
          <o:OLEObject Type="Embed" ProgID="Equation.3" ShapeID="_x0000_i1100" DrawAspect="Content" ObjectID="_1480515060" r:id="rId163"/>
        </w:object>
      </w:r>
      <w:r w:rsidR="00B36103" w:rsidRPr="00F516E5">
        <w:rPr>
          <w:rFonts w:eastAsia="Times New Roman"/>
          <w:szCs w:val="32"/>
        </w:rPr>
        <w:fldChar w:fldCharType="begin"/>
      </w:r>
      <w:r w:rsidR="00BE6003" w:rsidRPr="00F516E5">
        <w:rPr>
          <w:rFonts w:eastAsia="Times New Roman"/>
          <w:szCs w:val="32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  <w:szCs w:val="32"/>
          </w:rPr>
          <w:sym w:font="Symbol" w:char="F068"/>
        </m:r>
        <m:r>
          <m:rPr>
            <m:sty m:val="p"/>
          </m:rPr>
          <w:rPr>
            <w:rFonts w:ascii="Cambria Math" w:eastAsia="Times New Roman" w:hAnsi="Cambria Math"/>
            <w:szCs w:val="32"/>
          </w:rPr>
          <m:t>=3/</m:t>
        </m:r>
      </m:oMath>
      <w:r w:rsidR="00BE6003" w:rsidRPr="00F516E5">
        <w:rPr>
          <w:rFonts w:eastAsia="Times New Roman"/>
          <w:szCs w:val="32"/>
        </w:rPr>
        <w:instrText xml:space="preserve"> </w:instrText>
      </w:r>
      <w:r w:rsidR="00B36103" w:rsidRPr="00F516E5">
        <w:rPr>
          <w:rFonts w:eastAsia="Times New Roman"/>
          <w:szCs w:val="32"/>
        </w:rPr>
        <w:fldChar w:fldCharType="end"/>
      </w:r>
      <w:r w:rsidR="00BE6003" w:rsidRPr="00F516E5">
        <w:rPr>
          <w:rFonts w:eastAsia="Times New Roman"/>
          <w:szCs w:val="32"/>
        </w:rPr>
        <w:t>.</w:t>
      </w:r>
    </w:p>
    <w:p w:rsidR="00BE6003" w:rsidRPr="00F516E5" w:rsidRDefault="00750D44" w:rsidP="003E260E">
      <w:pPr>
        <w:ind w:right="-2"/>
        <w:rPr>
          <w:rFonts w:eastAsia="Times New Roman"/>
          <w:szCs w:val="32"/>
        </w:rPr>
      </w:pPr>
      <w:r>
        <w:rPr>
          <w:rFonts w:eastAsia="Times New Roman"/>
          <w:szCs w:val="32"/>
        </w:rPr>
        <w:t xml:space="preserve">Из этого следует, что все корни характеристического уравнения должны располагаться в левой полуплоскости  комплексной плоскости не ближе чем на 6, то есть </w:t>
      </w:r>
      <w:r w:rsidR="00BE6003" w:rsidRPr="00F516E5">
        <w:rPr>
          <w:rFonts w:eastAsia="Times New Roman"/>
          <w:szCs w:val="32"/>
        </w:rPr>
        <w:t xml:space="preserve"> корни можно принять:</w:t>
      </w:r>
      <w:r w:rsidR="003E260E">
        <w:rPr>
          <w:rFonts w:eastAsia="Times New Roman"/>
          <w:szCs w:val="32"/>
        </w:rPr>
        <w:t xml:space="preserve"> </w:t>
      </w:r>
      <w:r w:rsidR="00BE6003" w:rsidRPr="00F516E5">
        <w:rPr>
          <w:rFonts w:eastAsia="Times New Roman"/>
          <w:szCs w:val="32"/>
          <w:lang w:val="en-US"/>
        </w:rPr>
        <w:sym w:font="Symbol" w:char="F06C"/>
      </w:r>
      <w:r w:rsidR="00BE6003" w:rsidRPr="00F516E5">
        <w:rPr>
          <w:rFonts w:eastAsia="Times New Roman"/>
          <w:szCs w:val="32"/>
          <w:vertAlign w:val="subscript"/>
        </w:rPr>
        <w:t>1</w:t>
      </w:r>
      <w:r w:rsidR="00BE6003" w:rsidRPr="00F516E5">
        <w:rPr>
          <w:rFonts w:eastAsia="Times New Roman"/>
          <w:szCs w:val="32"/>
        </w:rPr>
        <w:t>= - 6</w:t>
      </w:r>
      <w:r w:rsidR="001B1B6D">
        <w:rPr>
          <w:rFonts w:eastAsia="Times New Roman"/>
          <w:szCs w:val="32"/>
        </w:rPr>
        <w:t xml:space="preserve">, </w:t>
      </w:r>
      <w:r w:rsidR="00BE6003" w:rsidRPr="00F516E5">
        <w:rPr>
          <w:rFonts w:eastAsia="Times New Roman"/>
          <w:szCs w:val="32"/>
          <w:lang w:val="en-US"/>
        </w:rPr>
        <w:sym w:font="Symbol" w:char="F06C"/>
      </w:r>
      <w:r w:rsidR="00BE6003" w:rsidRPr="00F516E5">
        <w:rPr>
          <w:rFonts w:eastAsia="Times New Roman"/>
          <w:szCs w:val="32"/>
          <w:vertAlign w:val="subscript"/>
        </w:rPr>
        <w:t>2</w:t>
      </w:r>
      <w:r w:rsidR="00BE6003" w:rsidRPr="00F516E5">
        <w:rPr>
          <w:rFonts w:eastAsia="Times New Roman"/>
          <w:szCs w:val="32"/>
        </w:rPr>
        <w:t>= -8</w:t>
      </w:r>
      <w:r w:rsidR="001B1B6D">
        <w:rPr>
          <w:rFonts w:eastAsia="Times New Roman"/>
          <w:szCs w:val="32"/>
        </w:rPr>
        <w:t xml:space="preserve">, </w:t>
      </w:r>
      <w:r w:rsidR="00BE6003" w:rsidRPr="00F516E5">
        <w:rPr>
          <w:rFonts w:eastAsia="Times New Roman"/>
          <w:szCs w:val="32"/>
          <w:lang w:val="en-US"/>
        </w:rPr>
        <w:sym w:font="Symbol" w:char="F06C"/>
      </w:r>
      <w:r w:rsidR="00BE6003" w:rsidRPr="00F516E5">
        <w:rPr>
          <w:rFonts w:eastAsia="Times New Roman"/>
          <w:szCs w:val="32"/>
          <w:vertAlign w:val="subscript"/>
        </w:rPr>
        <w:t>3</w:t>
      </w:r>
      <w:r w:rsidR="00BE6003" w:rsidRPr="00F516E5">
        <w:rPr>
          <w:rFonts w:eastAsia="Times New Roman"/>
          <w:szCs w:val="32"/>
        </w:rPr>
        <w:t>= -10</w:t>
      </w:r>
      <w:r w:rsidR="001B1B6D">
        <w:rPr>
          <w:rFonts w:eastAsia="Times New Roman"/>
          <w:szCs w:val="32"/>
        </w:rPr>
        <w:t xml:space="preserve">, </w:t>
      </w:r>
      <w:r w:rsidR="00BE6003" w:rsidRPr="00F516E5">
        <w:rPr>
          <w:rFonts w:eastAsia="Times New Roman"/>
          <w:szCs w:val="32"/>
          <w:lang w:val="en-US"/>
        </w:rPr>
        <w:sym w:font="Symbol" w:char="F06C"/>
      </w:r>
      <w:r w:rsidR="00BE6003" w:rsidRPr="00F516E5">
        <w:rPr>
          <w:rFonts w:eastAsia="Times New Roman"/>
          <w:szCs w:val="32"/>
          <w:vertAlign w:val="subscript"/>
        </w:rPr>
        <w:t>4</w:t>
      </w:r>
      <w:r w:rsidR="00BE6003" w:rsidRPr="00F516E5">
        <w:rPr>
          <w:rFonts w:eastAsia="Times New Roman"/>
          <w:szCs w:val="32"/>
        </w:rPr>
        <w:t xml:space="preserve"> = -12</w:t>
      </w:r>
      <w:r w:rsidR="001B1B6D">
        <w:rPr>
          <w:rFonts w:eastAsia="Times New Roman"/>
          <w:szCs w:val="32"/>
        </w:rPr>
        <w:t>.</w:t>
      </w:r>
    </w:p>
    <w:p w:rsidR="00BE6003" w:rsidRPr="00F516E5" w:rsidRDefault="001B1B6D" w:rsidP="00750D44">
      <w:pPr>
        <w:ind w:right="-2"/>
        <w:rPr>
          <w:rFonts w:eastAsia="Times New Roman"/>
          <w:szCs w:val="32"/>
        </w:rPr>
      </w:pPr>
      <w:r>
        <w:rPr>
          <w:rFonts w:eastAsia="Times New Roman"/>
          <w:szCs w:val="32"/>
        </w:rPr>
        <w:lastRenderedPageBreak/>
        <w:t>Х</w:t>
      </w:r>
      <w:r w:rsidR="00BE6003" w:rsidRPr="00F516E5">
        <w:rPr>
          <w:rFonts w:eastAsia="Times New Roman"/>
          <w:szCs w:val="32"/>
        </w:rPr>
        <w:t>арактеристическое уравнение</w:t>
      </w:r>
      <w:r w:rsidRPr="00750D44">
        <w:rPr>
          <w:rFonts w:eastAsia="Times New Roman"/>
          <w:position w:val="-12"/>
          <w:szCs w:val="32"/>
          <w:lang w:val="en-US"/>
        </w:rPr>
        <w:object w:dxaOrig="1240" w:dyaOrig="400">
          <v:shape id="_x0000_i1101" type="#_x0000_t75" style="width:62.3pt;height:20.75pt" o:ole="">
            <v:imagedata r:id="rId164" o:title=""/>
          </v:shape>
          <o:OLEObject Type="Embed" ProgID="Equation.3" ShapeID="_x0000_i1101" DrawAspect="Content" ObjectID="_1480515061" r:id="rId165"/>
        </w:object>
      </w:r>
      <w:r w:rsidR="00BE6003" w:rsidRPr="00F516E5">
        <w:rPr>
          <w:rFonts w:eastAsia="Times New Roman"/>
          <w:szCs w:val="32"/>
        </w:rPr>
        <w:t xml:space="preserve"> можно представить по разло</w:t>
      </w:r>
      <w:r>
        <w:rPr>
          <w:rFonts w:eastAsia="Times New Roman"/>
          <w:szCs w:val="32"/>
        </w:rPr>
        <w:t>жению корней, оно примет вид</w:t>
      </w:r>
      <w:r w:rsidR="00BE6003" w:rsidRPr="00F516E5">
        <w:rPr>
          <w:rFonts w:eastAsia="Times New Roman"/>
          <w:szCs w:val="32"/>
        </w:rPr>
        <w:t>:</w:t>
      </w:r>
    </w:p>
    <w:p w:rsidR="00BE6003" w:rsidRDefault="008B6AA2" w:rsidP="0018506E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8B6AA2">
        <w:rPr>
          <w:rFonts w:eastAsia="Times New Roman"/>
          <w:position w:val="-12"/>
          <w:szCs w:val="32"/>
          <w:lang w:val="en-US"/>
        </w:rPr>
        <w:object w:dxaOrig="4360" w:dyaOrig="400">
          <v:shape id="_x0000_i1102" type="#_x0000_t75" style="width:220.15pt;height:20.75pt" o:ole="">
            <v:imagedata r:id="rId166" o:title=""/>
          </v:shape>
          <o:OLEObject Type="Embed" ProgID="Equation.3" ShapeID="_x0000_i1102" DrawAspect="Content" ObjectID="_1480515062" r:id="rId167"/>
        </w:object>
      </w:r>
    </w:p>
    <w:p w:rsidR="001F22C4" w:rsidRDefault="001F22C4" w:rsidP="001B1B6D">
      <w:pPr>
        <w:ind w:right="-2"/>
        <w:rPr>
          <w:rFonts w:eastAsia="Times New Roman"/>
          <w:szCs w:val="32"/>
        </w:rPr>
      </w:pPr>
    </w:p>
    <w:p w:rsidR="001B1B6D" w:rsidRDefault="001B1B6D" w:rsidP="001B1B6D">
      <w:pPr>
        <w:ind w:right="-2"/>
        <w:rPr>
          <w:rFonts w:eastAsia="Times New Roman"/>
          <w:szCs w:val="32"/>
        </w:rPr>
      </w:pPr>
      <w:r>
        <w:rPr>
          <w:rFonts w:eastAsia="Times New Roman"/>
          <w:szCs w:val="32"/>
        </w:rPr>
        <w:t>Раскрыв скобки и приведя подобные, получим:</w:t>
      </w:r>
    </w:p>
    <w:tbl>
      <w:tblPr>
        <w:tblW w:w="0" w:type="auto"/>
        <w:tblLook w:val="04A0"/>
      </w:tblPr>
      <w:tblGrid>
        <w:gridCol w:w="8330"/>
        <w:gridCol w:w="1240"/>
      </w:tblGrid>
      <w:tr w:rsidR="001B1B6D" w:rsidTr="005F5761">
        <w:tc>
          <w:tcPr>
            <w:tcW w:w="8330" w:type="dxa"/>
          </w:tcPr>
          <w:p w:rsidR="001B1B6D" w:rsidRPr="005F5761" w:rsidRDefault="001B1B6D" w:rsidP="009A40E7">
            <w:pPr>
              <w:spacing w:before="120" w:after="120"/>
              <w:ind w:firstLine="1276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6"/>
                <w:szCs w:val="32"/>
                <w:lang w:val="en-US"/>
              </w:rPr>
              <w:object w:dxaOrig="4980" w:dyaOrig="440">
                <v:shape id="_x0000_i1103" type="#_x0000_t75" style="width:249.25pt;height:23.55pt" o:ole="">
                  <v:imagedata r:id="rId168" o:title=""/>
                </v:shape>
                <o:OLEObject Type="Embed" ProgID="Equation.3" ShapeID="_x0000_i1103" DrawAspect="Content" ObjectID="_1480515063" r:id="rId169"/>
              </w:object>
            </w:r>
          </w:p>
        </w:tc>
        <w:tc>
          <w:tcPr>
            <w:tcW w:w="1240" w:type="dxa"/>
            <w:vAlign w:val="center"/>
          </w:tcPr>
          <w:p w:rsidR="001B1B6D" w:rsidRPr="005F5761" w:rsidRDefault="001B1B6D" w:rsidP="009A40E7">
            <w:pPr>
              <w:ind w:right="-2"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(2</w:t>
            </w:r>
            <w:r w:rsidR="00A74DC6" w:rsidRPr="005F5761">
              <w:rPr>
                <w:rFonts w:eastAsia="Times New Roman"/>
                <w:szCs w:val="32"/>
                <w:lang w:eastAsia="ru-RU"/>
              </w:rPr>
              <w:t>4</w:t>
            </w:r>
            <w:r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1B1B6D" w:rsidRDefault="001B1B6D" w:rsidP="001B1B6D">
      <w:pPr>
        <w:ind w:right="-2"/>
        <w:rPr>
          <w:rFonts w:eastAsia="Times New Roman"/>
          <w:szCs w:val="32"/>
        </w:rPr>
      </w:pPr>
      <w:r>
        <w:rPr>
          <w:rFonts w:eastAsia="Times New Roman"/>
          <w:szCs w:val="32"/>
        </w:rPr>
        <w:t xml:space="preserve">Через компоненты вектора </w:t>
      </w:r>
      <w:r w:rsidRPr="008B6AA2">
        <w:rPr>
          <w:rFonts w:eastAsia="Times New Roman"/>
          <w:position w:val="-14"/>
          <w:szCs w:val="32"/>
          <w:lang w:val="en-US"/>
        </w:rPr>
        <w:object w:dxaOrig="2500" w:dyaOrig="520">
          <v:shape id="_x0000_i1104" type="#_x0000_t75" style="width:124.6pt;height:24.9pt" o:ole="">
            <v:imagedata r:id="rId170" o:title=""/>
          </v:shape>
          <o:OLEObject Type="Embed" ProgID="Equation.3" ShapeID="_x0000_i1104" DrawAspect="Content" ObjectID="_1480515064" r:id="rId171"/>
        </w:object>
      </w:r>
      <w:r>
        <w:rPr>
          <w:rFonts w:eastAsia="Times New Roman"/>
          <w:szCs w:val="32"/>
        </w:rPr>
        <w:t xml:space="preserve"> выражение (2</w:t>
      </w:r>
      <w:r w:rsidR="00A74DC6">
        <w:rPr>
          <w:rFonts w:eastAsia="Times New Roman"/>
          <w:szCs w:val="32"/>
        </w:rPr>
        <w:t>4</w:t>
      </w:r>
      <w:r>
        <w:rPr>
          <w:rFonts w:eastAsia="Times New Roman"/>
          <w:szCs w:val="32"/>
        </w:rPr>
        <w:t>) можно представить в виде:</w:t>
      </w:r>
    </w:p>
    <w:p w:rsidR="001B1B6D" w:rsidRPr="001B1B6D" w:rsidRDefault="001B1B6D" w:rsidP="0018506E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1B1B6D">
        <w:rPr>
          <w:rFonts w:eastAsia="Times New Roman"/>
          <w:position w:val="-14"/>
          <w:szCs w:val="32"/>
          <w:lang w:val="en-US"/>
        </w:rPr>
        <w:object w:dxaOrig="4060" w:dyaOrig="520">
          <v:shape id="_x0000_i1105" type="#_x0000_t75" style="width:203.55pt;height:26.3pt" o:ole="">
            <v:imagedata r:id="rId172" o:title=""/>
          </v:shape>
          <o:OLEObject Type="Embed" ProgID="Equation.3" ShapeID="_x0000_i1105" DrawAspect="Content" ObjectID="_1480515065" r:id="rId173"/>
        </w:object>
      </w:r>
      <w:r>
        <w:rPr>
          <w:rFonts w:eastAsia="Times New Roman"/>
          <w:szCs w:val="32"/>
        </w:rPr>
        <w:t>,</w:t>
      </w:r>
    </w:p>
    <w:p w:rsidR="00BE6003" w:rsidRDefault="001B1B6D" w:rsidP="009A40E7">
      <w:pPr>
        <w:ind w:right="-2" w:firstLine="0"/>
        <w:rPr>
          <w:rFonts w:eastAsia="Times New Roman"/>
          <w:szCs w:val="32"/>
        </w:rPr>
      </w:pPr>
      <w:r>
        <w:rPr>
          <w:rFonts w:eastAsia="Times New Roman"/>
          <w:szCs w:val="32"/>
        </w:rPr>
        <w:t>тогда</w:t>
      </w:r>
      <w:proofErr w:type="gramStart"/>
      <w:r>
        <w:rPr>
          <w:rFonts w:eastAsia="Times New Roman"/>
          <w:szCs w:val="32"/>
        </w:rPr>
        <w:t xml:space="preserve"> </w:t>
      </w:r>
      <w:r w:rsidRPr="008B6AA2">
        <w:rPr>
          <w:rFonts w:eastAsia="Times New Roman"/>
          <w:position w:val="-14"/>
          <w:szCs w:val="32"/>
          <w:lang w:val="en-US"/>
        </w:rPr>
        <w:object w:dxaOrig="5860" w:dyaOrig="440">
          <v:shape id="_x0000_i1106" type="#_x0000_t75" style="width:293.55pt;height:23.55pt" o:ole="">
            <v:imagedata r:id="rId174" o:title=""/>
          </v:shape>
          <o:OLEObject Type="Embed" ProgID="Equation.3" ShapeID="_x0000_i1106" DrawAspect="Content" ObjectID="_1480515066" r:id="rId175"/>
        </w:object>
      </w:r>
      <w:r>
        <w:rPr>
          <w:rFonts w:eastAsia="Times New Roman"/>
          <w:szCs w:val="32"/>
        </w:rPr>
        <w:t xml:space="preserve"> С</w:t>
      </w:r>
      <w:proofErr w:type="gramEnd"/>
      <w:r w:rsidR="00BE6003" w:rsidRPr="00F516E5">
        <w:rPr>
          <w:rFonts w:eastAsia="Times New Roman"/>
          <w:szCs w:val="32"/>
        </w:rPr>
        <w:t>лед</w:t>
      </w:r>
      <w:r>
        <w:rPr>
          <w:rFonts w:eastAsia="Times New Roman"/>
          <w:szCs w:val="32"/>
        </w:rPr>
        <w:t>овательно,</w:t>
      </w:r>
      <w:r w:rsidR="00BE6003" w:rsidRPr="00F516E5">
        <w:rPr>
          <w:rFonts w:eastAsia="Times New Roman"/>
          <w:szCs w:val="32"/>
        </w:rPr>
        <w:t xml:space="preserve"> </w:t>
      </w:r>
      <w:r w:rsidRPr="008B6AA2">
        <w:rPr>
          <w:rFonts w:eastAsia="Times New Roman"/>
          <w:position w:val="-12"/>
          <w:szCs w:val="32"/>
          <w:lang w:val="en-US"/>
        </w:rPr>
        <w:object w:dxaOrig="3739" w:dyaOrig="420">
          <v:shape id="_x0000_i1107" type="#_x0000_t75" style="width:189.7pt;height:22.15pt" o:ole="">
            <v:imagedata r:id="rId176" o:title=""/>
          </v:shape>
          <o:OLEObject Type="Embed" ProgID="Equation.3" ShapeID="_x0000_i1107" DrawAspect="Content" ObjectID="_1480515067" r:id="rId177"/>
        </w:object>
      </w:r>
      <w:r>
        <w:rPr>
          <w:rFonts w:eastAsia="Times New Roman"/>
          <w:szCs w:val="32"/>
        </w:rPr>
        <w:t>.</w:t>
      </w:r>
    </w:p>
    <w:p w:rsidR="001F22C4" w:rsidRDefault="001F22C4" w:rsidP="009A40E7">
      <w:pPr>
        <w:ind w:right="-2" w:firstLine="0"/>
        <w:rPr>
          <w:rFonts w:eastAsia="Times New Roman"/>
          <w:szCs w:val="32"/>
        </w:rPr>
      </w:pPr>
    </w:p>
    <w:p w:rsidR="00BE6003" w:rsidRDefault="00FD3A20" w:rsidP="009A40E7">
      <w:pPr>
        <w:ind w:right="-2" w:firstLine="0"/>
        <w:rPr>
          <w:rFonts w:eastAsia="Times New Roman"/>
          <w:szCs w:val="32"/>
        </w:rPr>
      </w:pPr>
      <w:r>
        <w:rPr>
          <w:rFonts w:eastAsia="Times New Roman"/>
          <w:szCs w:val="32"/>
        </w:rPr>
        <w:t xml:space="preserve">3) </w:t>
      </w:r>
      <w:r w:rsidR="00BE6003" w:rsidRPr="00F516E5">
        <w:rPr>
          <w:rFonts w:eastAsia="Times New Roman"/>
          <w:szCs w:val="32"/>
        </w:rPr>
        <w:t xml:space="preserve">Определите матрицу </w:t>
      </w:r>
      <w:r w:rsidRPr="00FD3A20">
        <w:rPr>
          <w:rFonts w:eastAsia="Times New Roman"/>
          <w:position w:val="-4"/>
          <w:szCs w:val="32"/>
          <w:lang w:val="en-US"/>
        </w:rPr>
        <w:object w:dxaOrig="540" w:dyaOrig="420">
          <v:shape id="_x0000_i1108" type="#_x0000_t75" style="width:26.3pt;height:20.75pt" o:ole="">
            <v:imagedata r:id="rId178" o:title=""/>
          </v:shape>
          <o:OLEObject Type="Embed" ProgID="Equation.3" ShapeID="_x0000_i1108" DrawAspect="Content" ObjectID="_1480515068" r:id="rId179"/>
        </w:object>
      </w:r>
      <w:r>
        <w:rPr>
          <w:rFonts w:eastAsia="Times New Roman"/>
          <w:szCs w:val="32"/>
        </w:rPr>
        <w:t>:</w:t>
      </w:r>
    </w:p>
    <w:tbl>
      <w:tblPr>
        <w:tblW w:w="0" w:type="auto"/>
        <w:tblLook w:val="04A0"/>
      </w:tblPr>
      <w:tblGrid>
        <w:gridCol w:w="8330"/>
        <w:gridCol w:w="1240"/>
      </w:tblGrid>
      <w:tr w:rsidR="00462180" w:rsidTr="005F5761">
        <w:tc>
          <w:tcPr>
            <w:tcW w:w="8330" w:type="dxa"/>
          </w:tcPr>
          <w:p w:rsidR="00462180" w:rsidRPr="005F5761" w:rsidRDefault="00462180" w:rsidP="0018506E">
            <w:pPr>
              <w:spacing w:before="120" w:after="120"/>
              <w:ind w:firstLine="0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94"/>
                <w:szCs w:val="32"/>
                <w:lang w:val="en-US"/>
              </w:rPr>
              <w:object w:dxaOrig="1920" w:dyaOrig="2040">
                <v:shape id="_x0000_i1109" type="#_x0000_t75" style="width:96.9pt;height:102.45pt" o:ole="">
                  <v:imagedata r:id="rId180" o:title=""/>
                </v:shape>
                <o:OLEObject Type="Embed" ProgID="Equation.3" ShapeID="_x0000_i1109" DrawAspect="Content" ObjectID="_1480515069" r:id="rId181"/>
              </w:object>
            </w:r>
          </w:p>
        </w:tc>
        <w:tc>
          <w:tcPr>
            <w:tcW w:w="1240" w:type="dxa"/>
            <w:vAlign w:val="center"/>
          </w:tcPr>
          <w:p w:rsidR="00462180" w:rsidRPr="005F5761" w:rsidRDefault="00A74DC6" w:rsidP="009A40E7">
            <w:pPr>
              <w:spacing w:before="120" w:after="120"/>
              <w:ind w:right="-2" w:firstLine="0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(25</w:t>
            </w:r>
            <w:r w:rsidR="00462180"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BE6003" w:rsidRDefault="00FD3A20" w:rsidP="00FD3A20">
      <w:pPr>
        <w:ind w:right="-2"/>
        <w:rPr>
          <w:rFonts w:eastAsia="Times New Roman"/>
          <w:szCs w:val="32"/>
        </w:rPr>
      </w:pPr>
      <w:r>
        <w:rPr>
          <w:rFonts w:eastAsia="Times New Roman"/>
          <w:szCs w:val="32"/>
        </w:rPr>
        <w:t>Для этого составим уравнения</w:t>
      </w:r>
      <w:proofErr w:type="gramStart"/>
      <w:r w:rsidR="00BE6003" w:rsidRPr="00F516E5">
        <w:rPr>
          <w:rFonts w:eastAsia="Times New Roman"/>
          <w:szCs w:val="32"/>
        </w:rPr>
        <w:t xml:space="preserve"> :</w:t>
      </w:r>
      <w:proofErr w:type="gramEnd"/>
    </w:p>
    <w:tbl>
      <w:tblPr>
        <w:tblW w:w="0" w:type="auto"/>
        <w:tblLook w:val="04A0"/>
      </w:tblPr>
      <w:tblGrid>
        <w:gridCol w:w="8330"/>
        <w:gridCol w:w="1240"/>
      </w:tblGrid>
      <w:tr w:rsidR="00FD3A20" w:rsidTr="005F5761">
        <w:tc>
          <w:tcPr>
            <w:tcW w:w="8330" w:type="dxa"/>
          </w:tcPr>
          <w:p w:rsidR="00FD3A20" w:rsidRPr="005F5761" w:rsidRDefault="00FD3A20" w:rsidP="009A40E7">
            <w:pPr>
              <w:spacing w:before="120" w:after="120"/>
              <w:ind w:firstLine="1276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104"/>
                <w:szCs w:val="32"/>
                <w:lang w:val="en-US"/>
              </w:rPr>
              <w:object w:dxaOrig="3000" w:dyaOrig="2240">
                <v:shape id="_x0000_i1110" type="#_x0000_t75" style="width:150.9pt;height:119.1pt" o:ole="">
                  <v:imagedata r:id="rId182" o:title=""/>
                </v:shape>
                <o:OLEObject Type="Embed" ProgID="Equation.3" ShapeID="_x0000_i1110" DrawAspect="Content" ObjectID="_1480515070" r:id="rId183"/>
              </w:object>
            </w:r>
          </w:p>
        </w:tc>
        <w:tc>
          <w:tcPr>
            <w:tcW w:w="1240" w:type="dxa"/>
            <w:vAlign w:val="center"/>
          </w:tcPr>
          <w:p w:rsidR="00FD3A20" w:rsidRPr="005F5761" w:rsidRDefault="00FD3A20" w:rsidP="009A40E7">
            <w:pPr>
              <w:ind w:right="-2"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(2</w:t>
            </w:r>
            <w:r w:rsidR="00A74DC6" w:rsidRPr="005F5761">
              <w:rPr>
                <w:rFonts w:eastAsia="Times New Roman"/>
                <w:szCs w:val="32"/>
                <w:lang w:eastAsia="ru-RU"/>
              </w:rPr>
              <w:t>6</w:t>
            </w:r>
            <w:r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BE6003" w:rsidRPr="00F516E5" w:rsidRDefault="00BE6003" w:rsidP="009A40E7">
      <w:pPr>
        <w:ind w:right="-2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>Так как</w:t>
      </w:r>
      <w:r w:rsidR="00FD3A20">
        <w:rPr>
          <w:rFonts w:eastAsia="Times New Roman"/>
          <w:szCs w:val="32"/>
        </w:rPr>
        <w:t xml:space="preserve"> матрицы численно определены (13), то их произведения:</w:t>
      </w:r>
    </w:p>
    <w:p w:rsidR="00BE6003" w:rsidRDefault="008B6AA2" w:rsidP="0018506E">
      <w:pPr>
        <w:spacing w:before="120" w:after="120"/>
        <w:ind w:firstLine="0"/>
        <w:jc w:val="center"/>
        <w:rPr>
          <w:rFonts w:eastAsia="Times New Roman"/>
          <w:szCs w:val="32"/>
        </w:rPr>
      </w:pPr>
      <w:r w:rsidRPr="008B6AA2">
        <w:rPr>
          <w:rFonts w:eastAsia="Times New Roman"/>
          <w:position w:val="-86"/>
          <w:szCs w:val="32"/>
          <w:lang w:val="en-US"/>
        </w:rPr>
        <w:object w:dxaOrig="1719" w:dyaOrig="1880">
          <v:shape id="_x0000_i1111" type="#_x0000_t75" style="width:85.85pt;height:94.15pt" o:ole="">
            <v:imagedata r:id="rId184" o:title=""/>
          </v:shape>
          <o:OLEObject Type="Embed" ProgID="Equation.3" ShapeID="_x0000_i1111" DrawAspect="Content" ObjectID="_1480515071" r:id="rId185"/>
        </w:object>
      </w:r>
      <w:r w:rsidR="007C0406">
        <w:rPr>
          <w:rFonts w:eastAsia="Times New Roman"/>
          <w:szCs w:val="32"/>
        </w:rPr>
        <w:t xml:space="preserve">,  </w:t>
      </w:r>
      <w:r w:rsidR="0003552A">
        <w:rPr>
          <w:rFonts w:eastAsia="Times New Roman"/>
          <w:szCs w:val="32"/>
        </w:rPr>
        <w:t xml:space="preserve">  </w:t>
      </w:r>
      <w:r w:rsidRPr="008B6AA2">
        <w:rPr>
          <w:rFonts w:eastAsia="Times New Roman"/>
          <w:position w:val="-86"/>
          <w:szCs w:val="32"/>
          <w:lang w:val="en-US"/>
        </w:rPr>
        <w:object w:dxaOrig="1860" w:dyaOrig="1880">
          <v:shape id="_x0000_i1112" type="#_x0000_t75" style="width:92.75pt;height:94.15pt" o:ole="">
            <v:imagedata r:id="rId186" o:title=""/>
          </v:shape>
          <o:OLEObject Type="Embed" ProgID="Equation.3" ShapeID="_x0000_i1112" DrawAspect="Content" ObjectID="_1480515072" r:id="rId187"/>
        </w:object>
      </w:r>
      <w:r w:rsidR="007C0406">
        <w:rPr>
          <w:rFonts w:eastAsia="Times New Roman"/>
          <w:szCs w:val="32"/>
        </w:rPr>
        <w:t xml:space="preserve">,   </w:t>
      </w:r>
      <w:r w:rsidR="007C0406" w:rsidRPr="008B6AA2">
        <w:rPr>
          <w:rFonts w:eastAsia="Times New Roman"/>
          <w:position w:val="-86"/>
          <w:szCs w:val="32"/>
          <w:lang w:val="en-US"/>
        </w:rPr>
        <w:object w:dxaOrig="1939" w:dyaOrig="1880">
          <v:shape id="_x0000_i1113" type="#_x0000_t75" style="width:96.9pt;height:94.15pt" o:ole="">
            <v:imagedata r:id="rId188" o:title=""/>
          </v:shape>
          <o:OLEObject Type="Embed" ProgID="Equation.3" ShapeID="_x0000_i1113" DrawAspect="Content" ObjectID="_1480515073" r:id="rId189"/>
        </w:object>
      </w:r>
      <w:r w:rsidR="007C0406">
        <w:rPr>
          <w:rFonts w:eastAsia="Times New Roman"/>
          <w:szCs w:val="32"/>
        </w:rPr>
        <w:t>.</w:t>
      </w:r>
    </w:p>
    <w:p w:rsidR="00462180" w:rsidRDefault="00BE6003" w:rsidP="003144D5">
      <w:pPr>
        <w:ind w:right="-2"/>
        <w:rPr>
          <w:rFonts w:eastAsia="Times New Roman"/>
          <w:i/>
          <w:szCs w:val="32"/>
        </w:rPr>
      </w:pPr>
      <w:r w:rsidRPr="00F516E5">
        <w:rPr>
          <w:rFonts w:eastAsia="Times New Roman"/>
          <w:szCs w:val="32"/>
        </w:rPr>
        <w:lastRenderedPageBreak/>
        <w:t>Из системы ур</w:t>
      </w:r>
      <w:r w:rsidR="00A74DC6">
        <w:rPr>
          <w:rFonts w:eastAsia="Times New Roman"/>
          <w:szCs w:val="32"/>
        </w:rPr>
        <w:t>авнений</w:t>
      </w:r>
      <w:r w:rsidR="007C0406">
        <w:rPr>
          <w:rFonts w:eastAsia="Times New Roman"/>
          <w:szCs w:val="32"/>
        </w:rPr>
        <w:t xml:space="preserve"> (2</w:t>
      </w:r>
      <w:r w:rsidR="00A74DC6">
        <w:rPr>
          <w:rFonts w:eastAsia="Times New Roman"/>
          <w:szCs w:val="32"/>
        </w:rPr>
        <w:t>6</w:t>
      </w:r>
      <w:r w:rsidRPr="00F516E5">
        <w:rPr>
          <w:rFonts w:eastAsia="Times New Roman"/>
          <w:szCs w:val="32"/>
        </w:rPr>
        <w:t xml:space="preserve">) определим матрицу </w:t>
      </w:r>
      <w:r w:rsidRPr="00F516E5">
        <w:rPr>
          <w:rFonts w:eastAsia="Times New Roman"/>
          <w:i/>
          <w:szCs w:val="32"/>
          <w:lang w:val="en-US"/>
        </w:rPr>
        <w:t>h</w:t>
      </w:r>
      <w:r w:rsidRPr="00F516E5">
        <w:rPr>
          <w:rFonts w:eastAsia="Times New Roman"/>
          <w:i/>
          <w:szCs w:val="32"/>
        </w:rPr>
        <w:t xml:space="preserve">. </w:t>
      </w:r>
    </w:p>
    <w:p w:rsidR="00BE6003" w:rsidRDefault="007C0406" w:rsidP="0018506E">
      <w:pPr>
        <w:spacing w:before="120" w:after="120"/>
        <w:ind w:firstLine="0"/>
        <w:jc w:val="center"/>
        <w:rPr>
          <w:szCs w:val="32"/>
        </w:rPr>
      </w:pPr>
      <w:r w:rsidRPr="00F516E5">
        <w:rPr>
          <w:rFonts w:eastAsia="Times New Roman"/>
          <w:position w:val="-86"/>
          <w:szCs w:val="32"/>
          <w:lang w:val="en-US"/>
        </w:rPr>
        <w:object w:dxaOrig="3780" w:dyaOrig="1880">
          <v:shape id="_x0000_i1114" type="#_x0000_t75" style="width:191.1pt;height:94.15pt" o:ole="">
            <v:imagedata r:id="rId190" o:title=""/>
          </v:shape>
          <o:OLEObject Type="Embed" ProgID="Equation.3" ShapeID="_x0000_i1114" DrawAspect="Content" ObjectID="_1480515074" r:id="rId191"/>
        </w:object>
      </w:r>
      <w:r w:rsidR="00BE6003" w:rsidRPr="00F516E5">
        <w:rPr>
          <w:rFonts w:eastAsia="Times New Roman"/>
          <w:szCs w:val="32"/>
        </w:rPr>
        <w:t xml:space="preserve"> →</w:t>
      </w:r>
      <w:r w:rsidRPr="007C0406">
        <w:rPr>
          <w:position w:val="-12"/>
          <w:szCs w:val="32"/>
        </w:rPr>
        <w:object w:dxaOrig="900" w:dyaOrig="420">
          <v:shape id="_x0000_i1115" type="#_x0000_t75" style="width:45.7pt;height:22.15pt" o:ole="">
            <v:imagedata r:id="rId192" o:title=""/>
          </v:shape>
          <o:OLEObject Type="Embed" ProgID="Equation.3" ShapeID="_x0000_i1115" DrawAspect="Content" ObjectID="_1480515075" r:id="rId193"/>
        </w:object>
      </w:r>
    </w:p>
    <w:p w:rsidR="002B39C7" w:rsidRDefault="007C0406" w:rsidP="0018506E">
      <w:pPr>
        <w:spacing w:before="120" w:after="120"/>
        <w:ind w:firstLine="0"/>
        <w:jc w:val="center"/>
        <w:rPr>
          <w:szCs w:val="32"/>
        </w:rPr>
      </w:pPr>
      <w:r w:rsidRPr="00F516E5">
        <w:rPr>
          <w:position w:val="-86"/>
          <w:szCs w:val="32"/>
          <w:lang w:val="en-US"/>
        </w:rPr>
        <w:object w:dxaOrig="3860" w:dyaOrig="1880">
          <v:shape id="_x0000_i1116" type="#_x0000_t75" style="width:192.45pt;height:94.15pt" o:ole="">
            <v:imagedata r:id="rId194" o:title=""/>
          </v:shape>
          <o:OLEObject Type="Embed" ProgID="Equation.3" ShapeID="_x0000_i1116" DrawAspect="Content" ObjectID="_1480515076" r:id="rId195"/>
        </w:object>
      </w:r>
      <w:r w:rsidR="00BE6003" w:rsidRPr="00F516E5">
        <w:rPr>
          <w:rFonts w:eastAsia="Times New Roman"/>
          <w:szCs w:val="32"/>
        </w:rPr>
        <w:t>→</w:t>
      </w:r>
      <w:r w:rsidRPr="007C0406">
        <w:rPr>
          <w:position w:val="-14"/>
          <w:szCs w:val="32"/>
        </w:rPr>
        <w:object w:dxaOrig="880" w:dyaOrig="440">
          <v:shape id="_x0000_i1117" type="#_x0000_t75" style="width:44.3pt;height:23.55pt" o:ole="">
            <v:imagedata r:id="rId196" o:title=""/>
          </v:shape>
          <o:OLEObject Type="Embed" ProgID="Equation.3" ShapeID="_x0000_i1117" DrawAspect="Content" ObjectID="_1480515077" r:id="rId197"/>
        </w:object>
      </w:r>
    </w:p>
    <w:p w:rsidR="00BE6003" w:rsidRPr="007C0406" w:rsidRDefault="007C0406" w:rsidP="0018506E">
      <w:pPr>
        <w:spacing w:before="120" w:after="120"/>
        <w:ind w:firstLine="0"/>
        <w:jc w:val="center"/>
        <w:rPr>
          <w:rFonts w:eastAsia="Times New Roman"/>
          <w:i/>
          <w:szCs w:val="32"/>
        </w:rPr>
      </w:pPr>
      <w:r w:rsidRPr="00F516E5">
        <w:rPr>
          <w:rFonts w:eastAsia="Times New Roman"/>
          <w:position w:val="-86"/>
          <w:szCs w:val="32"/>
          <w:lang w:val="en-US"/>
        </w:rPr>
        <w:object w:dxaOrig="3840" w:dyaOrig="1880">
          <v:shape id="_x0000_i1118" type="#_x0000_t75" style="width:192.45pt;height:94.15pt" o:ole="">
            <v:imagedata r:id="rId198" o:title=""/>
          </v:shape>
          <o:OLEObject Type="Embed" ProgID="Equation.3" ShapeID="_x0000_i1118" DrawAspect="Content" ObjectID="_1480515078" r:id="rId199"/>
        </w:object>
      </w:r>
      <w:r w:rsidR="00BE6003" w:rsidRPr="00F516E5">
        <w:rPr>
          <w:rFonts w:eastAsia="Times New Roman"/>
          <w:szCs w:val="32"/>
        </w:rPr>
        <w:t>→</w:t>
      </w:r>
      <w:r w:rsidRPr="007C0406">
        <w:rPr>
          <w:position w:val="-12"/>
          <w:szCs w:val="32"/>
        </w:rPr>
        <w:object w:dxaOrig="900" w:dyaOrig="420">
          <v:shape id="_x0000_i1119" type="#_x0000_t75" style="width:45.7pt;height:22.15pt" o:ole="">
            <v:imagedata r:id="rId200" o:title=""/>
          </v:shape>
          <o:OLEObject Type="Embed" ProgID="Equation.3" ShapeID="_x0000_i1119" DrawAspect="Content" ObjectID="_1480515079" r:id="rId201"/>
        </w:object>
      </w:r>
    </w:p>
    <w:p w:rsidR="00462180" w:rsidRDefault="007C0406" w:rsidP="0018506E">
      <w:pPr>
        <w:spacing w:before="120" w:after="120"/>
        <w:ind w:firstLine="0"/>
        <w:jc w:val="center"/>
        <w:rPr>
          <w:szCs w:val="32"/>
        </w:rPr>
      </w:pPr>
      <w:r w:rsidRPr="00F516E5">
        <w:rPr>
          <w:rFonts w:eastAsia="Times New Roman"/>
          <w:position w:val="-86"/>
          <w:szCs w:val="32"/>
          <w:lang w:val="en-US"/>
        </w:rPr>
        <w:object w:dxaOrig="3560" w:dyaOrig="1880">
          <v:shape id="_x0000_i1120" type="#_x0000_t75" style="width:178.6pt;height:94.15pt" o:ole="">
            <v:imagedata r:id="rId202" o:title=""/>
          </v:shape>
          <o:OLEObject Type="Embed" ProgID="Equation.3" ShapeID="_x0000_i1120" DrawAspect="Content" ObjectID="_1480515080" r:id="rId203"/>
        </w:object>
      </w:r>
      <w:r w:rsidRPr="00F516E5">
        <w:rPr>
          <w:rFonts w:eastAsia="Times New Roman"/>
          <w:szCs w:val="32"/>
        </w:rPr>
        <w:t>→</w:t>
      </w:r>
      <w:r w:rsidRPr="008B6AA2">
        <w:rPr>
          <w:position w:val="-12"/>
          <w:szCs w:val="32"/>
        </w:rPr>
        <w:object w:dxaOrig="1520" w:dyaOrig="420">
          <v:shape id="_x0000_i1121" type="#_x0000_t75" style="width:74.75pt;height:22.15pt" o:ole="">
            <v:imagedata r:id="rId204" o:title=""/>
          </v:shape>
          <o:OLEObject Type="Embed" ProgID="Equation.3" ShapeID="_x0000_i1121" DrawAspect="Content" ObjectID="_1480515081" r:id="rId205"/>
        </w:object>
      </w:r>
    </w:p>
    <w:p w:rsidR="007C0406" w:rsidRDefault="007C0406" w:rsidP="009A40E7">
      <w:pPr>
        <w:ind w:right="-2" w:firstLine="0"/>
        <w:rPr>
          <w:rFonts w:eastAsia="Times New Roman"/>
          <w:szCs w:val="32"/>
        </w:rPr>
      </w:pPr>
      <w:r w:rsidRPr="007C0406">
        <w:rPr>
          <w:szCs w:val="32"/>
        </w:rPr>
        <w:t>или</w:t>
      </w:r>
      <w:r w:rsidR="00BE6003" w:rsidRPr="00F516E5">
        <w:rPr>
          <w:rFonts w:eastAsia="Times New Roman"/>
          <w:szCs w:val="32"/>
        </w:rPr>
        <w:t xml:space="preserve"> </w:t>
      </w:r>
      <w:r w:rsidRPr="008B6AA2">
        <w:rPr>
          <w:position w:val="-12"/>
          <w:szCs w:val="32"/>
        </w:rPr>
        <w:object w:dxaOrig="2400" w:dyaOrig="420">
          <v:shape id="_x0000_i1122" type="#_x0000_t75" style="width:119.1pt;height:22.15pt" o:ole="">
            <v:imagedata r:id="rId206" o:title=""/>
          </v:shape>
          <o:OLEObject Type="Embed" ProgID="Equation.3" ShapeID="_x0000_i1122" DrawAspect="Content" ObjectID="_1480515082" r:id="rId207"/>
        </w:object>
      </w:r>
      <w:r>
        <w:rPr>
          <w:szCs w:val="32"/>
        </w:rPr>
        <w:t>,</w:t>
      </w:r>
      <w:r w:rsidR="00462180">
        <w:rPr>
          <w:szCs w:val="32"/>
        </w:rPr>
        <w:t xml:space="preserve"> </w:t>
      </w:r>
      <w:r>
        <w:rPr>
          <w:rFonts w:eastAsia="Times New Roman"/>
          <w:szCs w:val="32"/>
        </w:rPr>
        <w:t>с</w:t>
      </w:r>
      <w:r w:rsidRPr="007C0406">
        <w:rPr>
          <w:rFonts w:eastAsia="Times New Roman"/>
          <w:szCs w:val="32"/>
        </w:rPr>
        <w:t>истема (2</w:t>
      </w:r>
      <w:r w:rsidR="00A74DC6">
        <w:rPr>
          <w:rFonts w:eastAsia="Times New Roman"/>
          <w:szCs w:val="32"/>
        </w:rPr>
        <w:t>6</w:t>
      </w:r>
      <w:r w:rsidRPr="007C0406">
        <w:rPr>
          <w:rFonts w:eastAsia="Times New Roman"/>
          <w:szCs w:val="32"/>
        </w:rPr>
        <w:t>) примет вид:</w:t>
      </w:r>
    </w:p>
    <w:p w:rsidR="00BE6003" w:rsidRPr="007C0406" w:rsidRDefault="00462180" w:rsidP="0018506E">
      <w:pPr>
        <w:spacing w:before="120" w:after="120"/>
        <w:ind w:firstLine="0"/>
        <w:jc w:val="center"/>
        <w:rPr>
          <w:rFonts w:eastAsia="Times New Roman"/>
          <w:i/>
          <w:szCs w:val="32"/>
        </w:rPr>
      </w:pPr>
      <w:r w:rsidRPr="007C0406">
        <w:rPr>
          <w:rFonts w:eastAsia="Times New Roman"/>
          <w:position w:val="-104"/>
          <w:szCs w:val="32"/>
          <w:lang w:val="en-US"/>
        </w:rPr>
        <w:object w:dxaOrig="3460" w:dyaOrig="2240">
          <v:shape id="_x0000_i1123" type="#_x0000_t75" style="width:173.1pt;height:119.1pt" o:ole="">
            <v:imagedata r:id="rId208" o:title=""/>
          </v:shape>
          <o:OLEObject Type="Embed" ProgID="Equation.3" ShapeID="_x0000_i1123" DrawAspect="Content" ObjectID="_1480515083" r:id="rId209"/>
        </w:object>
      </w:r>
      <w:r w:rsidR="007C0406">
        <w:rPr>
          <w:rFonts w:eastAsia="Times New Roman"/>
          <w:szCs w:val="32"/>
        </w:rPr>
        <w:t>.</w:t>
      </w:r>
    </w:p>
    <w:p w:rsidR="00462180" w:rsidRPr="00462180" w:rsidRDefault="007C0406" w:rsidP="00462180">
      <w:pPr>
        <w:ind w:right="-2"/>
        <w:rPr>
          <w:rFonts w:eastAsia="Times New Roman"/>
          <w:szCs w:val="32"/>
        </w:rPr>
      </w:pPr>
      <w:r w:rsidRPr="00462180">
        <w:rPr>
          <w:rFonts w:eastAsia="Times New Roman"/>
          <w:position w:val="-12"/>
          <w:szCs w:val="32"/>
          <w:lang w:val="en-US"/>
        </w:rPr>
        <w:object w:dxaOrig="220" w:dyaOrig="420">
          <v:shape id="_x0000_i1124" type="#_x0000_t75" style="width:11.1pt;height:22.15pt" o:ole="">
            <v:imagedata r:id="rId210" o:title=""/>
          </v:shape>
          <o:OLEObject Type="Embed" ProgID="Equation.3" ShapeID="_x0000_i1124" DrawAspect="Content" ObjectID="_1480515084" r:id="rId211"/>
        </w:object>
      </w:r>
      <w:r w:rsidR="00462180" w:rsidRPr="00462180">
        <w:rPr>
          <w:rFonts w:eastAsia="Times New Roman"/>
          <w:szCs w:val="32"/>
        </w:rPr>
        <w:t>Таким образом, найдены компоненты векторов</w:t>
      </w:r>
      <w:r w:rsidR="00462180">
        <w:rPr>
          <w:rFonts w:eastAsia="Times New Roman"/>
          <w:szCs w:val="32"/>
        </w:rPr>
        <w:t xml:space="preserve"> и матриц</w:t>
      </w:r>
      <w:r w:rsidR="00462180" w:rsidRPr="00462180">
        <w:rPr>
          <w:rFonts w:eastAsia="Times New Roman"/>
          <w:szCs w:val="32"/>
        </w:rPr>
        <w:t xml:space="preserve"> для модального регулятора:</w:t>
      </w:r>
    </w:p>
    <w:tbl>
      <w:tblPr>
        <w:tblW w:w="0" w:type="auto"/>
        <w:tblLook w:val="04A0"/>
      </w:tblPr>
      <w:tblGrid>
        <w:gridCol w:w="8330"/>
        <w:gridCol w:w="1240"/>
      </w:tblGrid>
      <w:tr w:rsidR="00462180" w:rsidTr="005F5761">
        <w:tc>
          <w:tcPr>
            <w:tcW w:w="8330" w:type="dxa"/>
          </w:tcPr>
          <w:p w:rsidR="00462180" w:rsidRPr="005F5761" w:rsidRDefault="00462180" w:rsidP="009A40E7">
            <w:pPr>
              <w:spacing w:before="120" w:after="120"/>
              <w:ind w:firstLine="1134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14"/>
                <w:szCs w:val="32"/>
                <w:lang w:val="en-US"/>
              </w:rPr>
              <w:object w:dxaOrig="5160" w:dyaOrig="520">
                <v:shape id="_x0000_i1125" type="#_x0000_t75" style="width:258.9pt;height:24.9pt" o:ole="">
                  <v:imagedata r:id="rId212" o:title=""/>
                </v:shape>
                <o:OLEObject Type="Embed" ProgID="Equation.3" ShapeID="_x0000_i1125" DrawAspect="Content" ObjectID="_1480515085" r:id="rId213"/>
              </w:object>
            </w:r>
          </w:p>
        </w:tc>
        <w:tc>
          <w:tcPr>
            <w:tcW w:w="1240" w:type="dxa"/>
            <w:vAlign w:val="center"/>
          </w:tcPr>
          <w:p w:rsidR="00462180" w:rsidRPr="005F5761" w:rsidRDefault="00462180" w:rsidP="009A40E7">
            <w:pPr>
              <w:ind w:right="-2"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(2</w:t>
            </w:r>
            <w:r w:rsidR="00A74DC6" w:rsidRPr="005F5761">
              <w:rPr>
                <w:rFonts w:eastAsia="Times New Roman"/>
                <w:szCs w:val="32"/>
                <w:lang w:eastAsia="ru-RU"/>
              </w:rPr>
              <w:t>7</w:t>
            </w:r>
            <w:r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  <w:tr w:rsidR="003E260E" w:rsidTr="005F576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3E260E" w:rsidRPr="005F5761" w:rsidRDefault="003E260E" w:rsidP="009A40E7">
            <w:pPr>
              <w:spacing w:before="120" w:after="120"/>
              <w:ind w:firstLine="1134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14"/>
                <w:szCs w:val="32"/>
                <w:lang w:val="en-US"/>
              </w:rPr>
              <w:object w:dxaOrig="6200" w:dyaOrig="520">
                <v:shape id="_x0000_i1126" type="#_x0000_t75" style="width:312.9pt;height:24.9pt" o:ole="">
                  <v:imagedata r:id="rId214" o:title=""/>
                </v:shape>
                <o:OLEObject Type="Embed" ProgID="Equation.3" ShapeID="_x0000_i1126" DrawAspect="Content" ObjectID="_1480515086" r:id="rId215"/>
              </w:object>
            </w:r>
          </w:p>
          <w:p w:rsidR="003E260E" w:rsidRPr="005F5761" w:rsidRDefault="003E260E" w:rsidP="009A40E7">
            <w:pPr>
              <w:spacing w:before="120" w:after="120"/>
              <w:ind w:firstLine="1134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86"/>
                <w:szCs w:val="32"/>
              </w:rPr>
              <w:object w:dxaOrig="4280" w:dyaOrig="1880">
                <v:shape id="_x0000_i1127" type="#_x0000_t75" style="width:213.25pt;height:94.15pt" o:ole="">
                  <v:imagedata r:id="rId216" o:title=""/>
                </v:shape>
                <o:OLEObject Type="Embed" ProgID="Equation.3" ShapeID="_x0000_i1127" DrawAspect="Content" ObjectID="_1480515087" r:id="rId217"/>
              </w:objec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3E260E" w:rsidRPr="005F5761" w:rsidRDefault="003E260E" w:rsidP="009A40E7">
            <w:pPr>
              <w:spacing w:before="120" w:after="120"/>
              <w:ind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lastRenderedPageBreak/>
              <w:t>(2</w:t>
            </w:r>
            <w:r w:rsidR="00A74DC6" w:rsidRPr="005F5761">
              <w:rPr>
                <w:rFonts w:eastAsia="Times New Roman"/>
                <w:szCs w:val="32"/>
                <w:lang w:eastAsia="ru-RU"/>
              </w:rPr>
              <w:t>8</w:t>
            </w:r>
            <w:r w:rsidRPr="005F5761">
              <w:rPr>
                <w:rFonts w:eastAsia="Times New Roman"/>
                <w:szCs w:val="32"/>
                <w:lang w:eastAsia="ru-RU"/>
              </w:rPr>
              <w:t>)</w:t>
            </w:r>
          </w:p>
          <w:p w:rsidR="003E260E" w:rsidRPr="005F5761" w:rsidRDefault="003E260E" w:rsidP="005F5761">
            <w:pPr>
              <w:spacing w:before="120" w:after="120"/>
              <w:jc w:val="right"/>
              <w:rPr>
                <w:rFonts w:eastAsia="Times New Roman"/>
                <w:szCs w:val="32"/>
                <w:lang w:eastAsia="ru-RU"/>
              </w:rPr>
            </w:pPr>
          </w:p>
          <w:p w:rsidR="003E260E" w:rsidRPr="005F5761" w:rsidRDefault="003E260E" w:rsidP="005F5761">
            <w:pPr>
              <w:spacing w:before="120" w:after="120"/>
              <w:jc w:val="right"/>
              <w:rPr>
                <w:rFonts w:eastAsia="Times New Roman"/>
                <w:szCs w:val="32"/>
                <w:lang w:eastAsia="ru-RU"/>
              </w:rPr>
            </w:pPr>
          </w:p>
          <w:p w:rsidR="003E260E" w:rsidRPr="005F5761" w:rsidRDefault="00A74DC6" w:rsidP="009A40E7">
            <w:pPr>
              <w:spacing w:before="120" w:after="120"/>
              <w:ind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(29</w:t>
            </w:r>
            <w:r w:rsidR="003E260E" w:rsidRPr="005F5761">
              <w:rPr>
                <w:rFonts w:eastAsia="Times New Roman"/>
                <w:szCs w:val="32"/>
                <w:lang w:eastAsia="ru-RU"/>
              </w:rPr>
              <w:t>)</w:t>
            </w:r>
          </w:p>
        </w:tc>
      </w:tr>
    </w:tbl>
    <w:p w:rsidR="00BE6003" w:rsidRPr="00F516E5" w:rsidRDefault="00E435C7" w:rsidP="009A40E7">
      <w:pPr>
        <w:ind w:right="-2" w:firstLine="0"/>
        <w:rPr>
          <w:rFonts w:eastAsia="Times New Roman"/>
          <w:szCs w:val="32"/>
        </w:rPr>
      </w:pPr>
      <w:r>
        <w:rPr>
          <w:rFonts w:eastAsia="Times New Roman"/>
          <w:szCs w:val="32"/>
        </w:rPr>
        <w:lastRenderedPageBreak/>
        <w:t>4</w:t>
      </w:r>
      <w:r w:rsidR="00462180">
        <w:rPr>
          <w:rFonts w:eastAsia="Times New Roman"/>
          <w:szCs w:val="32"/>
        </w:rPr>
        <w:t>) Подстав</w:t>
      </w:r>
      <w:r w:rsidR="00A74DC6">
        <w:rPr>
          <w:rFonts w:eastAsia="Times New Roman"/>
          <w:szCs w:val="32"/>
        </w:rPr>
        <w:t>ив в (20</w:t>
      </w:r>
      <w:r w:rsidR="00BE6003" w:rsidRPr="00F516E5">
        <w:rPr>
          <w:rFonts w:eastAsia="Times New Roman"/>
          <w:szCs w:val="32"/>
        </w:rPr>
        <w:t xml:space="preserve">) </w:t>
      </w:r>
      <w:r w:rsidR="00A74DC6">
        <w:rPr>
          <w:rFonts w:eastAsia="Times New Roman"/>
          <w:szCs w:val="32"/>
        </w:rPr>
        <w:t>матрицы (27</w:t>
      </w:r>
      <w:r w:rsidR="00462180">
        <w:rPr>
          <w:rFonts w:eastAsia="Times New Roman"/>
          <w:szCs w:val="32"/>
        </w:rPr>
        <w:t>)</w:t>
      </w:r>
      <w:r w:rsidR="00A74DC6">
        <w:rPr>
          <w:rFonts w:eastAsia="Times New Roman"/>
          <w:szCs w:val="32"/>
        </w:rPr>
        <w:t>-(29</w:t>
      </w:r>
      <w:r w:rsidR="003E260E">
        <w:rPr>
          <w:rFonts w:eastAsia="Times New Roman"/>
          <w:szCs w:val="32"/>
        </w:rPr>
        <w:t>)</w:t>
      </w:r>
      <w:r w:rsidR="00BE6003" w:rsidRPr="00F516E5">
        <w:rPr>
          <w:rFonts w:eastAsia="Times New Roman"/>
          <w:szCs w:val="32"/>
        </w:rPr>
        <w:t>, получим:</w:t>
      </w:r>
    </w:p>
    <w:p w:rsidR="00BE6003" w:rsidRPr="00F516E5" w:rsidRDefault="00BF1E39" w:rsidP="0018506E">
      <w:pPr>
        <w:spacing w:before="120" w:after="120"/>
        <w:ind w:right="-2" w:firstLine="0"/>
        <w:jc w:val="center"/>
        <w:rPr>
          <w:rFonts w:eastAsia="Times New Roman"/>
          <w:i/>
          <w:szCs w:val="32"/>
        </w:rPr>
      </w:pPr>
      <w:r w:rsidRPr="00462180">
        <w:rPr>
          <w:rFonts w:eastAsia="Times New Roman"/>
          <w:position w:val="-88"/>
          <w:szCs w:val="32"/>
          <w:lang w:val="en-US"/>
        </w:rPr>
        <w:object w:dxaOrig="8120" w:dyaOrig="1920">
          <v:shape id="_x0000_i1128" type="#_x0000_t75" style="width:407.1pt;height:96.9pt" o:ole="">
            <v:imagedata r:id="rId218" o:title=""/>
          </v:shape>
          <o:OLEObject Type="Embed" ProgID="Equation.3" ShapeID="_x0000_i1128" DrawAspect="Content" ObjectID="_1480515088" r:id="rId219"/>
        </w:object>
      </w:r>
    </w:p>
    <w:p w:rsidR="00BE6003" w:rsidRPr="00F516E5" w:rsidRDefault="00BF1E39" w:rsidP="0018506E">
      <w:pPr>
        <w:spacing w:before="120" w:after="120"/>
        <w:ind w:right="-2" w:firstLine="0"/>
        <w:jc w:val="center"/>
        <w:rPr>
          <w:rFonts w:eastAsia="Times New Roman"/>
          <w:i/>
          <w:szCs w:val="32"/>
        </w:rPr>
      </w:pPr>
      <w:r w:rsidRPr="008B6AA2">
        <w:rPr>
          <w:rFonts w:eastAsia="Times New Roman"/>
          <w:position w:val="-88"/>
          <w:szCs w:val="32"/>
          <w:lang w:val="en-US"/>
        </w:rPr>
        <w:object w:dxaOrig="6060" w:dyaOrig="1920">
          <v:shape id="_x0000_i1129" type="#_x0000_t75" style="width:303.25pt;height:96.9pt" o:ole="">
            <v:imagedata r:id="rId220" o:title=""/>
          </v:shape>
          <o:OLEObject Type="Embed" ProgID="Equation.3" ShapeID="_x0000_i1129" DrawAspect="Content" ObjectID="_1480515089" r:id="rId221"/>
        </w:object>
      </w:r>
    </w:p>
    <w:p w:rsidR="00BE6003" w:rsidRDefault="00BE6003" w:rsidP="009A40E7">
      <w:pPr>
        <w:spacing w:before="120" w:after="120"/>
        <w:ind w:right="-2" w:firstLine="0"/>
        <w:rPr>
          <w:rFonts w:eastAsia="Times New Roman"/>
          <w:szCs w:val="32"/>
        </w:rPr>
      </w:pPr>
      <w:r w:rsidRPr="00F516E5">
        <w:rPr>
          <w:rFonts w:eastAsia="Times New Roman"/>
          <w:szCs w:val="32"/>
        </w:rPr>
        <w:t xml:space="preserve">или </w:t>
      </w:r>
    </w:p>
    <w:tbl>
      <w:tblPr>
        <w:tblW w:w="0" w:type="auto"/>
        <w:tblLook w:val="04A0"/>
      </w:tblPr>
      <w:tblGrid>
        <w:gridCol w:w="8330"/>
        <w:gridCol w:w="1240"/>
      </w:tblGrid>
      <w:tr w:rsidR="00BF1E39" w:rsidTr="005F5761">
        <w:tc>
          <w:tcPr>
            <w:tcW w:w="8330" w:type="dxa"/>
          </w:tcPr>
          <w:p w:rsidR="00BF1E39" w:rsidRPr="005F5761" w:rsidRDefault="00BF1E39" w:rsidP="009A40E7">
            <w:pPr>
              <w:spacing w:before="120" w:after="120"/>
              <w:ind w:firstLine="1276"/>
              <w:jc w:val="center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position w:val="-14"/>
                <w:szCs w:val="32"/>
                <w:lang w:val="en-US"/>
              </w:rPr>
              <w:object w:dxaOrig="6399" w:dyaOrig="440">
                <v:shape id="_x0000_i1130" type="#_x0000_t75" style="width:318.45pt;height:22.15pt" o:ole="">
                  <v:imagedata r:id="rId222" o:title=""/>
                </v:shape>
                <o:OLEObject Type="Embed" ProgID="Equation.3" ShapeID="_x0000_i1130" DrawAspect="Content" ObjectID="_1480515090" r:id="rId223"/>
              </w:object>
            </w:r>
          </w:p>
        </w:tc>
        <w:tc>
          <w:tcPr>
            <w:tcW w:w="1240" w:type="dxa"/>
            <w:vAlign w:val="center"/>
          </w:tcPr>
          <w:p w:rsidR="00BF1E39" w:rsidRPr="005F5761" w:rsidRDefault="00A74DC6" w:rsidP="009A40E7">
            <w:pPr>
              <w:ind w:right="-2"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5F5761">
              <w:rPr>
                <w:rFonts w:eastAsia="Times New Roman"/>
                <w:szCs w:val="32"/>
                <w:lang w:eastAsia="ru-RU"/>
              </w:rPr>
              <w:t>(30</w:t>
            </w:r>
            <w:r w:rsidR="00BF1E39" w:rsidRPr="005F5761">
              <w:rPr>
                <w:rFonts w:eastAsia="Times New Roman"/>
                <w:szCs w:val="32"/>
                <w:lang w:eastAsia="ru-RU"/>
              </w:rPr>
              <w:t>)</w:t>
            </w:r>
          </w:p>
          <w:p w:rsidR="004A53BC" w:rsidRPr="005F5761" w:rsidRDefault="004A53BC" w:rsidP="005F5761">
            <w:pPr>
              <w:ind w:right="-2"/>
              <w:jc w:val="right"/>
              <w:rPr>
                <w:rFonts w:eastAsia="Times New Roman"/>
                <w:szCs w:val="32"/>
                <w:lang w:eastAsia="ru-RU"/>
              </w:rPr>
            </w:pPr>
          </w:p>
        </w:tc>
      </w:tr>
    </w:tbl>
    <w:p w:rsidR="003F73C5" w:rsidRPr="000F4ECB" w:rsidRDefault="00E435C7" w:rsidP="009A40E7">
      <w:pPr>
        <w:ind w:firstLine="0"/>
        <w:rPr>
          <w:rFonts w:eastAsia="Times New Roman"/>
          <w:szCs w:val="32"/>
          <w:lang w:eastAsia="ru-RU"/>
        </w:rPr>
      </w:pPr>
      <w:r>
        <w:rPr>
          <w:szCs w:val="32"/>
        </w:rPr>
        <w:t>5</w:t>
      </w:r>
      <w:r w:rsidR="004A53BC">
        <w:rPr>
          <w:szCs w:val="32"/>
        </w:rPr>
        <w:t xml:space="preserve">) Расчет модального регулятора можно выполнить в программной среде </w:t>
      </w:r>
      <w:r w:rsidR="004A53BC">
        <w:rPr>
          <w:szCs w:val="32"/>
          <w:lang w:val="en-US"/>
        </w:rPr>
        <w:t>MATLAB</w:t>
      </w:r>
      <w:r w:rsidR="009A40E7">
        <w:rPr>
          <w:szCs w:val="32"/>
        </w:rPr>
        <w:t>.</w:t>
      </w:r>
    </w:p>
    <w:p w:rsidR="00A74DC6" w:rsidRPr="00DC6794" w:rsidRDefault="00E435C7" w:rsidP="009A40E7">
      <w:pPr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t>Для с</w:t>
      </w:r>
      <w:r w:rsidR="003F73C5" w:rsidRPr="00DC6794">
        <w:rPr>
          <w:rFonts w:eastAsia="Times New Roman"/>
          <w:szCs w:val="32"/>
          <w:lang w:eastAsia="ru-RU"/>
        </w:rPr>
        <w:t>интез</w:t>
      </w:r>
      <w:r>
        <w:rPr>
          <w:rFonts w:eastAsia="Times New Roman"/>
          <w:szCs w:val="32"/>
          <w:lang w:eastAsia="ru-RU"/>
        </w:rPr>
        <w:t>а</w:t>
      </w:r>
      <w:r w:rsidR="003F73C5" w:rsidRPr="00DC6794">
        <w:rPr>
          <w:rFonts w:eastAsia="Times New Roman"/>
          <w:szCs w:val="32"/>
          <w:lang w:eastAsia="ru-RU"/>
        </w:rPr>
        <w:t xml:space="preserve"> модального управления с помощью </w:t>
      </w:r>
      <w:r>
        <w:rPr>
          <w:rFonts w:eastAsia="Times New Roman"/>
          <w:szCs w:val="32"/>
          <w:lang w:eastAsia="ru-RU"/>
        </w:rPr>
        <w:t xml:space="preserve">команды </w:t>
      </w:r>
      <w:proofErr w:type="spellStart"/>
      <w:r w:rsidR="003F73C5" w:rsidRPr="00A74DC6">
        <w:rPr>
          <w:rFonts w:eastAsia="Times New Roman"/>
          <w:bCs/>
          <w:szCs w:val="32"/>
          <w:lang w:eastAsia="ru-RU"/>
        </w:rPr>
        <w:t>acker</w:t>
      </w:r>
      <w:proofErr w:type="spellEnd"/>
      <w:r>
        <w:rPr>
          <w:rFonts w:eastAsia="Times New Roman"/>
          <w:bCs/>
          <w:szCs w:val="32"/>
          <w:lang w:eastAsia="ru-RU"/>
        </w:rPr>
        <w:t xml:space="preserve"> з</w:t>
      </w:r>
      <w:r w:rsidR="00A74DC6">
        <w:rPr>
          <w:rFonts w:eastAsia="Times New Roman"/>
          <w:bCs/>
          <w:szCs w:val="32"/>
          <w:lang w:eastAsia="ru-RU"/>
        </w:rPr>
        <w:t>ададим вектор желаемого расположения корней:</w:t>
      </w:r>
    </w:p>
    <w:p w:rsidR="001F22C4" w:rsidRDefault="001F22C4" w:rsidP="0088209E">
      <w:pPr>
        <w:rPr>
          <w:rFonts w:eastAsia="Times New Roman"/>
          <w:szCs w:val="32"/>
          <w:lang w:eastAsia="ru-RU"/>
        </w:rPr>
      </w:pPr>
    </w:p>
    <w:p w:rsidR="003F73C5" w:rsidRPr="005F4C82" w:rsidRDefault="003F73C5" w:rsidP="0088209E">
      <w:pPr>
        <w:rPr>
          <w:rFonts w:eastAsia="Times New Roman"/>
          <w:szCs w:val="32"/>
          <w:lang w:val="en-US" w:eastAsia="ru-RU"/>
        </w:rPr>
      </w:pPr>
      <w:r w:rsidRPr="005F4C82">
        <w:rPr>
          <w:rFonts w:eastAsia="Times New Roman"/>
          <w:szCs w:val="32"/>
          <w:lang w:val="en-US" w:eastAsia="ru-RU"/>
        </w:rPr>
        <w:t xml:space="preserve">&gt;&gt; </w:t>
      </w:r>
      <w:r w:rsidRPr="003F73C5">
        <w:rPr>
          <w:rFonts w:eastAsia="Times New Roman"/>
          <w:szCs w:val="32"/>
          <w:lang w:val="en-US" w:eastAsia="ru-RU"/>
        </w:rPr>
        <w:t>p</w:t>
      </w:r>
      <w:proofErr w:type="gramStart"/>
      <w:r w:rsidRPr="005F4C82">
        <w:rPr>
          <w:rFonts w:eastAsia="Times New Roman"/>
          <w:szCs w:val="32"/>
          <w:lang w:val="en-US" w:eastAsia="ru-RU"/>
        </w:rPr>
        <w:t>=[</w:t>
      </w:r>
      <w:proofErr w:type="gramEnd"/>
      <w:r w:rsidRPr="005F4C82">
        <w:rPr>
          <w:rFonts w:eastAsia="Times New Roman"/>
          <w:szCs w:val="32"/>
          <w:lang w:val="en-US" w:eastAsia="ru-RU"/>
        </w:rPr>
        <w:t>-6;-8; -10; -12]</w:t>
      </w:r>
    </w:p>
    <w:p w:rsidR="003F73C5" w:rsidRPr="005F4C82" w:rsidRDefault="003F73C5" w:rsidP="00551127">
      <w:pPr>
        <w:ind w:left="454"/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>p</w:t>
      </w:r>
      <w:r w:rsidRPr="005F4C82">
        <w:rPr>
          <w:rFonts w:eastAsia="Times New Roman"/>
          <w:szCs w:val="32"/>
          <w:lang w:val="en-US" w:eastAsia="ru-RU"/>
        </w:rPr>
        <w:t xml:space="preserve"> =</w:t>
      </w:r>
    </w:p>
    <w:p w:rsidR="003F73C5" w:rsidRPr="005F4C82" w:rsidRDefault="003F73C5" w:rsidP="00551127">
      <w:pPr>
        <w:ind w:left="454"/>
        <w:rPr>
          <w:rFonts w:eastAsia="Times New Roman"/>
          <w:szCs w:val="32"/>
          <w:lang w:val="en-US" w:eastAsia="ru-RU"/>
        </w:rPr>
      </w:pPr>
      <w:r w:rsidRPr="005F4C82">
        <w:rPr>
          <w:rFonts w:eastAsia="Times New Roman"/>
          <w:szCs w:val="32"/>
          <w:lang w:val="en-US" w:eastAsia="ru-RU"/>
        </w:rPr>
        <w:t xml:space="preserve">    -6</w:t>
      </w:r>
    </w:p>
    <w:p w:rsidR="003F73C5" w:rsidRPr="005F4C82" w:rsidRDefault="003F73C5" w:rsidP="00551127">
      <w:pPr>
        <w:ind w:left="454"/>
        <w:rPr>
          <w:rFonts w:eastAsia="Times New Roman"/>
          <w:szCs w:val="32"/>
          <w:lang w:val="en-US" w:eastAsia="ru-RU"/>
        </w:rPr>
      </w:pPr>
      <w:r w:rsidRPr="005F4C82">
        <w:rPr>
          <w:rFonts w:eastAsia="Times New Roman"/>
          <w:szCs w:val="32"/>
          <w:lang w:val="en-US" w:eastAsia="ru-RU"/>
        </w:rPr>
        <w:t xml:space="preserve">    -8</w:t>
      </w:r>
    </w:p>
    <w:p w:rsidR="003F73C5" w:rsidRPr="005F4C82" w:rsidRDefault="003F73C5" w:rsidP="00551127">
      <w:pPr>
        <w:ind w:left="454"/>
        <w:rPr>
          <w:rFonts w:eastAsia="Times New Roman"/>
          <w:szCs w:val="32"/>
          <w:lang w:val="en-US" w:eastAsia="ru-RU"/>
        </w:rPr>
      </w:pPr>
      <w:r w:rsidRPr="005F4C82">
        <w:rPr>
          <w:rFonts w:eastAsia="Times New Roman"/>
          <w:szCs w:val="32"/>
          <w:lang w:val="en-US" w:eastAsia="ru-RU"/>
        </w:rPr>
        <w:t xml:space="preserve">   -10</w:t>
      </w:r>
    </w:p>
    <w:p w:rsidR="003F73C5" w:rsidRPr="005F4C82" w:rsidRDefault="003F73C5" w:rsidP="00551127">
      <w:pPr>
        <w:ind w:left="454"/>
        <w:rPr>
          <w:rFonts w:eastAsia="Times New Roman"/>
          <w:szCs w:val="32"/>
          <w:lang w:val="en-US" w:eastAsia="ru-RU"/>
        </w:rPr>
      </w:pPr>
      <w:r w:rsidRPr="005F4C82">
        <w:rPr>
          <w:rFonts w:eastAsia="Times New Roman"/>
          <w:szCs w:val="32"/>
          <w:lang w:val="en-US" w:eastAsia="ru-RU"/>
        </w:rPr>
        <w:t xml:space="preserve">   -12</w:t>
      </w:r>
    </w:p>
    <w:p w:rsidR="001F22C4" w:rsidRPr="00AE78A9" w:rsidRDefault="001F22C4" w:rsidP="0088209E">
      <w:pPr>
        <w:rPr>
          <w:rFonts w:eastAsia="Times New Roman"/>
          <w:szCs w:val="32"/>
          <w:lang w:val="en-US" w:eastAsia="ru-RU"/>
        </w:rPr>
      </w:pPr>
    </w:p>
    <w:p w:rsidR="003F73C5" w:rsidRPr="005F4C82" w:rsidRDefault="003F73C5" w:rsidP="0088209E">
      <w:pPr>
        <w:rPr>
          <w:rFonts w:eastAsia="Times New Roman"/>
          <w:szCs w:val="32"/>
          <w:lang w:val="en-US" w:eastAsia="ru-RU"/>
        </w:rPr>
      </w:pPr>
      <w:r w:rsidRPr="005F4C82">
        <w:rPr>
          <w:rFonts w:eastAsia="Times New Roman"/>
          <w:szCs w:val="32"/>
          <w:lang w:val="en-US" w:eastAsia="ru-RU"/>
        </w:rPr>
        <w:t>&gt;&gt; [</w:t>
      </w:r>
      <w:r w:rsidRPr="003F73C5">
        <w:rPr>
          <w:rFonts w:eastAsia="Times New Roman"/>
          <w:szCs w:val="32"/>
          <w:lang w:val="en-US" w:eastAsia="ru-RU"/>
        </w:rPr>
        <w:t>k</w:t>
      </w:r>
      <w:proofErr w:type="gramStart"/>
      <w:r w:rsidRPr="005F4C82">
        <w:rPr>
          <w:rFonts w:eastAsia="Times New Roman"/>
          <w:szCs w:val="32"/>
          <w:lang w:val="en-US" w:eastAsia="ru-RU"/>
        </w:rPr>
        <w:t>]=</w:t>
      </w:r>
      <w:proofErr w:type="spellStart"/>
      <w:proofErr w:type="gramEnd"/>
      <w:r w:rsidRPr="003F73C5">
        <w:rPr>
          <w:rFonts w:eastAsia="Times New Roman"/>
          <w:szCs w:val="32"/>
          <w:lang w:val="en-US" w:eastAsia="ru-RU"/>
        </w:rPr>
        <w:t>acker</w:t>
      </w:r>
      <w:proofErr w:type="spellEnd"/>
      <w:r w:rsidRPr="005F4C82">
        <w:rPr>
          <w:rFonts w:eastAsia="Times New Roman"/>
          <w:szCs w:val="32"/>
          <w:lang w:val="en-US" w:eastAsia="ru-RU"/>
        </w:rPr>
        <w:t>(</w:t>
      </w:r>
      <w:proofErr w:type="spellStart"/>
      <w:r w:rsidRPr="003F73C5">
        <w:rPr>
          <w:rFonts w:eastAsia="Times New Roman"/>
          <w:szCs w:val="32"/>
          <w:lang w:val="en-US" w:eastAsia="ru-RU"/>
        </w:rPr>
        <w:t>A</w:t>
      </w:r>
      <w:r w:rsidRPr="005F4C82">
        <w:rPr>
          <w:rFonts w:eastAsia="Times New Roman"/>
          <w:szCs w:val="32"/>
          <w:lang w:val="en-US" w:eastAsia="ru-RU"/>
        </w:rPr>
        <w:t>,</w:t>
      </w:r>
      <w:r w:rsidRPr="003F73C5">
        <w:rPr>
          <w:rFonts w:eastAsia="Times New Roman"/>
          <w:szCs w:val="32"/>
          <w:lang w:val="en-US" w:eastAsia="ru-RU"/>
        </w:rPr>
        <w:t>B</w:t>
      </w:r>
      <w:r w:rsidRPr="005F4C82">
        <w:rPr>
          <w:rFonts w:eastAsia="Times New Roman"/>
          <w:szCs w:val="32"/>
          <w:lang w:val="en-US" w:eastAsia="ru-RU"/>
        </w:rPr>
        <w:t>,</w:t>
      </w:r>
      <w:r w:rsidRPr="003F73C5">
        <w:rPr>
          <w:rFonts w:eastAsia="Times New Roman"/>
          <w:szCs w:val="32"/>
          <w:lang w:val="en-US" w:eastAsia="ru-RU"/>
        </w:rPr>
        <w:t>p</w:t>
      </w:r>
      <w:proofErr w:type="spellEnd"/>
      <w:r w:rsidR="00A74DC6" w:rsidRPr="005F4C82">
        <w:rPr>
          <w:rFonts w:eastAsia="Times New Roman"/>
          <w:szCs w:val="32"/>
          <w:lang w:val="en-US" w:eastAsia="ru-RU"/>
        </w:rPr>
        <w:t>)</w:t>
      </w:r>
    </w:p>
    <w:p w:rsidR="003F73C5" w:rsidRPr="00CD00DF" w:rsidRDefault="003F73C5" w:rsidP="00551127">
      <w:pPr>
        <w:ind w:left="454"/>
        <w:rPr>
          <w:rFonts w:eastAsia="Times New Roman"/>
          <w:szCs w:val="32"/>
          <w:lang w:eastAsia="ru-RU"/>
        </w:rPr>
      </w:pPr>
      <w:r w:rsidRPr="003F73C5">
        <w:rPr>
          <w:rFonts w:eastAsia="Times New Roman"/>
          <w:szCs w:val="32"/>
          <w:lang w:val="en-US" w:eastAsia="ru-RU"/>
        </w:rPr>
        <w:t>k</w:t>
      </w:r>
      <w:r w:rsidRPr="00CD00DF">
        <w:rPr>
          <w:rFonts w:eastAsia="Times New Roman"/>
          <w:szCs w:val="32"/>
          <w:lang w:eastAsia="ru-RU"/>
        </w:rPr>
        <w:t xml:space="preserve"> =</w:t>
      </w:r>
    </w:p>
    <w:p w:rsidR="003F73C5" w:rsidRPr="000F4ECB" w:rsidRDefault="003F73C5" w:rsidP="00551127">
      <w:pPr>
        <w:ind w:left="454"/>
        <w:rPr>
          <w:rFonts w:eastAsia="Times New Roman"/>
          <w:szCs w:val="32"/>
          <w:lang w:eastAsia="ru-RU"/>
        </w:rPr>
      </w:pPr>
      <w:r w:rsidRPr="00CD00DF">
        <w:rPr>
          <w:rFonts w:eastAsia="Times New Roman"/>
          <w:szCs w:val="32"/>
          <w:lang w:eastAsia="ru-RU"/>
        </w:rPr>
        <w:t xml:space="preserve">  </w:t>
      </w:r>
      <w:r w:rsidRPr="000F4ECB">
        <w:rPr>
          <w:rFonts w:eastAsia="Times New Roman"/>
          <w:szCs w:val="32"/>
          <w:lang w:eastAsia="ru-RU"/>
        </w:rPr>
        <w:t>1.0</w:t>
      </w:r>
      <w:r w:rsidRPr="003F73C5">
        <w:rPr>
          <w:rFonts w:eastAsia="Times New Roman"/>
          <w:szCs w:val="32"/>
          <w:lang w:val="en-US" w:eastAsia="ru-RU"/>
        </w:rPr>
        <w:t>e</w:t>
      </w:r>
      <w:r w:rsidRPr="000F4ECB">
        <w:rPr>
          <w:rFonts w:eastAsia="Times New Roman"/>
          <w:szCs w:val="32"/>
          <w:lang w:eastAsia="ru-RU"/>
        </w:rPr>
        <w:t>+003 *</w:t>
      </w:r>
    </w:p>
    <w:p w:rsidR="003F73C5" w:rsidRPr="000F4ECB" w:rsidRDefault="003F73C5" w:rsidP="00551127">
      <w:pPr>
        <w:ind w:left="454"/>
        <w:rPr>
          <w:rFonts w:eastAsia="Times New Roman"/>
          <w:szCs w:val="32"/>
          <w:lang w:eastAsia="ru-RU"/>
        </w:rPr>
      </w:pPr>
      <w:r w:rsidRPr="000F4ECB">
        <w:rPr>
          <w:rFonts w:eastAsia="Times New Roman"/>
          <w:szCs w:val="32"/>
          <w:lang w:eastAsia="ru-RU"/>
        </w:rPr>
        <w:t xml:space="preserve">    0.0500    0.2330    1.3680    5.7593</w:t>
      </w:r>
    </w:p>
    <w:p w:rsidR="003F73C5" w:rsidRPr="004A68B1" w:rsidRDefault="00A74DC6" w:rsidP="009A40E7">
      <w:r w:rsidRPr="004A68B1">
        <w:lastRenderedPageBreak/>
        <w:t xml:space="preserve">Полученная матрица </w:t>
      </w:r>
      <w:r w:rsidRPr="004A68B1">
        <w:rPr>
          <w:lang w:val="en-US"/>
        </w:rPr>
        <w:t>k</w:t>
      </w:r>
      <w:r w:rsidRPr="004A68B1">
        <w:t xml:space="preserve"> определяет модальный регулятор. Тогда </w:t>
      </w:r>
      <w:proofErr w:type="spellStart"/>
      <w:r w:rsidRPr="004A68B1">
        <w:t>заком</w:t>
      </w:r>
      <w:proofErr w:type="spellEnd"/>
      <w:r w:rsidRPr="004A68B1">
        <w:t xml:space="preserve"> регулирования примет вид:</w:t>
      </w:r>
    </w:p>
    <w:tbl>
      <w:tblPr>
        <w:tblW w:w="0" w:type="auto"/>
        <w:tblLook w:val="04A0"/>
      </w:tblPr>
      <w:tblGrid>
        <w:gridCol w:w="8330"/>
        <w:gridCol w:w="1240"/>
      </w:tblGrid>
      <w:tr w:rsidR="00A74DC6" w:rsidRPr="004A68B1" w:rsidTr="004A68B1">
        <w:tc>
          <w:tcPr>
            <w:tcW w:w="8330" w:type="dxa"/>
          </w:tcPr>
          <w:p w:rsidR="00A74DC6" w:rsidRPr="004A68B1" w:rsidRDefault="008F60CC" w:rsidP="009A40E7">
            <w:pPr>
              <w:spacing w:before="120" w:after="120"/>
              <w:jc w:val="center"/>
              <w:rPr>
                <w:rFonts w:eastAsia="Times New Roman"/>
                <w:szCs w:val="32"/>
                <w:lang w:eastAsia="ru-RU"/>
              </w:rPr>
            </w:pPr>
            <w:r w:rsidRPr="004A68B1">
              <w:rPr>
                <w:rFonts w:eastAsia="Times New Roman"/>
                <w:position w:val="-42"/>
                <w:szCs w:val="32"/>
                <w:lang w:val="en-US"/>
              </w:rPr>
              <w:object w:dxaOrig="7160" w:dyaOrig="999">
                <v:shape id="_x0000_i1131" type="#_x0000_t75" style="width:357.25pt;height:49.85pt" o:ole="">
                  <v:imagedata r:id="rId224" o:title=""/>
                </v:shape>
                <o:OLEObject Type="Embed" ProgID="Equation.3" ShapeID="_x0000_i1131" DrawAspect="Content" ObjectID="_1480515091" r:id="rId225"/>
              </w:object>
            </w:r>
          </w:p>
        </w:tc>
        <w:tc>
          <w:tcPr>
            <w:tcW w:w="1240" w:type="dxa"/>
            <w:vAlign w:val="center"/>
          </w:tcPr>
          <w:p w:rsidR="00A74DC6" w:rsidRPr="004A68B1" w:rsidRDefault="00A74DC6" w:rsidP="009A40E7">
            <w:pPr>
              <w:ind w:right="-2" w:firstLine="34"/>
              <w:jc w:val="right"/>
              <w:rPr>
                <w:rFonts w:eastAsia="Times New Roman"/>
                <w:szCs w:val="32"/>
                <w:lang w:eastAsia="ru-RU"/>
              </w:rPr>
            </w:pPr>
            <w:r w:rsidRPr="004A68B1">
              <w:rPr>
                <w:rFonts w:eastAsia="Times New Roman"/>
                <w:szCs w:val="32"/>
                <w:lang w:eastAsia="ru-RU"/>
              </w:rPr>
              <w:t>(31)</w:t>
            </w:r>
          </w:p>
          <w:p w:rsidR="00A74DC6" w:rsidRPr="004A68B1" w:rsidRDefault="00A74DC6" w:rsidP="005F5761">
            <w:pPr>
              <w:ind w:right="-2"/>
              <w:jc w:val="right"/>
              <w:rPr>
                <w:rFonts w:eastAsia="Times New Roman"/>
                <w:szCs w:val="32"/>
                <w:lang w:eastAsia="ru-RU"/>
              </w:rPr>
            </w:pPr>
          </w:p>
        </w:tc>
      </w:tr>
    </w:tbl>
    <w:p w:rsidR="00A74DC6" w:rsidRDefault="008F60CC" w:rsidP="00541A4E">
      <w:r w:rsidRPr="004A68B1">
        <w:t>Сравнивания законы регулирования (30) и (31) не нужно забывать</w:t>
      </w:r>
      <w:r w:rsidR="00E435C7">
        <w:t xml:space="preserve"> о том</w:t>
      </w:r>
      <w:r w:rsidRPr="004A68B1">
        <w:t>, что матрицы</w:t>
      </w:r>
      <w:proofErr w:type="gramStart"/>
      <w:r w:rsidRPr="004A68B1">
        <w:t xml:space="preserve"> А</w:t>
      </w:r>
      <w:proofErr w:type="gramEnd"/>
      <w:r w:rsidRPr="004A68B1">
        <w:t>, В получ</w:t>
      </w:r>
      <w:r w:rsidR="00E435C7">
        <w:t>ились</w:t>
      </w:r>
      <w:r w:rsidRPr="004A68B1">
        <w:t xml:space="preserve"> различными в ручном и программном расчете.</w:t>
      </w:r>
    </w:p>
    <w:p w:rsidR="009A40E7" w:rsidRPr="004A68B1" w:rsidRDefault="009A40E7" w:rsidP="00541A4E"/>
    <w:p w:rsidR="00BB1484" w:rsidRPr="00F516E5" w:rsidRDefault="00BB1484" w:rsidP="009C634D">
      <w:pPr>
        <w:pStyle w:val="2"/>
      </w:pPr>
      <w:bookmarkStart w:id="13" w:name="_Toc404865899"/>
      <w:r>
        <w:rPr>
          <w:lang w:val="en-US"/>
        </w:rPr>
        <w:t>X</w:t>
      </w:r>
      <w:r w:rsidRPr="00BB1484">
        <w:t xml:space="preserve">) </w:t>
      </w:r>
      <w:r>
        <w:t>П</w:t>
      </w:r>
      <w:r w:rsidR="00E435C7">
        <w:t>остроение переходного</w:t>
      </w:r>
      <w:r w:rsidRPr="00F516E5">
        <w:t xml:space="preserve"> процесс</w:t>
      </w:r>
      <w:r w:rsidR="00E435C7">
        <w:t>а</w:t>
      </w:r>
      <w:r w:rsidRPr="00F516E5">
        <w:t xml:space="preserve"> системы с мо</w:t>
      </w:r>
      <w:r w:rsidR="00E435C7">
        <w:t>дальным управлением и определение прямых показателей</w:t>
      </w:r>
      <w:r w:rsidRPr="00F516E5">
        <w:t xml:space="preserve"> качества</w:t>
      </w:r>
      <w:bookmarkEnd w:id="13"/>
    </w:p>
    <w:p w:rsidR="00DC6794" w:rsidRPr="00DC6794" w:rsidRDefault="008F60CC" w:rsidP="009A40E7">
      <w:pPr>
        <w:spacing w:before="120" w:after="120"/>
        <w:ind w:firstLine="0"/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t>1)</w:t>
      </w:r>
      <w:r w:rsidR="00DC6794" w:rsidRPr="00DC6794">
        <w:rPr>
          <w:rFonts w:eastAsia="Times New Roman"/>
          <w:szCs w:val="32"/>
          <w:lang w:eastAsia="ru-RU"/>
        </w:rPr>
        <w:t xml:space="preserve">Исследование синтезированной системы </w:t>
      </w:r>
    </w:p>
    <w:p w:rsidR="003F73C5" w:rsidRPr="003F73C5" w:rsidRDefault="003F73C5" w:rsidP="0088209E">
      <w:pPr>
        <w:rPr>
          <w:rFonts w:eastAsia="Times New Roman"/>
          <w:szCs w:val="32"/>
          <w:lang w:eastAsia="ru-RU"/>
        </w:rPr>
      </w:pPr>
      <w:r w:rsidRPr="003F73C5">
        <w:rPr>
          <w:rFonts w:eastAsia="Times New Roman"/>
          <w:szCs w:val="32"/>
          <w:lang w:eastAsia="ru-RU"/>
        </w:rPr>
        <w:t xml:space="preserve">&gt;&gt; </w:t>
      </w:r>
      <w:proofErr w:type="spellStart"/>
      <w:r w:rsidRPr="003F73C5">
        <w:rPr>
          <w:rFonts w:eastAsia="Times New Roman"/>
          <w:szCs w:val="32"/>
          <w:lang w:val="en-US" w:eastAsia="ru-RU"/>
        </w:rPr>
        <w:t>sk</w:t>
      </w:r>
      <w:proofErr w:type="spellEnd"/>
      <w:r w:rsidRPr="003F73C5">
        <w:rPr>
          <w:rFonts w:eastAsia="Times New Roman"/>
          <w:szCs w:val="32"/>
          <w:lang w:eastAsia="ru-RU"/>
        </w:rPr>
        <w:t>=</w:t>
      </w:r>
      <w:proofErr w:type="spellStart"/>
      <w:r w:rsidRPr="003F73C5">
        <w:rPr>
          <w:rFonts w:eastAsia="Times New Roman"/>
          <w:szCs w:val="32"/>
          <w:lang w:val="en-US" w:eastAsia="ru-RU"/>
        </w:rPr>
        <w:t>ss</w:t>
      </w:r>
      <w:proofErr w:type="spellEnd"/>
      <w:r w:rsidRPr="003F73C5">
        <w:rPr>
          <w:rFonts w:eastAsia="Times New Roman"/>
          <w:szCs w:val="32"/>
          <w:lang w:eastAsia="ru-RU"/>
        </w:rPr>
        <w:t>(</w:t>
      </w:r>
      <w:r w:rsidRPr="003F73C5">
        <w:rPr>
          <w:rFonts w:eastAsia="Times New Roman"/>
          <w:szCs w:val="32"/>
          <w:lang w:val="en-US" w:eastAsia="ru-RU"/>
        </w:rPr>
        <w:t>A</w:t>
      </w:r>
      <w:r w:rsidRPr="003F73C5">
        <w:rPr>
          <w:rFonts w:eastAsia="Times New Roman"/>
          <w:szCs w:val="32"/>
          <w:lang w:eastAsia="ru-RU"/>
        </w:rPr>
        <w:t>-</w:t>
      </w:r>
      <w:r w:rsidRPr="003F73C5">
        <w:rPr>
          <w:rFonts w:eastAsia="Times New Roman"/>
          <w:szCs w:val="32"/>
          <w:lang w:val="en-US" w:eastAsia="ru-RU"/>
        </w:rPr>
        <w:t>B</w:t>
      </w:r>
      <w:r w:rsidRPr="003F73C5">
        <w:rPr>
          <w:rFonts w:eastAsia="Times New Roman"/>
          <w:szCs w:val="32"/>
          <w:lang w:eastAsia="ru-RU"/>
        </w:rPr>
        <w:t>*</w:t>
      </w:r>
      <w:r w:rsidRPr="003F73C5">
        <w:rPr>
          <w:rFonts w:eastAsia="Times New Roman"/>
          <w:szCs w:val="32"/>
          <w:lang w:val="en-US" w:eastAsia="ru-RU"/>
        </w:rPr>
        <w:t>k</w:t>
      </w:r>
      <w:r w:rsidRPr="003F73C5">
        <w:rPr>
          <w:rFonts w:eastAsia="Times New Roman"/>
          <w:szCs w:val="32"/>
          <w:lang w:eastAsia="ru-RU"/>
        </w:rPr>
        <w:t>,</w:t>
      </w:r>
      <w:r w:rsidRPr="003F73C5">
        <w:rPr>
          <w:rFonts w:eastAsia="Times New Roman"/>
          <w:szCs w:val="32"/>
          <w:lang w:val="en-US" w:eastAsia="ru-RU"/>
        </w:rPr>
        <w:t>B</w:t>
      </w:r>
      <w:r w:rsidRPr="003F73C5">
        <w:rPr>
          <w:rFonts w:eastAsia="Times New Roman"/>
          <w:szCs w:val="32"/>
          <w:lang w:eastAsia="ru-RU"/>
        </w:rPr>
        <w:t>,</w:t>
      </w:r>
      <w:r w:rsidRPr="003F73C5">
        <w:rPr>
          <w:rFonts w:eastAsia="Times New Roman"/>
          <w:szCs w:val="32"/>
          <w:lang w:val="en-US" w:eastAsia="ru-RU"/>
        </w:rPr>
        <w:t>C</w:t>
      </w:r>
      <w:r w:rsidRPr="003F73C5">
        <w:rPr>
          <w:rFonts w:eastAsia="Times New Roman"/>
          <w:szCs w:val="32"/>
          <w:lang w:eastAsia="ru-RU"/>
        </w:rPr>
        <w:t>,</w:t>
      </w:r>
      <w:r w:rsidRPr="003F73C5">
        <w:rPr>
          <w:rFonts w:eastAsia="Times New Roman"/>
          <w:szCs w:val="32"/>
          <w:lang w:val="en-US" w:eastAsia="ru-RU"/>
        </w:rPr>
        <w:t>D</w:t>
      </w:r>
      <w:r w:rsidRPr="003F73C5">
        <w:rPr>
          <w:rFonts w:eastAsia="Times New Roman"/>
          <w:szCs w:val="32"/>
          <w:lang w:eastAsia="ru-RU"/>
        </w:rPr>
        <w:t xml:space="preserve">) </w:t>
      </w:r>
      <w:r w:rsidRPr="00DC6794">
        <w:rPr>
          <w:rFonts w:eastAsia="Times New Roman"/>
          <w:szCs w:val="32"/>
          <w:lang w:eastAsia="ru-RU"/>
        </w:rPr>
        <w:t>%</w:t>
      </w:r>
      <w:r w:rsidRPr="003F73C5">
        <w:rPr>
          <w:rFonts w:eastAsia="Times New Roman"/>
          <w:szCs w:val="32"/>
          <w:lang w:eastAsia="ru-RU"/>
        </w:rPr>
        <w:t xml:space="preserve"> </w:t>
      </w:r>
      <w:r w:rsidRPr="00DC6794">
        <w:rPr>
          <w:rFonts w:eastAsia="Times New Roman"/>
          <w:szCs w:val="32"/>
          <w:lang w:eastAsia="ru-RU"/>
        </w:rPr>
        <w:t>Формирование системы с регулятором</w:t>
      </w:r>
    </w:p>
    <w:p w:rsidR="009A40E7" w:rsidRDefault="009A40E7" w:rsidP="0088209E">
      <w:pPr>
        <w:rPr>
          <w:rFonts w:eastAsia="Times New Roman"/>
          <w:szCs w:val="32"/>
          <w:lang w:eastAsia="ru-RU"/>
        </w:rPr>
      </w:pPr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a = </w:t>
      </w:r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      </w:t>
      </w:r>
      <w:r w:rsidR="0088209E" w:rsidRPr="008F4D75">
        <w:rPr>
          <w:rFonts w:eastAsia="Times New Roman"/>
          <w:szCs w:val="32"/>
          <w:lang w:val="en-US" w:eastAsia="ru-RU"/>
        </w:rPr>
        <w:t xml:space="preserve">   </w:t>
      </w:r>
      <w:r w:rsidRPr="003F73C5">
        <w:rPr>
          <w:rFonts w:eastAsia="Times New Roman"/>
          <w:szCs w:val="32"/>
          <w:lang w:val="en-US" w:eastAsia="ru-RU"/>
        </w:rPr>
        <w:t xml:space="preserve">    </w:t>
      </w:r>
      <w:proofErr w:type="gramStart"/>
      <w:r w:rsidRPr="003F73C5">
        <w:rPr>
          <w:rFonts w:eastAsia="Times New Roman"/>
          <w:szCs w:val="32"/>
          <w:lang w:val="en-US" w:eastAsia="ru-RU"/>
        </w:rPr>
        <w:t>x1</w:t>
      </w:r>
      <w:proofErr w:type="gramEnd"/>
      <w:r w:rsidRPr="003F73C5">
        <w:rPr>
          <w:rFonts w:eastAsia="Times New Roman"/>
          <w:szCs w:val="32"/>
          <w:lang w:val="en-US" w:eastAsia="ru-RU"/>
        </w:rPr>
        <w:t xml:space="preserve">     x2     x3     x4</w:t>
      </w:r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   </w:t>
      </w:r>
      <w:proofErr w:type="gramStart"/>
      <w:r w:rsidRPr="003F73C5">
        <w:rPr>
          <w:rFonts w:eastAsia="Times New Roman"/>
          <w:szCs w:val="32"/>
          <w:lang w:val="en-US" w:eastAsia="ru-RU"/>
        </w:rPr>
        <w:t>x1</w:t>
      </w:r>
      <w:proofErr w:type="gramEnd"/>
      <w:r w:rsidRPr="003F73C5">
        <w:rPr>
          <w:rFonts w:eastAsia="Times New Roman"/>
          <w:szCs w:val="32"/>
          <w:lang w:val="en-US" w:eastAsia="ru-RU"/>
        </w:rPr>
        <w:t xml:space="preserve">    -36   -119   -684  -2880</w:t>
      </w:r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   </w:t>
      </w:r>
      <w:proofErr w:type="gramStart"/>
      <w:r w:rsidRPr="003F73C5">
        <w:rPr>
          <w:rFonts w:eastAsia="Times New Roman"/>
          <w:szCs w:val="32"/>
          <w:lang w:val="en-US" w:eastAsia="ru-RU"/>
        </w:rPr>
        <w:t>x2</w:t>
      </w:r>
      <w:proofErr w:type="gramEnd"/>
      <w:r w:rsidRPr="003F73C5">
        <w:rPr>
          <w:rFonts w:eastAsia="Times New Roman"/>
          <w:szCs w:val="32"/>
          <w:lang w:val="en-US" w:eastAsia="ru-RU"/>
        </w:rPr>
        <w:t xml:space="preserve">      4  </w:t>
      </w:r>
      <w:r w:rsidR="0088209E" w:rsidRPr="008F4D75">
        <w:rPr>
          <w:rFonts w:eastAsia="Times New Roman"/>
          <w:szCs w:val="32"/>
          <w:lang w:val="en-US" w:eastAsia="ru-RU"/>
        </w:rPr>
        <w:t xml:space="preserve"> </w:t>
      </w:r>
      <w:r w:rsidRPr="003F73C5">
        <w:rPr>
          <w:rFonts w:eastAsia="Times New Roman"/>
          <w:szCs w:val="32"/>
          <w:lang w:val="en-US" w:eastAsia="ru-RU"/>
        </w:rPr>
        <w:t xml:space="preserve">    0    </w:t>
      </w:r>
      <w:r w:rsidR="0088209E" w:rsidRPr="008F4D75">
        <w:rPr>
          <w:rFonts w:eastAsia="Times New Roman"/>
          <w:szCs w:val="32"/>
          <w:lang w:val="en-US" w:eastAsia="ru-RU"/>
        </w:rPr>
        <w:t xml:space="preserve">  </w:t>
      </w:r>
      <w:r w:rsidRPr="003F73C5">
        <w:rPr>
          <w:rFonts w:eastAsia="Times New Roman"/>
          <w:szCs w:val="32"/>
          <w:lang w:val="en-US" w:eastAsia="ru-RU"/>
        </w:rPr>
        <w:t xml:space="preserve">  </w:t>
      </w:r>
      <w:proofErr w:type="spellStart"/>
      <w:r w:rsidRPr="003F73C5">
        <w:rPr>
          <w:rFonts w:eastAsia="Times New Roman"/>
          <w:szCs w:val="32"/>
          <w:lang w:val="en-US" w:eastAsia="ru-RU"/>
        </w:rPr>
        <w:t>0</w:t>
      </w:r>
      <w:proofErr w:type="spellEnd"/>
      <w:r w:rsidRPr="003F73C5">
        <w:rPr>
          <w:rFonts w:eastAsia="Times New Roman"/>
          <w:szCs w:val="32"/>
          <w:lang w:val="en-US" w:eastAsia="ru-RU"/>
        </w:rPr>
        <w:t xml:space="preserve">   </w:t>
      </w:r>
      <w:r w:rsidR="0088209E" w:rsidRPr="008F4D75">
        <w:rPr>
          <w:rFonts w:eastAsia="Times New Roman"/>
          <w:szCs w:val="32"/>
          <w:lang w:val="en-US" w:eastAsia="ru-RU"/>
        </w:rPr>
        <w:t xml:space="preserve">  </w:t>
      </w:r>
      <w:r w:rsidRPr="003F73C5">
        <w:rPr>
          <w:rFonts w:eastAsia="Times New Roman"/>
          <w:szCs w:val="32"/>
          <w:lang w:val="en-US" w:eastAsia="ru-RU"/>
        </w:rPr>
        <w:t xml:space="preserve">   </w:t>
      </w:r>
      <w:proofErr w:type="spellStart"/>
      <w:r w:rsidRPr="003F73C5">
        <w:rPr>
          <w:rFonts w:eastAsia="Times New Roman"/>
          <w:szCs w:val="32"/>
          <w:lang w:val="en-US" w:eastAsia="ru-RU"/>
        </w:rPr>
        <w:t>0</w:t>
      </w:r>
      <w:proofErr w:type="spellEnd"/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   </w:t>
      </w:r>
      <w:proofErr w:type="gramStart"/>
      <w:r w:rsidRPr="003F73C5">
        <w:rPr>
          <w:rFonts w:eastAsia="Times New Roman"/>
          <w:szCs w:val="32"/>
          <w:lang w:val="en-US" w:eastAsia="ru-RU"/>
        </w:rPr>
        <w:t>x3</w:t>
      </w:r>
      <w:proofErr w:type="gramEnd"/>
      <w:r w:rsidRPr="003F73C5">
        <w:rPr>
          <w:rFonts w:eastAsia="Times New Roman"/>
          <w:szCs w:val="32"/>
          <w:lang w:val="en-US" w:eastAsia="ru-RU"/>
        </w:rPr>
        <w:t xml:space="preserve">      0    </w:t>
      </w:r>
      <w:r w:rsidR="0088209E" w:rsidRPr="008F4D75">
        <w:rPr>
          <w:rFonts w:eastAsia="Times New Roman"/>
          <w:szCs w:val="32"/>
          <w:lang w:val="en-US" w:eastAsia="ru-RU"/>
        </w:rPr>
        <w:t xml:space="preserve"> </w:t>
      </w:r>
      <w:r w:rsidRPr="003F73C5">
        <w:rPr>
          <w:rFonts w:eastAsia="Times New Roman"/>
          <w:szCs w:val="32"/>
          <w:lang w:val="en-US" w:eastAsia="ru-RU"/>
        </w:rPr>
        <w:t xml:space="preserve">  1  </w:t>
      </w:r>
      <w:r w:rsidR="0088209E" w:rsidRPr="008F4D75">
        <w:rPr>
          <w:rFonts w:eastAsia="Times New Roman"/>
          <w:szCs w:val="32"/>
          <w:lang w:val="en-US" w:eastAsia="ru-RU"/>
        </w:rPr>
        <w:t xml:space="preserve">  </w:t>
      </w:r>
      <w:r w:rsidRPr="003F73C5">
        <w:rPr>
          <w:rFonts w:eastAsia="Times New Roman"/>
          <w:szCs w:val="32"/>
          <w:lang w:val="en-US" w:eastAsia="ru-RU"/>
        </w:rPr>
        <w:t xml:space="preserve">    0  </w:t>
      </w:r>
      <w:r w:rsidR="0088209E" w:rsidRPr="008F4D75">
        <w:rPr>
          <w:rFonts w:eastAsia="Times New Roman"/>
          <w:szCs w:val="32"/>
          <w:lang w:val="en-US" w:eastAsia="ru-RU"/>
        </w:rPr>
        <w:t xml:space="preserve">  </w:t>
      </w:r>
      <w:r w:rsidRPr="003F73C5">
        <w:rPr>
          <w:rFonts w:eastAsia="Times New Roman"/>
          <w:szCs w:val="32"/>
          <w:lang w:val="en-US" w:eastAsia="ru-RU"/>
        </w:rPr>
        <w:t xml:space="preserve">    </w:t>
      </w:r>
      <w:proofErr w:type="spellStart"/>
      <w:r w:rsidRPr="003F73C5">
        <w:rPr>
          <w:rFonts w:eastAsia="Times New Roman"/>
          <w:szCs w:val="32"/>
          <w:lang w:val="en-US" w:eastAsia="ru-RU"/>
        </w:rPr>
        <w:t>0</w:t>
      </w:r>
      <w:proofErr w:type="spellEnd"/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   </w:t>
      </w:r>
      <w:proofErr w:type="gramStart"/>
      <w:r w:rsidRPr="003F73C5">
        <w:rPr>
          <w:rFonts w:eastAsia="Times New Roman"/>
          <w:szCs w:val="32"/>
          <w:lang w:val="en-US" w:eastAsia="ru-RU"/>
        </w:rPr>
        <w:t>x4</w:t>
      </w:r>
      <w:proofErr w:type="gramEnd"/>
      <w:r w:rsidRPr="003F73C5">
        <w:rPr>
          <w:rFonts w:eastAsia="Times New Roman"/>
          <w:szCs w:val="32"/>
          <w:lang w:val="en-US" w:eastAsia="ru-RU"/>
        </w:rPr>
        <w:t xml:space="preserve">      0    </w:t>
      </w:r>
      <w:r w:rsidR="0088209E" w:rsidRPr="008F4D75">
        <w:rPr>
          <w:rFonts w:eastAsia="Times New Roman"/>
          <w:szCs w:val="32"/>
          <w:lang w:val="en-US" w:eastAsia="ru-RU"/>
        </w:rPr>
        <w:t xml:space="preserve"> </w:t>
      </w:r>
      <w:r w:rsidRPr="003F73C5">
        <w:rPr>
          <w:rFonts w:eastAsia="Times New Roman"/>
          <w:szCs w:val="32"/>
          <w:lang w:val="en-US" w:eastAsia="ru-RU"/>
        </w:rPr>
        <w:t xml:space="preserve">  </w:t>
      </w:r>
      <w:proofErr w:type="spellStart"/>
      <w:r w:rsidRPr="003F73C5">
        <w:rPr>
          <w:rFonts w:eastAsia="Times New Roman"/>
          <w:szCs w:val="32"/>
          <w:lang w:val="en-US" w:eastAsia="ru-RU"/>
        </w:rPr>
        <w:t>0</w:t>
      </w:r>
      <w:proofErr w:type="spellEnd"/>
      <w:r w:rsidRPr="003F73C5">
        <w:rPr>
          <w:rFonts w:eastAsia="Times New Roman"/>
          <w:szCs w:val="32"/>
          <w:lang w:val="en-US" w:eastAsia="ru-RU"/>
        </w:rPr>
        <w:t xml:space="preserve"> </w:t>
      </w:r>
      <w:r w:rsidR="0088209E" w:rsidRPr="008F4D75">
        <w:rPr>
          <w:rFonts w:eastAsia="Times New Roman"/>
          <w:szCs w:val="32"/>
          <w:lang w:val="en-US" w:eastAsia="ru-RU"/>
        </w:rPr>
        <w:t xml:space="preserve">  </w:t>
      </w:r>
      <w:r w:rsidRPr="003F73C5">
        <w:rPr>
          <w:rFonts w:eastAsia="Times New Roman"/>
          <w:szCs w:val="32"/>
          <w:lang w:val="en-US" w:eastAsia="ru-RU"/>
        </w:rPr>
        <w:t xml:space="preserve">   0.5  </w:t>
      </w:r>
      <w:r w:rsidR="0088209E" w:rsidRPr="008F4D75">
        <w:rPr>
          <w:rFonts w:eastAsia="Times New Roman"/>
          <w:szCs w:val="32"/>
          <w:lang w:val="en-US" w:eastAsia="ru-RU"/>
        </w:rPr>
        <w:t xml:space="preserve"> </w:t>
      </w:r>
      <w:r w:rsidRPr="003F73C5">
        <w:rPr>
          <w:rFonts w:eastAsia="Times New Roman"/>
          <w:szCs w:val="32"/>
          <w:lang w:val="en-US" w:eastAsia="ru-RU"/>
        </w:rPr>
        <w:t xml:space="preserve">    0</w:t>
      </w:r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b = </w:t>
      </w:r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        u1</w:t>
      </w:r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   </w:t>
      </w:r>
      <w:proofErr w:type="gramStart"/>
      <w:r w:rsidRPr="003F73C5">
        <w:rPr>
          <w:rFonts w:eastAsia="Times New Roman"/>
          <w:szCs w:val="32"/>
          <w:lang w:val="en-US" w:eastAsia="ru-RU"/>
        </w:rPr>
        <w:t>x1</w:t>
      </w:r>
      <w:proofErr w:type="gramEnd"/>
      <w:r w:rsidRPr="003F73C5">
        <w:rPr>
          <w:rFonts w:eastAsia="Times New Roman"/>
          <w:szCs w:val="32"/>
          <w:lang w:val="en-US" w:eastAsia="ru-RU"/>
        </w:rPr>
        <w:t xml:space="preserve">  0.5</w:t>
      </w:r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   </w:t>
      </w:r>
      <w:proofErr w:type="gramStart"/>
      <w:r w:rsidRPr="003F73C5">
        <w:rPr>
          <w:rFonts w:eastAsia="Times New Roman"/>
          <w:szCs w:val="32"/>
          <w:lang w:val="en-US" w:eastAsia="ru-RU"/>
        </w:rPr>
        <w:t>x2</w:t>
      </w:r>
      <w:proofErr w:type="gramEnd"/>
      <w:r w:rsidRPr="003F73C5">
        <w:rPr>
          <w:rFonts w:eastAsia="Times New Roman"/>
          <w:szCs w:val="32"/>
          <w:lang w:val="en-US" w:eastAsia="ru-RU"/>
        </w:rPr>
        <w:t xml:space="preserve">    0</w:t>
      </w:r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   </w:t>
      </w:r>
      <w:proofErr w:type="gramStart"/>
      <w:r w:rsidRPr="003F73C5">
        <w:rPr>
          <w:rFonts w:eastAsia="Times New Roman"/>
          <w:szCs w:val="32"/>
          <w:lang w:val="en-US" w:eastAsia="ru-RU"/>
        </w:rPr>
        <w:t>x3</w:t>
      </w:r>
      <w:proofErr w:type="gramEnd"/>
      <w:r w:rsidRPr="003F73C5">
        <w:rPr>
          <w:rFonts w:eastAsia="Times New Roman"/>
          <w:szCs w:val="32"/>
          <w:lang w:val="en-US" w:eastAsia="ru-RU"/>
        </w:rPr>
        <w:t xml:space="preserve">    0</w:t>
      </w:r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   </w:t>
      </w:r>
      <w:proofErr w:type="gramStart"/>
      <w:r w:rsidRPr="003F73C5">
        <w:rPr>
          <w:rFonts w:eastAsia="Times New Roman"/>
          <w:szCs w:val="32"/>
          <w:lang w:val="en-US" w:eastAsia="ru-RU"/>
        </w:rPr>
        <w:t>x4</w:t>
      </w:r>
      <w:proofErr w:type="gramEnd"/>
      <w:r w:rsidRPr="003F73C5">
        <w:rPr>
          <w:rFonts w:eastAsia="Times New Roman"/>
          <w:szCs w:val="32"/>
          <w:lang w:val="en-US" w:eastAsia="ru-RU"/>
        </w:rPr>
        <w:t xml:space="preserve">    0</w:t>
      </w:r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c = </w:t>
      </w:r>
    </w:p>
    <w:p w:rsidR="003F73C5" w:rsidRPr="003F73C5" w:rsidRDefault="003F73C5" w:rsidP="0088209E">
      <w:pPr>
        <w:rPr>
          <w:rFonts w:eastAsia="Times New Roman"/>
          <w:szCs w:val="32"/>
          <w:lang w:val="en-US"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         </w:t>
      </w:r>
      <w:proofErr w:type="gramStart"/>
      <w:r w:rsidRPr="003F73C5">
        <w:rPr>
          <w:rFonts w:eastAsia="Times New Roman"/>
          <w:szCs w:val="32"/>
          <w:lang w:val="en-US" w:eastAsia="ru-RU"/>
        </w:rPr>
        <w:t>x1</w:t>
      </w:r>
      <w:proofErr w:type="gramEnd"/>
      <w:r w:rsidRPr="003F73C5">
        <w:rPr>
          <w:rFonts w:eastAsia="Times New Roman"/>
          <w:szCs w:val="32"/>
          <w:lang w:val="en-US" w:eastAsia="ru-RU"/>
        </w:rPr>
        <w:t xml:space="preserve"> </w:t>
      </w:r>
      <w:r w:rsidR="0088209E" w:rsidRPr="008F4D75">
        <w:rPr>
          <w:rFonts w:eastAsia="Times New Roman"/>
          <w:szCs w:val="32"/>
          <w:lang w:val="en-US" w:eastAsia="ru-RU"/>
        </w:rPr>
        <w:t xml:space="preserve"> </w:t>
      </w:r>
      <w:r w:rsidRPr="003F73C5">
        <w:rPr>
          <w:rFonts w:eastAsia="Times New Roman"/>
          <w:szCs w:val="32"/>
          <w:lang w:val="en-US" w:eastAsia="ru-RU"/>
        </w:rPr>
        <w:t xml:space="preserve"> </w:t>
      </w:r>
      <w:r w:rsidR="0088209E" w:rsidRPr="008F4D75">
        <w:rPr>
          <w:rFonts w:eastAsia="Times New Roman"/>
          <w:szCs w:val="32"/>
          <w:lang w:val="en-US" w:eastAsia="ru-RU"/>
        </w:rPr>
        <w:t xml:space="preserve"> </w:t>
      </w:r>
      <w:r w:rsidRPr="003F73C5">
        <w:rPr>
          <w:rFonts w:eastAsia="Times New Roman"/>
          <w:szCs w:val="32"/>
          <w:lang w:val="en-US" w:eastAsia="ru-RU"/>
        </w:rPr>
        <w:t xml:space="preserve"> x2   </w:t>
      </w:r>
      <w:r w:rsidR="0088209E" w:rsidRPr="008F4D75">
        <w:rPr>
          <w:rFonts w:eastAsia="Times New Roman"/>
          <w:szCs w:val="32"/>
          <w:lang w:val="en-US" w:eastAsia="ru-RU"/>
        </w:rPr>
        <w:t xml:space="preserve"> </w:t>
      </w:r>
      <w:r w:rsidRPr="003F73C5">
        <w:rPr>
          <w:rFonts w:eastAsia="Times New Roman"/>
          <w:szCs w:val="32"/>
          <w:lang w:val="en-US" w:eastAsia="ru-RU"/>
        </w:rPr>
        <w:t xml:space="preserve"> x3   </w:t>
      </w:r>
      <w:r w:rsidR="0088209E" w:rsidRPr="008F4D75">
        <w:rPr>
          <w:rFonts w:eastAsia="Times New Roman"/>
          <w:szCs w:val="32"/>
          <w:lang w:val="en-US" w:eastAsia="ru-RU"/>
        </w:rPr>
        <w:t xml:space="preserve">  </w:t>
      </w:r>
      <w:r w:rsidRPr="003F73C5">
        <w:rPr>
          <w:rFonts w:eastAsia="Times New Roman"/>
          <w:szCs w:val="32"/>
          <w:lang w:val="en-US" w:eastAsia="ru-RU"/>
        </w:rPr>
        <w:t xml:space="preserve"> x4</w:t>
      </w:r>
    </w:p>
    <w:p w:rsidR="003F73C5" w:rsidRPr="00CD00DF" w:rsidRDefault="003F73C5" w:rsidP="0088209E">
      <w:pPr>
        <w:rPr>
          <w:rFonts w:eastAsia="Times New Roman"/>
          <w:szCs w:val="32"/>
          <w:lang w:eastAsia="ru-RU"/>
        </w:rPr>
      </w:pPr>
      <w:r w:rsidRPr="003F73C5">
        <w:rPr>
          <w:rFonts w:eastAsia="Times New Roman"/>
          <w:szCs w:val="32"/>
          <w:lang w:val="en-US" w:eastAsia="ru-RU"/>
        </w:rPr>
        <w:t xml:space="preserve">   y</w:t>
      </w:r>
      <w:r w:rsidRPr="00CD00DF">
        <w:rPr>
          <w:rFonts w:eastAsia="Times New Roman"/>
          <w:szCs w:val="32"/>
          <w:lang w:eastAsia="ru-RU"/>
        </w:rPr>
        <w:t xml:space="preserve">1     0     </w:t>
      </w:r>
      <w:proofErr w:type="spellStart"/>
      <w:r w:rsidRPr="00CD00DF">
        <w:rPr>
          <w:rFonts w:eastAsia="Times New Roman"/>
          <w:szCs w:val="32"/>
          <w:lang w:eastAsia="ru-RU"/>
        </w:rPr>
        <w:t>0</w:t>
      </w:r>
      <w:proofErr w:type="spellEnd"/>
      <w:r w:rsidRPr="00CD00DF">
        <w:rPr>
          <w:rFonts w:eastAsia="Times New Roman"/>
          <w:szCs w:val="32"/>
          <w:lang w:eastAsia="ru-RU"/>
        </w:rPr>
        <w:t xml:space="preserve">     </w:t>
      </w:r>
      <w:proofErr w:type="spellStart"/>
      <w:r w:rsidRPr="00CD00DF">
        <w:rPr>
          <w:rFonts w:eastAsia="Times New Roman"/>
          <w:szCs w:val="32"/>
          <w:lang w:eastAsia="ru-RU"/>
        </w:rPr>
        <w:t>0</w:t>
      </w:r>
      <w:proofErr w:type="spellEnd"/>
      <w:r w:rsidR="0088209E" w:rsidRPr="00CD00DF">
        <w:rPr>
          <w:rFonts w:eastAsia="Times New Roman"/>
          <w:szCs w:val="32"/>
          <w:lang w:eastAsia="ru-RU"/>
        </w:rPr>
        <w:t xml:space="preserve">   </w:t>
      </w:r>
      <w:r w:rsidRPr="00CD00DF">
        <w:rPr>
          <w:rFonts w:eastAsia="Times New Roman"/>
          <w:szCs w:val="32"/>
          <w:lang w:eastAsia="ru-RU"/>
        </w:rPr>
        <w:t xml:space="preserve">  0.36</w:t>
      </w:r>
    </w:p>
    <w:p w:rsidR="003F73C5" w:rsidRPr="008F4D75" w:rsidRDefault="003F73C5" w:rsidP="0088209E">
      <w:pPr>
        <w:rPr>
          <w:rFonts w:eastAsia="Times New Roman"/>
          <w:szCs w:val="32"/>
          <w:lang w:eastAsia="ru-RU"/>
        </w:rPr>
      </w:pPr>
      <w:r w:rsidRPr="003F73C5">
        <w:rPr>
          <w:rFonts w:eastAsia="Times New Roman"/>
          <w:szCs w:val="32"/>
          <w:lang w:val="en-US" w:eastAsia="ru-RU"/>
        </w:rPr>
        <w:t>d</w:t>
      </w:r>
      <w:r w:rsidRPr="008F4D75">
        <w:rPr>
          <w:rFonts w:eastAsia="Times New Roman"/>
          <w:szCs w:val="32"/>
          <w:lang w:eastAsia="ru-RU"/>
        </w:rPr>
        <w:t xml:space="preserve"> = </w:t>
      </w:r>
    </w:p>
    <w:p w:rsidR="003F73C5" w:rsidRPr="000F4ECB" w:rsidRDefault="003F73C5" w:rsidP="0088209E">
      <w:pPr>
        <w:rPr>
          <w:rFonts w:eastAsia="Times New Roman"/>
          <w:szCs w:val="32"/>
          <w:lang w:eastAsia="ru-RU"/>
        </w:rPr>
      </w:pPr>
      <w:r w:rsidRPr="008F4D75">
        <w:rPr>
          <w:rFonts w:eastAsia="Times New Roman"/>
          <w:szCs w:val="32"/>
          <w:lang w:eastAsia="ru-RU"/>
        </w:rPr>
        <w:t xml:space="preserve">       </w:t>
      </w:r>
      <w:r w:rsidRPr="003F73C5">
        <w:rPr>
          <w:rFonts w:eastAsia="Times New Roman"/>
          <w:szCs w:val="32"/>
          <w:lang w:val="en-US" w:eastAsia="ru-RU"/>
        </w:rPr>
        <w:t>u</w:t>
      </w:r>
      <w:r w:rsidRPr="000F4ECB">
        <w:rPr>
          <w:rFonts w:eastAsia="Times New Roman"/>
          <w:szCs w:val="32"/>
          <w:lang w:eastAsia="ru-RU"/>
        </w:rPr>
        <w:t>1</w:t>
      </w:r>
    </w:p>
    <w:p w:rsidR="003F73C5" w:rsidRPr="000F4ECB" w:rsidRDefault="003F73C5" w:rsidP="0088209E">
      <w:pPr>
        <w:rPr>
          <w:rFonts w:eastAsia="Times New Roman"/>
          <w:szCs w:val="32"/>
          <w:lang w:eastAsia="ru-RU"/>
        </w:rPr>
      </w:pPr>
      <w:r w:rsidRPr="000F4ECB">
        <w:rPr>
          <w:rFonts w:eastAsia="Times New Roman"/>
          <w:szCs w:val="32"/>
          <w:lang w:eastAsia="ru-RU"/>
        </w:rPr>
        <w:t xml:space="preserve">   </w:t>
      </w:r>
      <w:r w:rsidRPr="003F73C5">
        <w:rPr>
          <w:rFonts w:eastAsia="Times New Roman"/>
          <w:szCs w:val="32"/>
          <w:lang w:val="en-US" w:eastAsia="ru-RU"/>
        </w:rPr>
        <w:t>y</w:t>
      </w:r>
      <w:r w:rsidRPr="000F4ECB">
        <w:rPr>
          <w:rFonts w:eastAsia="Times New Roman"/>
          <w:szCs w:val="32"/>
          <w:lang w:eastAsia="ru-RU"/>
        </w:rPr>
        <w:t>1   0</w:t>
      </w:r>
    </w:p>
    <w:p w:rsidR="00DC6794" w:rsidRPr="000F4ECB" w:rsidRDefault="00DC6794" w:rsidP="009A40E7">
      <w:pPr>
        <w:ind w:firstLine="0"/>
        <w:rPr>
          <w:rFonts w:eastAsia="Times New Roman"/>
          <w:szCs w:val="32"/>
          <w:lang w:eastAsia="ru-RU"/>
        </w:rPr>
      </w:pPr>
    </w:p>
    <w:p w:rsidR="00DC6794" w:rsidRPr="00DC6794" w:rsidRDefault="008F60CC" w:rsidP="009A40E7">
      <w:pPr>
        <w:ind w:firstLine="0"/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t xml:space="preserve">2) </w:t>
      </w:r>
      <w:r w:rsidR="00DC6794" w:rsidRPr="00DC6794">
        <w:rPr>
          <w:rFonts w:eastAsia="Times New Roman"/>
          <w:szCs w:val="32"/>
          <w:lang w:eastAsia="ru-RU"/>
        </w:rPr>
        <w:t>Анализ переходного процесса синтезированной системы</w:t>
      </w:r>
    </w:p>
    <w:p w:rsidR="003F73C5" w:rsidRPr="000F4ECB" w:rsidRDefault="003F73C5" w:rsidP="0088209E">
      <w:pPr>
        <w:rPr>
          <w:rFonts w:eastAsia="Times New Roman"/>
          <w:szCs w:val="32"/>
          <w:lang w:val="en-US" w:eastAsia="ru-RU"/>
        </w:rPr>
      </w:pPr>
      <w:r w:rsidRPr="000F4ECB">
        <w:rPr>
          <w:rFonts w:eastAsia="Times New Roman"/>
          <w:szCs w:val="32"/>
          <w:lang w:val="en-US" w:eastAsia="ru-RU"/>
        </w:rPr>
        <w:t xml:space="preserve">&gt;&gt; </w:t>
      </w:r>
      <w:proofErr w:type="gramStart"/>
      <w:r w:rsidRPr="000F4ECB">
        <w:rPr>
          <w:rFonts w:eastAsia="Times New Roman"/>
          <w:szCs w:val="32"/>
          <w:lang w:val="en-US" w:eastAsia="ru-RU"/>
        </w:rPr>
        <w:t>step(</w:t>
      </w:r>
      <w:proofErr w:type="spellStart"/>
      <w:proofErr w:type="gramEnd"/>
      <w:r w:rsidRPr="000F4ECB">
        <w:rPr>
          <w:rFonts w:eastAsia="Times New Roman"/>
          <w:szCs w:val="32"/>
          <w:lang w:val="en-US" w:eastAsia="ru-RU"/>
        </w:rPr>
        <w:t>sk</w:t>
      </w:r>
      <w:proofErr w:type="spellEnd"/>
      <w:r w:rsidRPr="000F4ECB">
        <w:rPr>
          <w:rFonts w:eastAsia="Times New Roman"/>
          <w:szCs w:val="32"/>
          <w:lang w:val="en-US" w:eastAsia="ru-RU"/>
        </w:rPr>
        <w:t>)</w:t>
      </w:r>
    </w:p>
    <w:p w:rsidR="003F73C5" w:rsidRPr="000F4ECB" w:rsidRDefault="003F73C5" w:rsidP="0088209E">
      <w:pPr>
        <w:rPr>
          <w:rFonts w:eastAsia="Times New Roman"/>
          <w:szCs w:val="32"/>
          <w:lang w:val="en-US" w:eastAsia="ru-RU"/>
        </w:rPr>
      </w:pPr>
      <w:r w:rsidRPr="000F4ECB">
        <w:rPr>
          <w:rFonts w:eastAsia="Times New Roman"/>
          <w:szCs w:val="32"/>
          <w:lang w:val="en-US" w:eastAsia="ru-RU"/>
        </w:rPr>
        <w:t xml:space="preserve">&gt;&gt; </w:t>
      </w:r>
      <w:proofErr w:type="gramStart"/>
      <w:r w:rsidRPr="000F4ECB">
        <w:rPr>
          <w:rFonts w:eastAsia="Times New Roman"/>
          <w:szCs w:val="32"/>
          <w:lang w:val="en-US" w:eastAsia="ru-RU"/>
        </w:rPr>
        <w:t>step(</w:t>
      </w:r>
      <w:proofErr w:type="spellStart"/>
      <w:proofErr w:type="gramEnd"/>
      <w:r w:rsidRPr="000F4ECB">
        <w:rPr>
          <w:rFonts w:eastAsia="Times New Roman"/>
          <w:szCs w:val="32"/>
          <w:lang w:val="en-US" w:eastAsia="ru-RU"/>
        </w:rPr>
        <w:t>sk,wz</w:t>
      </w:r>
      <w:proofErr w:type="spellEnd"/>
      <w:r w:rsidRPr="000F4ECB">
        <w:rPr>
          <w:rFonts w:eastAsia="Times New Roman"/>
          <w:szCs w:val="32"/>
          <w:lang w:val="en-US" w:eastAsia="ru-RU"/>
        </w:rPr>
        <w:t>), grid</w:t>
      </w:r>
    </w:p>
    <w:p w:rsidR="0088209E" w:rsidRPr="008F4D75" w:rsidRDefault="0088209E" w:rsidP="008F60CC">
      <w:pPr>
        <w:rPr>
          <w:rFonts w:eastAsia="Times New Roman"/>
          <w:szCs w:val="32"/>
          <w:lang w:val="en-US" w:eastAsia="ru-RU"/>
        </w:rPr>
      </w:pPr>
    </w:p>
    <w:p w:rsidR="00DC6794" w:rsidRDefault="008F60CC" w:rsidP="008F60CC">
      <w:pPr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lastRenderedPageBreak/>
        <w:t>П</w:t>
      </w:r>
      <w:r w:rsidR="00DC6794" w:rsidRPr="00DC6794">
        <w:rPr>
          <w:rFonts w:eastAsia="Times New Roman"/>
          <w:szCs w:val="32"/>
          <w:lang w:eastAsia="ru-RU"/>
        </w:rPr>
        <w:t xml:space="preserve">ереходной процесс после </w:t>
      </w:r>
      <w:r>
        <w:rPr>
          <w:rFonts w:eastAsia="Times New Roman"/>
          <w:szCs w:val="32"/>
          <w:lang w:eastAsia="ru-RU"/>
        </w:rPr>
        <w:t>синтезированной системы показан на рис. 10.</w:t>
      </w:r>
    </w:p>
    <w:p w:rsidR="001F22C4" w:rsidRDefault="001F22C4" w:rsidP="009A40E7"/>
    <w:p w:rsidR="009A40E7" w:rsidRDefault="009A40E7" w:rsidP="009A40E7">
      <w:r w:rsidRPr="004A68B1">
        <w:t>По рис. 10 и рис. 11 определим прямые показатели качества:</w:t>
      </w:r>
    </w:p>
    <w:p w:rsidR="001F22C4" w:rsidRPr="004A68B1" w:rsidRDefault="001F22C4" w:rsidP="009A40E7"/>
    <w:p w:rsidR="009A40E7" w:rsidRPr="004A68B1" w:rsidRDefault="009A40E7" w:rsidP="009A40E7">
      <w:pPr>
        <w:numPr>
          <w:ilvl w:val="0"/>
          <w:numId w:val="25"/>
        </w:numPr>
      </w:pPr>
      <w:r w:rsidRPr="004A68B1">
        <w:t xml:space="preserve">установившееся значение – </w:t>
      </w:r>
      <w:proofErr w:type="gramStart"/>
      <w:r w:rsidRPr="004A68B1">
        <w:rPr>
          <w:i/>
          <w:lang w:val="en-US"/>
        </w:rPr>
        <w:t>Y</w:t>
      </w:r>
      <w:proofErr w:type="gramEnd"/>
      <w:r w:rsidRPr="004A68B1">
        <w:rPr>
          <w:vertAlign w:val="subscript"/>
        </w:rPr>
        <w:t>уст</w:t>
      </w:r>
      <w:r w:rsidRPr="004A68B1">
        <w:t>=6,25·10</w:t>
      </w:r>
      <w:r w:rsidRPr="004A68B1">
        <w:rPr>
          <w:vertAlign w:val="superscript"/>
        </w:rPr>
        <w:t>-5</w:t>
      </w:r>
    </w:p>
    <w:p w:rsidR="009A40E7" w:rsidRPr="004A68B1" w:rsidRDefault="009A40E7" w:rsidP="009A40E7">
      <w:pPr>
        <w:numPr>
          <w:ilvl w:val="0"/>
          <w:numId w:val="25"/>
        </w:numPr>
      </w:pPr>
      <w:r w:rsidRPr="004A68B1">
        <w:t xml:space="preserve">максимальной значение выходной величины </w:t>
      </w:r>
      <w:proofErr w:type="spellStart"/>
      <w:r w:rsidRPr="004A68B1">
        <w:rPr>
          <w:i/>
          <w:lang w:val="en-US"/>
        </w:rPr>
        <w:t>Y</w:t>
      </w:r>
      <w:r w:rsidRPr="004A68B1">
        <w:rPr>
          <w:vertAlign w:val="subscript"/>
          <w:lang w:val="en-US"/>
        </w:rPr>
        <w:t>max</w:t>
      </w:r>
      <w:proofErr w:type="spellEnd"/>
      <w:r w:rsidRPr="004A68B1">
        <w:rPr>
          <w:vertAlign w:val="subscript"/>
        </w:rPr>
        <w:t>=</w:t>
      </w:r>
      <w:r w:rsidRPr="004A68B1">
        <w:t>6,25·10</w:t>
      </w:r>
      <w:r w:rsidRPr="004A68B1">
        <w:rPr>
          <w:vertAlign w:val="superscript"/>
        </w:rPr>
        <w:t>-5</w:t>
      </w:r>
    </w:p>
    <w:p w:rsidR="009A40E7" w:rsidRPr="004A68B1" w:rsidRDefault="009A40E7" w:rsidP="009A40E7">
      <w:pPr>
        <w:numPr>
          <w:ilvl w:val="0"/>
          <w:numId w:val="25"/>
        </w:numPr>
      </w:pPr>
      <w:r w:rsidRPr="004A68B1">
        <w:t xml:space="preserve">перерегулирование – </w:t>
      </w:r>
      <w:r w:rsidRPr="004A68B1">
        <w:rPr>
          <w:position w:val="-42"/>
        </w:rPr>
        <w:object w:dxaOrig="3300" w:dyaOrig="960">
          <v:shape id="_x0000_i1132" type="#_x0000_t75" style="width:164.75pt;height:47.1pt" o:ole="">
            <v:imagedata r:id="rId226" o:title=""/>
          </v:shape>
          <o:OLEObject Type="Embed" ProgID="Equation.3" ShapeID="_x0000_i1132" DrawAspect="Content" ObjectID="_1480515092" r:id="rId227"/>
        </w:object>
      </w:r>
    </w:p>
    <w:p w:rsidR="009A40E7" w:rsidRPr="004A68B1" w:rsidRDefault="00CD00DF" w:rsidP="009A40E7">
      <w:pPr>
        <w:numPr>
          <w:ilvl w:val="0"/>
          <w:numId w:val="25"/>
        </w:numPr>
      </w:pPr>
      <w:r>
        <w:t>время запаз</w:t>
      </w:r>
      <w:r w:rsidR="009A40E7" w:rsidRPr="004A68B1">
        <w:t xml:space="preserve">дывания - </w:t>
      </w:r>
      <w:proofErr w:type="gramStart"/>
      <w:r w:rsidR="009A40E7" w:rsidRPr="004A68B1">
        <w:rPr>
          <w:i/>
          <w:lang w:val="en-US"/>
        </w:rPr>
        <w:t>t</w:t>
      </w:r>
      <w:proofErr w:type="gramEnd"/>
      <w:r w:rsidR="009A40E7" w:rsidRPr="004A68B1">
        <w:rPr>
          <w:vertAlign w:val="subscript"/>
        </w:rPr>
        <w:t>зап</w:t>
      </w:r>
      <w:r w:rsidR="009A40E7" w:rsidRPr="004A68B1">
        <w:t>=0,2 с.,</w:t>
      </w:r>
    </w:p>
    <w:p w:rsidR="009A40E7" w:rsidRPr="004A68B1" w:rsidRDefault="009A40E7" w:rsidP="009A40E7">
      <w:pPr>
        <w:numPr>
          <w:ilvl w:val="0"/>
          <w:numId w:val="25"/>
        </w:numPr>
      </w:pPr>
      <w:r w:rsidRPr="004A68B1">
        <w:t xml:space="preserve">время достижения 90 % от установившегося значения </w:t>
      </w:r>
      <w:r w:rsidRPr="004A68B1">
        <w:rPr>
          <w:i/>
          <w:lang w:val="en-US"/>
        </w:rPr>
        <w:t>t</w:t>
      </w:r>
      <w:r w:rsidRPr="004A68B1">
        <w:rPr>
          <w:vertAlign w:val="subscript"/>
        </w:rPr>
        <w:t>п1</w:t>
      </w:r>
      <w:r w:rsidRPr="004A68B1">
        <w:t xml:space="preserve">=0,6 </w:t>
      </w:r>
      <w:proofErr w:type="gramStart"/>
      <w:r w:rsidRPr="004A68B1">
        <w:t>с</w:t>
      </w:r>
      <w:proofErr w:type="gramEnd"/>
      <w:r w:rsidRPr="004A68B1">
        <w:t>.,</w:t>
      </w:r>
    </w:p>
    <w:p w:rsidR="009A40E7" w:rsidRPr="004A68B1" w:rsidRDefault="009A40E7" w:rsidP="009A40E7">
      <w:pPr>
        <w:numPr>
          <w:ilvl w:val="0"/>
          <w:numId w:val="25"/>
        </w:numPr>
      </w:pPr>
      <w:r w:rsidRPr="004A68B1">
        <w:t xml:space="preserve">время переходного процесса </w:t>
      </w:r>
      <w:proofErr w:type="gramStart"/>
      <w:r w:rsidRPr="004A68B1">
        <w:t xml:space="preserve">( </w:t>
      </w:r>
      <w:proofErr w:type="gramEnd"/>
      <w:r w:rsidRPr="004A68B1">
        <w:t xml:space="preserve">время регулирования) </w:t>
      </w:r>
      <w:r w:rsidRPr="004A68B1">
        <w:rPr>
          <w:i/>
          <w:lang w:val="en-US"/>
        </w:rPr>
        <w:t>t</w:t>
      </w:r>
      <w:r w:rsidRPr="004A68B1">
        <w:rPr>
          <w:vertAlign w:val="subscript"/>
        </w:rPr>
        <w:t>р</w:t>
      </w:r>
      <w:r w:rsidRPr="004A68B1">
        <w:t>=1,11 с.,</w:t>
      </w:r>
    </w:p>
    <w:p w:rsidR="009A40E7" w:rsidRPr="004A68B1" w:rsidRDefault="009A40E7" w:rsidP="009A40E7">
      <w:pPr>
        <w:numPr>
          <w:ilvl w:val="0"/>
          <w:numId w:val="25"/>
        </w:numPr>
      </w:pPr>
      <w:r w:rsidRPr="004A68B1">
        <w:t xml:space="preserve">установившаяся ошибка </w:t>
      </w:r>
      <w:proofErr w:type="gramStart"/>
      <w:r w:rsidRPr="004A68B1">
        <w:rPr>
          <w:i/>
          <w:lang w:val="en-US"/>
        </w:rPr>
        <w:t>e</w:t>
      </w:r>
      <w:proofErr w:type="gramEnd"/>
      <w:r w:rsidRPr="004A68B1">
        <w:rPr>
          <w:vertAlign w:val="subscript"/>
        </w:rPr>
        <w:t xml:space="preserve">уст </w:t>
      </w:r>
      <w:r w:rsidRPr="004A68B1">
        <w:t>= 0,1·10</w:t>
      </w:r>
      <w:r w:rsidRPr="004A68B1">
        <w:rPr>
          <w:vertAlign w:val="superscript"/>
        </w:rPr>
        <w:t>-5</w:t>
      </w:r>
      <w:r w:rsidRPr="004A68B1">
        <w:t xml:space="preserve">&lt; 5% от </w:t>
      </w:r>
      <w:r w:rsidRPr="004A68B1">
        <w:rPr>
          <w:i/>
          <w:lang w:val="en-US"/>
        </w:rPr>
        <w:t>Y</w:t>
      </w:r>
      <w:r w:rsidRPr="004A68B1">
        <w:rPr>
          <w:vertAlign w:val="subscript"/>
        </w:rPr>
        <w:t>уст</w:t>
      </w:r>
    </w:p>
    <w:p w:rsidR="009A40E7" w:rsidRPr="004A68B1" w:rsidRDefault="009A40E7" w:rsidP="009A40E7">
      <w:pPr>
        <w:numPr>
          <w:ilvl w:val="0"/>
          <w:numId w:val="25"/>
        </w:numPr>
      </w:pPr>
      <w:r w:rsidRPr="004A68B1">
        <w:t>количество колебаний – 0.</w:t>
      </w:r>
    </w:p>
    <w:p w:rsidR="009A40E7" w:rsidRPr="00774890" w:rsidRDefault="009A40E7" w:rsidP="008F60CC">
      <w:pPr>
        <w:rPr>
          <w:rFonts w:eastAsia="Times New Roman"/>
          <w:b/>
          <w:bCs/>
          <w:szCs w:val="32"/>
          <w:lang w:eastAsia="ru-RU"/>
        </w:rPr>
      </w:pPr>
    </w:p>
    <w:p w:rsidR="00EF0132" w:rsidRPr="00EF0132" w:rsidRDefault="000F28A7" w:rsidP="0018506E">
      <w:pPr>
        <w:ind w:firstLine="0"/>
        <w:jc w:val="center"/>
        <w:rPr>
          <w:rFonts w:eastAsia="Times New Roman"/>
          <w:szCs w:val="32"/>
          <w:lang w:eastAsia="ru-RU"/>
        </w:rPr>
      </w:pPr>
      <w:r>
        <w:rPr>
          <w:rFonts w:eastAsia="Times New Roman"/>
          <w:noProof/>
          <w:szCs w:val="32"/>
          <w:lang w:eastAsia="ru-RU"/>
        </w:rPr>
        <w:drawing>
          <wp:inline distT="0" distB="0" distL="0" distR="0">
            <wp:extent cx="5870556" cy="4396154"/>
            <wp:effectExtent l="19050" t="0" r="0" b="0"/>
            <wp:docPr id="615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18" cy="439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85" w:rsidRPr="009A40E7" w:rsidRDefault="00507385" w:rsidP="0018506E">
      <w:pPr>
        <w:ind w:firstLine="0"/>
        <w:jc w:val="center"/>
        <w:rPr>
          <w:sz w:val="28"/>
          <w:szCs w:val="28"/>
        </w:rPr>
      </w:pPr>
      <w:r w:rsidRPr="009A40E7">
        <w:rPr>
          <w:sz w:val="28"/>
          <w:szCs w:val="28"/>
        </w:rPr>
        <w:t>Рис. 10. Переходной процесс САР с модальным регулятором</w:t>
      </w:r>
    </w:p>
    <w:p w:rsidR="003F73C5" w:rsidRPr="008F60CC" w:rsidRDefault="003F73C5" w:rsidP="008F60CC">
      <w:pPr>
        <w:rPr>
          <w:rFonts w:eastAsia="Times New Roman"/>
          <w:szCs w:val="32"/>
          <w:lang w:eastAsia="ru-RU"/>
        </w:rPr>
      </w:pPr>
    </w:p>
    <w:p w:rsidR="00507385" w:rsidRDefault="000F28A7" w:rsidP="0018506E">
      <w:pPr>
        <w:ind w:firstLine="0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2226" cy="3683000"/>
            <wp:effectExtent l="19050" t="0" r="0" b="0"/>
            <wp:docPr id="616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 l="32362" t="10941" r="32457" b="4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26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85" w:rsidRPr="009A40E7" w:rsidRDefault="00507385" w:rsidP="0018506E">
      <w:pPr>
        <w:ind w:firstLine="0"/>
        <w:jc w:val="center"/>
        <w:rPr>
          <w:sz w:val="28"/>
          <w:szCs w:val="28"/>
        </w:rPr>
      </w:pPr>
      <w:r w:rsidRPr="009A40E7">
        <w:rPr>
          <w:sz w:val="28"/>
          <w:szCs w:val="28"/>
        </w:rPr>
        <w:t xml:space="preserve">Рис. 11. Переходной процесс САР с модальным регулятором с параметрами переходного процесса, определенного программой </w:t>
      </w:r>
      <w:r w:rsidRPr="009A40E7">
        <w:rPr>
          <w:sz w:val="28"/>
          <w:szCs w:val="28"/>
          <w:lang w:val="en-US"/>
        </w:rPr>
        <w:t>MATLAB</w:t>
      </w:r>
    </w:p>
    <w:p w:rsidR="003F73C5" w:rsidRPr="008F60CC" w:rsidRDefault="003F73C5" w:rsidP="00507385">
      <w:pPr>
        <w:rPr>
          <w:rFonts w:eastAsia="Times New Roman"/>
          <w:szCs w:val="32"/>
          <w:lang w:eastAsia="ru-RU"/>
        </w:rPr>
      </w:pPr>
    </w:p>
    <w:p w:rsidR="00BB1484" w:rsidRDefault="00F2572B" w:rsidP="009C634D">
      <w:pPr>
        <w:pStyle w:val="2"/>
      </w:pPr>
      <w:bookmarkStart w:id="14" w:name="_Toc404865900"/>
      <w:r>
        <w:rPr>
          <w:lang w:val="en-US"/>
        </w:rPr>
        <w:t>XI</w:t>
      </w:r>
      <w:r w:rsidRPr="00F2572B">
        <w:t xml:space="preserve">) </w:t>
      </w:r>
      <w:r w:rsidR="00BB1484">
        <w:t>О</w:t>
      </w:r>
      <w:r w:rsidR="00E435C7">
        <w:t>пределение корневых показателей</w:t>
      </w:r>
      <w:r w:rsidR="00BB1484" w:rsidRPr="00F516E5">
        <w:t xml:space="preserve"> качества для </w:t>
      </w:r>
      <w:r w:rsidR="00BB1484">
        <w:t>системы с модальным управлением</w:t>
      </w:r>
      <w:bookmarkEnd w:id="14"/>
    </w:p>
    <w:p w:rsidR="009C634D" w:rsidRDefault="009C634D" w:rsidP="00B303B7">
      <w:pPr>
        <w:rPr>
          <w:rFonts w:eastAsia="Times New Roman"/>
          <w:szCs w:val="32"/>
          <w:lang w:eastAsia="ru-RU"/>
        </w:rPr>
      </w:pPr>
    </w:p>
    <w:p w:rsidR="00DC6794" w:rsidRPr="00DC6794" w:rsidRDefault="00E435C7" w:rsidP="00B303B7">
      <w:pPr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t>Получим</w:t>
      </w:r>
      <w:r w:rsidR="00DC6794" w:rsidRPr="00DC6794">
        <w:rPr>
          <w:rFonts w:eastAsia="Times New Roman"/>
          <w:szCs w:val="32"/>
          <w:lang w:eastAsia="ru-RU"/>
        </w:rPr>
        <w:t xml:space="preserve"> корни системы</w:t>
      </w:r>
      <w:r>
        <w:rPr>
          <w:rFonts w:eastAsia="Times New Roman"/>
          <w:szCs w:val="32"/>
          <w:lang w:eastAsia="ru-RU"/>
        </w:rPr>
        <w:t xml:space="preserve"> с модальным регулятором</w:t>
      </w:r>
      <w:r w:rsidR="00C95205">
        <w:rPr>
          <w:rFonts w:eastAsia="Times New Roman"/>
          <w:szCs w:val="32"/>
          <w:lang w:eastAsia="ru-RU"/>
        </w:rPr>
        <w:t>, расположение корней представлено на рис. 12</w:t>
      </w:r>
      <w:r>
        <w:rPr>
          <w:rFonts w:eastAsia="Times New Roman"/>
          <w:szCs w:val="32"/>
          <w:lang w:eastAsia="ru-RU"/>
        </w:rPr>
        <w:t>:</w:t>
      </w:r>
    </w:p>
    <w:p w:rsidR="009C634D" w:rsidRDefault="009C634D" w:rsidP="00B303B7">
      <w:pPr>
        <w:ind w:firstLine="0"/>
        <w:rPr>
          <w:rFonts w:eastAsia="Times New Roman"/>
          <w:bCs/>
          <w:szCs w:val="32"/>
          <w:lang w:eastAsia="ru-RU"/>
        </w:rPr>
      </w:pPr>
    </w:p>
    <w:p w:rsidR="003F73C5" w:rsidRPr="003F73C5" w:rsidRDefault="003F73C5" w:rsidP="0088209E">
      <w:pPr>
        <w:rPr>
          <w:rFonts w:eastAsia="Times New Roman"/>
          <w:bCs/>
          <w:szCs w:val="32"/>
          <w:lang w:eastAsia="ru-RU"/>
        </w:rPr>
      </w:pPr>
      <w:r w:rsidRPr="003F73C5">
        <w:rPr>
          <w:rFonts w:eastAsia="Times New Roman"/>
          <w:bCs/>
          <w:szCs w:val="32"/>
          <w:lang w:eastAsia="ru-RU"/>
        </w:rPr>
        <w:t xml:space="preserve">&gt;&gt; </w:t>
      </w:r>
      <w:proofErr w:type="spellStart"/>
      <w:r w:rsidRPr="003F73C5">
        <w:rPr>
          <w:rFonts w:eastAsia="Times New Roman"/>
          <w:bCs/>
          <w:szCs w:val="32"/>
          <w:lang w:eastAsia="ru-RU"/>
        </w:rPr>
        <w:t>pole</w:t>
      </w:r>
      <w:proofErr w:type="spellEnd"/>
      <w:r w:rsidRPr="003F73C5">
        <w:rPr>
          <w:rFonts w:eastAsia="Times New Roman"/>
          <w:bCs/>
          <w:szCs w:val="32"/>
          <w:lang w:eastAsia="ru-RU"/>
        </w:rPr>
        <w:t>(</w:t>
      </w:r>
      <w:proofErr w:type="spellStart"/>
      <w:r w:rsidRPr="003F73C5">
        <w:rPr>
          <w:rFonts w:eastAsia="Times New Roman"/>
          <w:bCs/>
          <w:szCs w:val="32"/>
          <w:lang w:eastAsia="ru-RU"/>
        </w:rPr>
        <w:t>sk</w:t>
      </w:r>
      <w:proofErr w:type="spellEnd"/>
      <w:r w:rsidRPr="003F73C5">
        <w:rPr>
          <w:rFonts w:eastAsia="Times New Roman"/>
          <w:bCs/>
          <w:szCs w:val="32"/>
          <w:lang w:eastAsia="ru-RU"/>
        </w:rPr>
        <w:t>)</w:t>
      </w:r>
    </w:p>
    <w:p w:rsidR="009C634D" w:rsidRDefault="009C634D" w:rsidP="00551127">
      <w:pPr>
        <w:ind w:left="454"/>
        <w:rPr>
          <w:rFonts w:eastAsia="Times New Roman"/>
          <w:bCs/>
          <w:szCs w:val="32"/>
          <w:lang w:eastAsia="ru-RU"/>
        </w:rPr>
      </w:pPr>
    </w:p>
    <w:p w:rsidR="003F73C5" w:rsidRPr="003F73C5" w:rsidRDefault="003F73C5" w:rsidP="00551127">
      <w:pPr>
        <w:ind w:left="454"/>
        <w:rPr>
          <w:rFonts w:eastAsia="Times New Roman"/>
          <w:bCs/>
          <w:szCs w:val="32"/>
          <w:lang w:eastAsia="ru-RU"/>
        </w:rPr>
      </w:pPr>
      <w:proofErr w:type="spellStart"/>
      <w:r w:rsidRPr="003F73C5">
        <w:rPr>
          <w:rFonts w:eastAsia="Times New Roman"/>
          <w:bCs/>
          <w:szCs w:val="32"/>
          <w:lang w:eastAsia="ru-RU"/>
        </w:rPr>
        <w:t>ans</w:t>
      </w:r>
      <w:proofErr w:type="spellEnd"/>
      <w:r w:rsidRPr="003F73C5">
        <w:rPr>
          <w:rFonts w:eastAsia="Times New Roman"/>
          <w:bCs/>
          <w:szCs w:val="32"/>
          <w:lang w:eastAsia="ru-RU"/>
        </w:rPr>
        <w:t xml:space="preserve"> =</w:t>
      </w:r>
    </w:p>
    <w:p w:rsidR="009C634D" w:rsidRDefault="009C634D" w:rsidP="00551127">
      <w:pPr>
        <w:ind w:left="454"/>
        <w:rPr>
          <w:rFonts w:eastAsia="Times New Roman"/>
          <w:bCs/>
          <w:szCs w:val="32"/>
          <w:lang w:eastAsia="ru-RU"/>
        </w:rPr>
      </w:pPr>
    </w:p>
    <w:p w:rsidR="003F73C5" w:rsidRPr="003F73C5" w:rsidRDefault="003F73C5" w:rsidP="00551127">
      <w:pPr>
        <w:ind w:left="454"/>
        <w:rPr>
          <w:rFonts w:eastAsia="Times New Roman"/>
          <w:bCs/>
          <w:szCs w:val="32"/>
          <w:lang w:eastAsia="ru-RU"/>
        </w:rPr>
      </w:pPr>
      <w:r w:rsidRPr="003F73C5">
        <w:rPr>
          <w:rFonts w:eastAsia="Times New Roman"/>
          <w:bCs/>
          <w:szCs w:val="32"/>
          <w:lang w:eastAsia="ru-RU"/>
        </w:rPr>
        <w:t xml:space="preserve">  -12.0000</w:t>
      </w:r>
    </w:p>
    <w:p w:rsidR="003F73C5" w:rsidRPr="003F73C5" w:rsidRDefault="003F73C5" w:rsidP="00551127">
      <w:pPr>
        <w:ind w:left="454"/>
        <w:rPr>
          <w:rFonts w:eastAsia="Times New Roman"/>
          <w:bCs/>
          <w:szCs w:val="32"/>
          <w:lang w:eastAsia="ru-RU"/>
        </w:rPr>
      </w:pPr>
      <w:r w:rsidRPr="003F73C5">
        <w:rPr>
          <w:rFonts w:eastAsia="Times New Roman"/>
          <w:bCs/>
          <w:szCs w:val="32"/>
          <w:lang w:eastAsia="ru-RU"/>
        </w:rPr>
        <w:t xml:space="preserve">  -10.0000</w:t>
      </w:r>
    </w:p>
    <w:p w:rsidR="003F73C5" w:rsidRPr="003F73C5" w:rsidRDefault="003F73C5" w:rsidP="00551127">
      <w:pPr>
        <w:ind w:left="454"/>
        <w:rPr>
          <w:rFonts w:eastAsia="Times New Roman"/>
          <w:bCs/>
          <w:szCs w:val="32"/>
          <w:lang w:eastAsia="ru-RU"/>
        </w:rPr>
      </w:pPr>
      <w:r w:rsidRPr="003F73C5">
        <w:rPr>
          <w:rFonts w:eastAsia="Times New Roman"/>
          <w:bCs/>
          <w:szCs w:val="32"/>
          <w:lang w:eastAsia="ru-RU"/>
        </w:rPr>
        <w:t xml:space="preserve">   -8.0000</w:t>
      </w:r>
    </w:p>
    <w:p w:rsidR="003F73C5" w:rsidRPr="003F73C5" w:rsidRDefault="003F73C5" w:rsidP="00551127">
      <w:pPr>
        <w:ind w:left="454"/>
        <w:rPr>
          <w:rFonts w:eastAsia="Times New Roman"/>
          <w:bCs/>
          <w:szCs w:val="32"/>
          <w:lang w:eastAsia="ru-RU"/>
        </w:rPr>
      </w:pPr>
      <w:r w:rsidRPr="003F73C5">
        <w:rPr>
          <w:rFonts w:eastAsia="Times New Roman"/>
          <w:bCs/>
          <w:szCs w:val="32"/>
          <w:lang w:eastAsia="ru-RU"/>
        </w:rPr>
        <w:t xml:space="preserve">   -6.0000</w:t>
      </w:r>
    </w:p>
    <w:p w:rsidR="009C634D" w:rsidRDefault="009C634D" w:rsidP="003144D5">
      <w:pPr>
        <w:rPr>
          <w:rFonts w:eastAsia="Times New Roman"/>
          <w:szCs w:val="32"/>
          <w:lang w:eastAsia="ru-RU"/>
        </w:rPr>
      </w:pPr>
    </w:p>
    <w:p w:rsidR="00E435C7" w:rsidRDefault="00C95205" w:rsidP="003144D5">
      <w:pPr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t>З</w:t>
      </w:r>
      <w:r w:rsidR="00DC6794" w:rsidRPr="00DC6794">
        <w:rPr>
          <w:rFonts w:eastAsia="Times New Roman"/>
          <w:szCs w:val="32"/>
          <w:lang w:eastAsia="ru-RU"/>
        </w:rPr>
        <w:t>десь система устойчива</w:t>
      </w:r>
      <w:r>
        <w:rPr>
          <w:rFonts w:eastAsia="Times New Roman"/>
          <w:szCs w:val="32"/>
          <w:lang w:eastAsia="ru-RU"/>
        </w:rPr>
        <w:t>,</w:t>
      </w:r>
      <w:r w:rsidR="00DC6794" w:rsidRPr="00DC6794">
        <w:rPr>
          <w:rFonts w:eastAsia="Times New Roman"/>
          <w:szCs w:val="32"/>
          <w:lang w:eastAsia="ru-RU"/>
        </w:rPr>
        <w:t xml:space="preserve"> </w:t>
      </w:r>
      <w:r>
        <w:rPr>
          <w:rFonts w:eastAsia="Times New Roman"/>
          <w:szCs w:val="32"/>
          <w:lang w:eastAsia="ru-RU"/>
        </w:rPr>
        <w:t xml:space="preserve">так как имеет только отрицательные вещественные корни. Поэтому система не совершает колебаний – нет комплексно-сопряженных корней, для нее не нужно искать корневую </w:t>
      </w:r>
      <w:r>
        <w:rPr>
          <w:rFonts w:eastAsia="Times New Roman"/>
          <w:szCs w:val="32"/>
          <w:lang w:eastAsia="ru-RU"/>
        </w:rPr>
        <w:lastRenderedPageBreak/>
        <w:t xml:space="preserve">оценку </w:t>
      </w:r>
      <w:proofErr w:type="gramStart"/>
      <w:r w:rsidR="00E435C7">
        <w:rPr>
          <w:rFonts w:eastAsia="Times New Roman"/>
          <w:szCs w:val="32"/>
          <w:lang w:eastAsia="ru-RU"/>
        </w:rPr>
        <w:t>качества</w:t>
      </w:r>
      <w:proofErr w:type="gramEnd"/>
      <w:r w:rsidR="00E435C7">
        <w:rPr>
          <w:rFonts w:eastAsia="Times New Roman"/>
          <w:szCs w:val="32"/>
          <w:lang w:eastAsia="ru-RU"/>
        </w:rPr>
        <w:t xml:space="preserve"> </w:t>
      </w:r>
      <w:r>
        <w:rPr>
          <w:rFonts w:eastAsia="Times New Roman"/>
          <w:szCs w:val="32"/>
          <w:lang w:eastAsia="ru-RU"/>
        </w:rPr>
        <w:t>называемую сте</w:t>
      </w:r>
      <w:r w:rsidR="00E435C7">
        <w:rPr>
          <w:rFonts w:eastAsia="Times New Roman"/>
          <w:szCs w:val="32"/>
          <w:lang w:eastAsia="ru-RU"/>
        </w:rPr>
        <w:t xml:space="preserve">пенью </w:t>
      </w:r>
      <w:proofErr w:type="spellStart"/>
      <w:r w:rsidR="00E435C7">
        <w:rPr>
          <w:rFonts w:eastAsia="Times New Roman"/>
          <w:szCs w:val="32"/>
          <w:lang w:eastAsia="ru-RU"/>
        </w:rPr>
        <w:t>колебательности</w:t>
      </w:r>
      <w:proofErr w:type="spellEnd"/>
      <w:r w:rsidR="00E435C7">
        <w:rPr>
          <w:rFonts w:eastAsia="Times New Roman"/>
          <w:szCs w:val="32"/>
          <w:lang w:eastAsia="ru-RU"/>
        </w:rPr>
        <w:t xml:space="preserve">. Степень </w:t>
      </w:r>
      <w:proofErr w:type="spellStart"/>
      <w:r w:rsidR="00E435C7">
        <w:rPr>
          <w:rFonts w:eastAsia="Times New Roman"/>
          <w:szCs w:val="32"/>
          <w:lang w:eastAsia="ru-RU"/>
        </w:rPr>
        <w:t>колебательности</w:t>
      </w:r>
      <w:proofErr w:type="spellEnd"/>
      <w:r w:rsidR="00E435C7">
        <w:rPr>
          <w:rFonts w:eastAsia="Times New Roman"/>
          <w:szCs w:val="32"/>
          <w:lang w:eastAsia="ru-RU"/>
        </w:rPr>
        <w:t xml:space="preserve"> определяется по формуле:</w:t>
      </w:r>
    </w:p>
    <w:p w:rsidR="003A29F7" w:rsidRPr="003A29F7" w:rsidRDefault="003A29F7" w:rsidP="003A29F7">
      <w:pPr>
        <w:ind w:firstLine="0"/>
        <w:jc w:val="center"/>
        <w:rPr>
          <w:rFonts w:eastAsia="Times New Roman"/>
          <w:szCs w:val="32"/>
          <w:lang w:eastAsia="ru-RU"/>
        </w:rPr>
      </w:pPr>
      <w:r w:rsidRPr="003A29F7">
        <w:rPr>
          <w:rFonts w:eastAsia="Times New Roman"/>
          <w:position w:val="-40"/>
          <w:szCs w:val="32"/>
          <w:lang w:val="en-US"/>
        </w:rPr>
        <w:object w:dxaOrig="940" w:dyaOrig="920">
          <v:shape id="_x0000_i1133" type="#_x0000_t75" style="width:47.1pt;height:45.7pt" o:ole="">
            <v:imagedata r:id="rId230" o:title=""/>
          </v:shape>
          <o:OLEObject Type="Embed" ProgID="Equation.3" ShapeID="_x0000_i1133" DrawAspect="Content" ObjectID="_1480515093" r:id="rId231"/>
        </w:object>
      </w:r>
      <w:r>
        <w:rPr>
          <w:rFonts w:eastAsia="Times New Roman"/>
          <w:szCs w:val="32"/>
        </w:rPr>
        <w:t>,</w:t>
      </w:r>
    </w:p>
    <w:p w:rsidR="00DC6794" w:rsidRPr="000F4ECB" w:rsidRDefault="00E435C7" w:rsidP="00E435C7">
      <w:pPr>
        <w:ind w:firstLine="0"/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t>где</w:t>
      </w:r>
      <w:r w:rsidR="003A29F7">
        <w:rPr>
          <w:rFonts w:eastAsia="Times New Roman"/>
          <w:szCs w:val="32"/>
          <w:lang w:eastAsia="ru-RU"/>
        </w:rPr>
        <w:t xml:space="preserve"> </w:t>
      </w:r>
      <w:r w:rsidR="003A29F7" w:rsidRPr="003A29F7">
        <w:rPr>
          <w:rFonts w:eastAsia="Times New Roman"/>
          <w:i/>
          <w:szCs w:val="32"/>
          <w:lang w:eastAsia="ru-RU"/>
        </w:rPr>
        <w:t>α</w:t>
      </w:r>
      <w:r w:rsidR="00C95205">
        <w:rPr>
          <w:rFonts w:eastAsia="Times New Roman"/>
          <w:szCs w:val="32"/>
          <w:lang w:eastAsia="ru-RU"/>
        </w:rPr>
        <w:t xml:space="preserve"> </w:t>
      </w:r>
      <w:r w:rsidR="003A29F7">
        <w:rPr>
          <w:rFonts w:eastAsia="Times New Roman"/>
          <w:szCs w:val="32"/>
          <w:lang w:eastAsia="ru-RU"/>
        </w:rPr>
        <w:t xml:space="preserve">и </w:t>
      </w:r>
      <w:r w:rsidR="003A29F7" w:rsidRPr="003A29F7">
        <w:rPr>
          <w:rFonts w:eastAsia="Times New Roman"/>
          <w:i/>
          <w:szCs w:val="32"/>
          <w:lang w:eastAsia="ru-RU"/>
        </w:rPr>
        <w:t>β</w:t>
      </w:r>
      <w:r w:rsidR="003A29F7">
        <w:rPr>
          <w:rFonts w:eastAsia="Times New Roman"/>
          <w:i/>
          <w:szCs w:val="32"/>
          <w:lang w:eastAsia="ru-RU"/>
        </w:rPr>
        <w:t xml:space="preserve"> </w:t>
      </w:r>
      <w:r>
        <w:rPr>
          <w:rFonts w:eastAsia="Times New Roman"/>
          <w:szCs w:val="32"/>
          <w:lang w:eastAsia="ru-RU"/>
        </w:rPr>
        <w:t>- вещественная и комплексная составляющие наиболее близкой к мнимой оси пары комплексно-сопряженных корней.</w:t>
      </w:r>
    </w:p>
    <w:p w:rsidR="003F73C5" w:rsidRDefault="00C95205" w:rsidP="003144D5">
      <w:pPr>
        <w:rPr>
          <w:rFonts w:eastAsia="Times New Roman"/>
          <w:szCs w:val="32"/>
          <w:lang w:eastAsia="ru-RU"/>
        </w:rPr>
      </w:pPr>
      <w:r>
        <w:rPr>
          <w:rFonts w:eastAsia="Times New Roman"/>
          <w:szCs w:val="32"/>
          <w:lang w:eastAsia="ru-RU"/>
        </w:rPr>
        <w:t>Определим степень устойчивости исследуемой системы с модальным регулятором:</w:t>
      </w:r>
    </w:p>
    <w:p w:rsidR="00C95205" w:rsidRDefault="00C95205" w:rsidP="0018506E">
      <w:pPr>
        <w:ind w:firstLine="0"/>
        <w:jc w:val="center"/>
        <w:rPr>
          <w:rFonts w:eastAsia="Times New Roman"/>
          <w:szCs w:val="32"/>
        </w:rPr>
      </w:pPr>
      <w:r w:rsidRPr="00C95205">
        <w:rPr>
          <w:rFonts w:eastAsia="Times New Roman"/>
          <w:position w:val="-40"/>
          <w:szCs w:val="32"/>
          <w:lang w:val="en-US"/>
        </w:rPr>
        <w:object w:dxaOrig="2700" w:dyaOrig="900">
          <v:shape id="_x0000_i1134" type="#_x0000_t75" style="width:135.7pt;height:44.3pt" o:ole="">
            <v:imagedata r:id="rId232" o:title=""/>
          </v:shape>
          <o:OLEObject Type="Embed" ProgID="Equation.3" ShapeID="_x0000_i1134" DrawAspect="Content" ObjectID="_1480515094" r:id="rId233"/>
        </w:object>
      </w:r>
    </w:p>
    <w:p w:rsidR="009C634D" w:rsidRDefault="009C634D" w:rsidP="003144D5">
      <w:pPr>
        <w:rPr>
          <w:rFonts w:eastAsia="Times New Roman"/>
          <w:szCs w:val="32"/>
          <w:lang w:eastAsia="ru-RU"/>
        </w:rPr>
      </w:pPr>
    </w:p>
    <w:p w:rsidR="00D24361" w:rsidRDefault="00D24361" w:rsidP="003144D5">
      <w:pPr>
        <w:rPr>
          <w:rFonts w:eastAsia="Times New Roman"/>
          <w:szCs w:val="32"/>
        </w:rPr>
      </w:pPr>
      <w:r>
        <w:rPr>
          <w:rFonts w:eastAsia="Times New Roman"/>
          <w:szCs w:val="32"/>
          <w:lang w:eastAsia="ru-RU"/>
        </w:rPr>
        <w:t xml:space="preserve">Приведенный расчет подтверждает, что система в результате коррекции получила заданные желаемым расположение корней свойства в виде быстродействия системы, так как </w:t>
      </w:r>
      <w:r w:rsidRPr="00D24361">
        <w:rPr>
          <w:szCs w:val="32"/>
        </w:rPr>
        <w:t xml:space="preserve">время достижения 90% от установившегося значения </w:t>
      </w:r>
      <w:r w:rsidRPr="00D24361">
        <w:rPr>
          <w:i/>
          <w:szCs w:val="32"/>
          <w:lang w:val="en-US"/>
        </w:rPr>
        <w:t>t</w:t>
      </w:r>
      <w:r w:rsidRPr="00D24361">
        <w:rPr>
          <w:szCs w:val="32"/>
          <w:vertAlign w:val="subscript"/>
        </w:rPr>
        <w:t>п1</w:t>
      </w:r>
      <w:r w:rsidR="003A29F7">
        <w:rPr>
          <w:szCs w:val="32"/>
          <w:vertAlign w:val="subscript"/>
        </w:rPr>
        <w:t xml:space="preserve"> </w:t>
      </w:r>
      <w:r w:rsidR="003A29F7">
        <w:rPr>
          <w:szCs w:val="32"/>
        </w:rPr>
        <w:t>= 0,6</w:t>
      </w:r>
      <w:r w:rsidRPr="00D24361">
        <w:rPr>
          <w:szCs w:val="32"/>
        </w:rPr>
        <w:t>с.</w:t>
      </w:r>
      <w:r>
        <w:rPr>
          <w:szCs w:val="32"/>
        </w:rPr>
        <w:t xml:space="preserve"> близко к значению степени устойчивости </w:t>
      </w:r>
      <w:r w:rsidR="003A29F7" w:rsidRPr="00D24361">
        <w:rPr>
          <w:rFonts w:eastAsia="Times New Roman"/>
          <w:position w:val="-18"/>
          <w:szCs w:val="32"/>
          <w:lang w:val="en-US"/>
        </w:rPr>
        <w:object w:dxaOrig="1060" w:dyaOrig="480">
          <v:shape id="_x0000_i1135" type="#_x0000_t75" style="width:52.6pt;height:24.9pt" o:ole="">
            <v:imagedata r:id="rId234" o:title=""/>
          </v:shape>
          <o:OLEObject Type="Embed" ProgID="Equation.3" ShapeID="_x0000_i1135" DrawAspect="Content" ObjectID="_1480515095" r:id="rId235"/>
        </w:object>
      </w:r>
      <w:proofErr w:type="gramStart"/>
      <w:r w:rsidR="003A29F7">
        <w:rPr>
          <w:rFonts w:eastAsia="Times New Roman"/>
          <w:szCs w:val="32"/>
        </w:rPr>
        <w:t>с</w:t>
      </w:r>
      <w:proofErr w:type="gramEnd"/>
      <w:r w:rsidR="003A29F7">
        <w:rPr>
          <w:rFonts w:eastAsia="Times New Roman"/>
          <w:szCs w:val="32"/>
        </w:rPr>
        <w:t>.</w:t>
      </w:r>
      <w:r w:rsidR="002B68A7">
        <w:rPr>
          <w:rFonts w:eastAsia="Times New Roman"/>
          <w:szCs w:val="32"/>
        </w:rPr>
        <w:t xml:space="preserve"> (степень устойчивости является приблизительной оценкой качества систем).</w:t>
      </w:r>
    </w:p>
    <w:p w:rsidR="00F2572B" w:rsidRPr="009A40E7" w:rsidRDefault="000F28A7" w:rsidP="0018506E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14629" cy="4178105"/>
            <wp:effectExtent l="19050" t="0" r="271" b="0"/>
            <wp:docPr id="619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 l="32298" t="2449" r="31636" b="4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84" cy="417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E5" w:rsidRDefault="00092DE5" w:rsidP="0018506E">
      <w:pPr>
        <w:ind w:firstLine="0"/>
        <w:jc w:val="center"/>
        <w:rPr>
          <w:sz w:val="28"/>
          <w:szCs w:val="28"/>
        </w:rPr>
      </w:pPr>
    </w:p>
    <w:p w:rsidR="008F60CC" w:rsidRDefault="008F60CC" w:rsidP="0018506E">
      <w:pPr>
        <w:ind w:firstLine="0"/>
        <w:jc w:val="center"/>
        <w:rPr>
          <w:sz w:val="28"/>
          <w:szCs w:val="28"/>
        </w:rPr>
      </w:pPr>
      <w:r w:rsidRPr="009A40E7">
        <w:rPr>
          <w:sz w:val="28"/>
          <w:szCs w:val="28"/>
        </w:rPr>
        <w:t>Рис. 1</w:t>
      </w:r>
      <w:r w:rsidR="00C95205" w:rsidRPr="009A40E7">
        <w:rPr>
          <w:sz w:val="28"/>
          <w:szCs w:val="28"/>
        </w:rPr>
        <w:t>2</w:t>
      </w:r>
      <w:r w:rsidRPr="009A40E7">
        <w:rPr>
          <w:sz w:val="28"/>
          <w:szCs w:val="28"/>
        </w:rPr>
        <w:t>. Корни САР с модальным регулятором</w:t>
      </w:r>
    </w:p>
    <w:p w:rsidR="009A40E7" w:rsidRPr="009A40E7" w:rsidRDefault="009A40E7" w:rsidP="009A40E7">
      <w:pPr>
        <w:jc w:val="center"/>
        <w:rPr>
          <w:sz w:val="28"/>
          <w:szCs w:val="28"/>
        </w:rPr>
      </w:pPr>
    </w:p>
    <w:p w:rsidR="004A53BC" w:rsidRPr="00F2572B" w:rsidRDefault="00F2572B" w:rsidP="009C634D">
      <w:pPr>
        <w:pStyle w:val="2"/>
      </w:pPr>
      <w:bookmarkStart w:id="15" w:name="_Toc404865901"/>
      <w:r>
        <w:rPr>
          <w:lang w:val="en-US"/>
        </w:rPr>
        <w:lastRenderedPageBreak/>
        <w:t>XII</w:t>
      </w:r>
      <w:r w:rsidRPr="00F2572B">
        <w:t xml:space="preserve">) </w:t>
      </w:r>
      <w:r w:rsidR="00BB1484">
        <w:t>С</w:t>
      </w:r>
      <w:r w:rsidR="00E25057">
        <w:t>равнение качества</w:t>
      </w:r>
      <w:r w:rsidR="00BB1484" w:rsidRPr="00F516E5">
        <w:t xml:space="preserve"> исходной системы и системы с модальным регулятором</w:t>
      </w:r>
      <w:bookmarkEnd w:id="15"/>
    </w:p>
    <w:p w:rsidR="00092DE5" w:rsidRDefault="00092DE5" w:rsidP="00DC6794">
      <w:pPr>
        <w:rPr>
          <w:rFonts w:eastAsia="Times New Roman"/>
          <w:szCs w:val="32"/>
          <w:lang w:eastAsia="ru-RU"/>
        </w:rPr>
      </w:pPr>
      <w:r>
        <w:rPr>
          <w:rFonts w:eastAsia="Times New Roman"/>
          <w:bCs/>
          <w:szCs w:val="32"/>
          <w:lang w:eastAsia="ru-RU"/>
        </w:rPr>
        <w:t>Для того</w:t>
      </w:r>
      <w:proofErr w:type="gramStart"/>
      <w:r>
        <w:rPr>
          <w:rFonts w:eastAsia="Times New Roman"/>
          <w:bCs/>
          <w:szCs w:val="32"/>
          <w:lang w:eastAsia="ru-RU"/>
        </w:rPr>
        <w:t>,</w:t>
      </w:r>
      <w:proofErr w:type="gramEnd"/>
      <w:r>
        <w:rPr>
          <w:rFonts w:eastAsia="Times New Roman"/>
          <w:bCs/>
          <w:szCs w:val="32"/>
          <w:lang w:eastAsia="ru-RU"/>
        </w:rPr>
        <w:t xml:space="preserve"> чтобы </w:t>
      </w:r>
      <w:r>
        <w:rPr>
          <w:rFonts w:eastAsia="Times New Roman"/>
          <w:szCs w:val="32"/>
          <w:lang w:eastAsia="ru-RU"/>
        </w:rPr>
        <w:t>показать</w:t>
      </w:r>
      <w:r w:rsidRPr="00913D76">
        <w:rPr>
          <w:rFonts w:eastAsia="Times New Roman"/>
          <w:szCs w:val="32"/>
          <w:lang w:eastAsia="ru-RU"/>
        </w:rPr>
        <w:t xml:space="preserve"> в одном окне переходные процессы исходной системы и системы с модальным регулятором</w:t>
      </w:r>
      <w:r>
        <w:rPr>
          <w:rFonts w:eastAsia="Times New Roman"/>
          <w:szCs w:val="32"/>
          <w:lang w:eastAsia="ru-RU"/>
        </w:rPr>
        <w:t xml:space="preserve"> – рис.13., выполним команду:</w:t>
      </w:r>
    </w:p>
    <w:p w:rsidR="00092DE5" w:rsidRDefault="00092DE5" w:rsidP="00DC6794">
      <w:pPr>
        <w:rPr>
          <w:rFonts w:eastAsia="Times New Roman"/>
          <w:bCs/>
          <w:szCs w:val="32"/>
          <w:lang w:eastAsia="ru-RU"/>
        </w:rPr>
      </w:pPr>
    </w:p>
    <w:p w:rsidR="00DC6794" w:rsidRDefault="003A29F7" w:rsidP="00DC6794">
      <w:pPr>
        <w:rPr>
          <w:rFonts w:eastAsia="Times New Roman"/>
          <w:szCs w:val="32"/>
          <w:lang w:eastAsia="ru-RU"/>
        </w:rPr>
      </w:pPr>
      <w:r w:rsidRPr="003F73C5">
        <w:rPr>
          <w:rFonts w:eastAsia="Times New Roman"/>
          <w:bCs/>
          <w:szCs w:val="32"/>
          <w:lang w:eastAsia="ru-RU"/>
        </w:rPr>
        <w:t>&gt;&gt;</w:t>
      </w:r>
      <w:r w:rsidR="00DC6794" w:rsidRPr="003A29F7">
        <w:rPr>
          <w:rFonts w:eastAsia="Times New Roman"/>
          <w:bCs/>
          <w:szCs w:val="32"/>
          <w:lang w:eastAsia="ru-RU"/>
        </w:rPr>
        <w:t xml:space="preserve"> </w:t>
      </w:r>
      <w:r w:rsidR="00DC6794" w:rsidRPr="008F60CC">
        <w:rPr>
          <w:rFonts w:eastAsia="Times New Roman"/>
          <w:bCs/>
          <w:szCs w:val="32"/>
          <w:lang w:val="en-US" w:eastAsia="ru-RU"/>
        </w:rPr>
        <w:t>step</w:t>
      </w:r>
      <w:r w:rsidR="00DC6794" w:rsidRPr="008F60CC">
        <w:rPr>
          <w:rFonts w:eastAsia="Times New Roman"/>
          <w:bCs/>
          <w:szCs w:val="32"/>
          <w:lang w:eastAsia="ru-RU"/>
        </w:rPr>
        <w:t>(</w:t>
      </w:r>
      <w:proofErr w:type="spellStart"/>
      <w:r w:rsidR="00DC6794" w:rsidRPr="008F60CC">
        <w:rPr>
          <w:rFonts w:eastAsia="Times New Roman"/>
          <w:bCs/>
          <w:szCs w:val="32"/>
          <w:lang w:val="en-US" w:eastAsia="ru-RU"/>
        </w:rPr>
        <w:t>sk</w:t>
      </w:r>
      <w:proofErr w:type="spellEnd"/>
      <w:r w:rsidR="00DC6794" w:rsidRPr="008F60CC">
        <w:rPr>
          <w:rFonts w:eastAsia="Times New Roman"/>
          <w:bCs/>
          <w:szCs w:val="32"/>
          <w:lang w:eastAsia="ru-RU"/>
        </w:rPr>
        <w:t xml:space="preserve">, </w:t>
      </w:r>
      <w:proofErr w:type="spellStart"/>
      <w:r w:rsidR="00DC6794" w:rsidRPr="008F60CC">
        <w:rPr>
          <w:rFonts w:eastAsia="Times New Roman"/>
          <w:bCs/>
          <w:szCs w:val="32"/>
          <w:lang w:val="en-US" w:eastAsia="ru-RU"/>
        </w:rPr>
        <w:t>wi</w:t>
      </w:r>
      <w:proofErr w:type="spellEnd"/>
      <w:r w:rsidR="00DC6794" w:rsidRPr="008F60CC">
        <w:rPr>
          <w:rFonts w:eastAsia="Times New Roman"/>
          <w:bCs/>
          <w:szCs w:val="32"/>
          <w:lang w:eastAsia="ru-RU"/>
        </w:rPr>
        <w:t>),</w:t>
      </w:r>
      <w:r w:rsidR="00DC6794" w:rsidRPr="008F60CC">
        <w:rPr>
          <w:rFonts w:eastAsia="Times New Roman"/>
          <w:bCs/>
          <w:szCs w:val="32"/>
          <w:lang w:val="en-US" w:eastAsia="ru-RU"/>
        </w:rPr>
        <w:t>grid</w:t>
      </w:r>
      <w:r w:rsidR="00DC6794" w:rsidRPr="008F60CC">
        <w:rPr>
          <w:rFonts w:eastAsia="Times New Roman"/>
          <w:bCs/>
          <w:szCs w:val="32"/>
          <w:lang w:eastAsia="ru-RU"/>
        </w:rPr>
        <w:t xml:space="preserve"> </w:t>
      </w:r>
      <w:r w:rsidR="00DC6794" w:rsidRPr="008F60CC">
        <w:rPr>
          <w:rFonts w:eastAsia="Times New Roman"/>
          <w:szCs w:val="32"/>
          <w:lang w:eastAsia="ru-RU"/>
        </w:rPr>
        <w:t>%</w:t>
      </w:r>
      <w:r w:rsidR="00DC6794" w:rsidRPr="00913D76">
        <w:rPr>
          <w:rFonts w:eastAsia="Times New Roman"/>
          <w:szCs w:val="32"/>
          <w:lang w:eastAsia="ru-RU"/>
        </w:rPr>
        <w:t xml:space="preserve"> </w:t>
      </w:r>
    </w:p>
    <w:p w:rsidR="003A29F7" w:rsidRDefault="003A29F7" w:rsidP="00DC6794">
      <w:pPr>
        <w:rPr>
          <w:rFonts w:eastAsia="Times New Roman"/>
          <w:szCs w:val="32"/>
          <w:lang w:eastAsia="ru-RU"/>
        </w:rPr>
      </w:pPr>
    </w:p>
    <w:p w:rsidR="004B2A10" w:rsidRDefault="004B2A10" w:rsidP="00541A4E">
      <w:pPr>
        <w:rPr>
          <w:szCs w:val="32"/>
        </w:rPr>
      </w:pPr>
      <w:r w:rsidRPr="004A68B1">
        <w:t xml:space="preserve">В результате сравнения переходных процессов исходной системы (рис.5) и системы после коррекции модальным регулятором (рис.11) выявлено, что система до коррекции была неустойчивой, после коррекции </w:t>
      </w:r>
      <w:r w:rsidR="003A29F7">
        <w:t>стала устойчивой. Система с мода</w:t>
      </w:r>
      <w:r w:rsidRPr="004A68B1">
        <w:t xml:space="preserve">льным регулятором получила заданное желаемым расположением корней быстродействие </w:t>
      </w:r>
      <w:proofErr w:type="gramStart"/>
      <w:r w:rsidRPr="004A68B1">
        <w:rPr>
          <w:szCs w:val="32"/>
        </w:rPr>
        <w:t xml:space="preserve">( </w:t>
      </w:r>
      <w:proofErr w:type="gramEnd"/>
      <w:r w:rsidRPr="004A68B1">
        <w:rPr>
          <w:szCs w:val="32"/>
        </w:rPr>
        <w:t>время переходного процесса), амплитуда выходного сигнала увеличивается до установившегося значения без перерегулирования и с д</w:t>
      </w:r>
      <w:r w:rsidR="003A29F7">
        <w:rPr>
          <w:szCs w:val="32"/>
        </w:rPr>
        <w:t>опустимой установившейся ошибкой</w:t>
      </w:r>
      <w:r w:rsidRPr="004A68B1">
        <w:rPr>
          <w:szCs w:val="32"/>
        </w:rPr>
        <w:t>.</w:t>
      </w:r>
    </w:p>
    <w:p w:rsidR="001F22C4" w:rsidRPr="004A68B1" w:rsidRDefault="001F22C4" w:rsidP="00541A4E"/>
    <w:p w:rsidR="00F2572B" w:rsidRPr="004A68B1" w:rsidRDefault="000F28A7" w:rsidP="0018506E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45117" cy="4132384"/>
            <wp:effectExtent l="19050" t="0" r="0" b="0"/>
            <wp:docPr id="620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 l="31554" r="31177" b="4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08" cy="414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0CC" w:rsidRPr="004A68B1" w:rsidRDefault="00C95205" w:rsidP="0018506E">
      <w:pPr>
        <w:ind w:hanging="142"/>
        <w:jc w:val="center"/>
        <w:rPr>
          <w:sz w:val="28"/>
          <w:szCs w:val="28"/>
        </w:rPr>
      </w:pPr>
      <w:r w:rsidRPr="004A68B1">
        <w:rPr>
          <w:sz w:val="28"/>
          <w:szCs w:val="28"/>
        </w:rPr>
        <w:t>Рис. 13</w:t>
      </w:r>
      <w:r w:rsidR="008F60CC" w:rsidRPr="004A68B1">
        <w:rPr>
          <w:sz w:val="28"/>
          <w:szCs w:val="28"/>
        </w:rPr>
        <w:t xml:space="preserve">. </w:t>
      </w:r>
      <w:r w:rsidR="00C20DBF" w:rsidRPr="004A68B1">
        <w:rPr>
          <w:sz w:val="28"/>
          <w:szCs w:val="28"/>
        </w:rPr>
        <w:t>Совмещение переходных</w:t>
      </w:r>
      <w:r w:rsidR="008F60CC" w:rsidRPr="004A68B1">
        <w:rPr>
          <w:sz w:val="28"/>
          <w:szCs w:val="28"/>
        </w:rPr>
        <w:t xml:space="preserve"> процесс</w:t>
      </w:r>
      <w:r w:rsidR="00C20DBF" w:rsidRPr="004A68B1">
        <w:rPr>
          <w:sz w:val="28"/>
          <w:szCs w:val="28"/>
        </w:rPr>
        <w:t>ов системы до коррекции и</w:t>
      </w:r>
      <w:r w:rsidR="008F60CC" w:rsidRPr="004A68B1">
        <w:rPr>
          <w:sz w:val="28"/>
          <w:szCs w:val="28"/>
        </w:rPr>
        <w:t xml:space="preserve"> САР с модальным регулятором</w:t>
      </w:r>
    </w:p>
    <w:p w:rsidR="005F4C82" w:rsidRPr="004A68B1" w:rsidRDefault="005F4C82" w:rsidP="009C634D">
      <w:pPr>
        <w:pStyle w:val="2"/>
      </w:pPr>
      <w:bookmarkStart w:id="16" w:name="_Toc404865902"/>
      <w:r w:rsidRPr="004A68B1">
        <w:lastRenderedPageBreak/>
        <w:t>Заключение</w:t>
      </w:r>
      <w:bookmarkEnd w:id="16"/>
    </w:p>
    <w:p w:rsidR="000E435E" w:rsidRPr="004A68B1" w:rsidRDefault="002B68A7" w:rsidP="00541A4E">
      <w:r w:rsidRPr="004A68B1">
        <w:t xml:space="preserve">В данной курсовой работе </w:t>
      </w:r>
      <w:proofErr w:type="gramStart"/>
      <w:r w:rsidR="000E435E" w:rsidRPr="004A68B1">
        <w:t>выполнены</w:t>
      </w:r>
      <w:proofErr w:type="gramEnd"/>
      <w:r w:rsidR="000E435E" w:rsidRPr="004A68B1">
        <w:t>:</w:t>
      </w:r>
    </w:p>
    <w:p w:rsidR="005F4C82" w:rsidRPr="004A68B1" w:rsidRDefault="000E435E" w:rsidP="003A29F7">
      <w:pPr>
        <w:pStyle w:val="ab"/>
        <w:numPr>
          <w:ilvl w:val="0"/>
          <w:numId w:val="28"/>
        </w:numPr>
      </w:pPr>
      <w:r w:rsidRPr="004A68B1">
        <w:t>анализ исходной системы по переходным характеристикам выходного сигнала и сигнала ошибки, который показал, что исходная система неустойчива как в замкнутом, так и в разомкнутом состоянии,</w:t>
      </w:r>
    </w:p>
    <w:p w:rsidR="000E435E" w:rsidRPr="004A68B1" w:rsidRDefault="000E435E" w:rsidP="003A29F7">
      <w:pPr>
        <w:pStyle w:val="ab"/>
        <w:numPr>
          <w:ilvl w:val="0"/>
          <w:numId w:val="28"/>
        </w:numPr>
      </w:pPr>
      <w:r w:rsidRPr="004A68B1">
        <w:t>анализ исходной замкнутой сист</w:t>
      </w:r>
      <w:r w:rsidR="003A29F7">
        <w:t>емы по расположению корней, по к</w:t>
      </w:r>
      <w:r w:rsidRPr="004A68B1">
        <w:t>ритерию Гурвица, критерию Найквиста</w:t>
      </w:r>
      <w:r w:rsidR="003A29F7">
        <w:t>, который</w:t>
      </w:r>
      <w:r w:rsidRPr="004A68B1">
        <w:t xml:space="preserve"> показал, что система неустойчива,</w:t>
      </w:r>
    </w:p>
    <w:p w:rsidR="000E435E" w:rsidRPr="004A68B1" w:rsidRDefault="000E435E" w:rsidP="003A29F7">
      <w:pPr>
        <w:pStyle w:val="ab"/>
        <w:numPr>
          <w:ilvl w:val="0"/>
          <w:numId w:val="28"/>
        </w:numPr>
      </w:pPr>
      <w:r w:rsidRPr="004A68B1">
        <w:t>анализ наблюдаемости и управляемости показал, что замкнутая исходная система является вполне наблюдаемой и управляемой, поэтому возможна коррекция системы,</w:t>
      </w:r>
    </w:p>
    <w:p w:rsidR="000E435E" w:rsidRPr="004A68B1" w:rsidRDefault="000E435E" w:rsidP="003A29F7">
      <w:pPr>
        <w:pStyle w:val="ab"/>
        <w:numPr>
          <w:ilvl w:val="0"/>
          <w:numId w:val="28"/>
        </w:numPr>
      </w:pPr>
      <w:r w:rsidRPr="004A68B1">
        <w:t>синтез модального регулятора по желаемому расположению корней характеристического уравнения исходной замкнутой системы,</w:t>
      </w:r>
    </w:p>
    <w:p w:rsidR="000E435E" w:rsidRPr="004A68B1" w:rsidRDefault="000E435E" w:rsidP="003A29F7">
      <w:pPr>
        <w:pStyle w:val="ab"/>
        <w:numPr>
          <w:ilvl w:val="0"/>
          <w:numId w:val="28"/>
        </w:numPr>
      </w:pPr>
      <w:r w:rsidRPr="004A68B1">
        <w:t>анализ системы с модальным регулятором установил, что после коррекции система получила заданные динамические свойства.</w:t>
      </w:r>
    </w:p>
    <w:p w:rsidR="000E435E" w:rsidRDefault="000E435E" w:rsidP="00541A4E">
      <w:r w:rsidRPr="004A68B1">
        <w:t xml:space="preserve">В процессе выполнения курсовой работы все расчеты проводились двумя способами вручную с помощью программы </w:t>
      </w:r>
      <w:r w:rsidRPr="004A68B1">
        <w:rPr>
          <w:lang w:val="en-US"/>
        </w:rPr>
        <w:t>MATLAB</w:t>
      </w:r>
      <w:r w:rsidRPr="004A68B1">
        <w:t>.</w:t>
      </w:r>
    </w:p>
    <w:p w:rsidR="00DA0604" w:rsidRDefault="000F07E9" w:rsidP="009C634D">
      <w:pPr>
        <w:pStyle w:val="1"/>
      </w:pPr>
      <w:bookmarkStart w:id="17" w:name="_Toc404865903"/>
      <w:r>
        <w:t>Библиографический список</w:t>
      </w:r>
      <w:bookmarkEnd w:id="17"/>
    </w:p>
    <w:p w:rsidR="00DA0604" w:rsidRDefault="00DA0604" w:rsidP="00541A4E"/>
    <w:p w:rsidR="000F07E9" w:rsidRDefault="000F07E9" w:rsidP="000F07E9">
      <w:pPr>
        <w:pStyle w:val="ab"/>
        <w:ind w:left="0" w:firstLine="0"/>
        <w:contextualSpacing w:val="0"/>
        <w:rPr>
          <w:color w:val="000000"/>
          <w:sz w:val="28"/>
          <w:szCs w:val="20"/>
        </w:rPr>
      </w:pPr>
      <w:r>
        <w:t xml:space="preserve">1. </w:t>
      </w:r>
      <w:proofErr w:type="spellStart"/>
      <w:r w:rsidRPr="00B316FA">
        <w:rPr>
          <w:color w:val="000000"/>
          <w:sz w:val="28"/>
          <w:szCs w:val="20"/>
        </w:rPr>
        <w:t>Бесекерский</w:t>
      </w:r>
      <w:proofErr w:type="spellEnd"/>
      <w:r w:rsidRPr="00B316FA">
        <w:rPr>
          <w:color w:val="000000"/>
          <w:sz w:val="28"/>
          <w:szCs w:val="20"/>
        </w:rPr>
        <w:t xml:space="preserve">, В. А. Теория систем автоматического управления / В. А. </w:t>
      </w:r>
      <w:proofErr w:type="spellStart"/>
      <w:r w:rsidRPr="00B316FA">
        <w:rPr>
          <w:color w:val="000000"/>
          <w:sz w:val="28"/>
          <w:szCs w:val="20"/>
        </w:rPr>
        <w:t>Бесекерский</w:t>
      </w:r>
      <w:proofErr w:type="spellEnd"/>
      <w:r w:rsidRPr="00B316FA">
        <w:rPr>
          <w:color w:val="000000"/>
          <w:sz w:val="28"/>
          <w:szCs w:val="20"/>
        </w:rPr>
        <w:t xml:space="preserve">, Е. П. Попов .— 4-е изд., </w:t>
      </w:r>
      <w:proofErr w:type="spellStart"/>
      <w:r w:rsidRPr="00B316FA">
        <w:rPr>
          <w:color w:val="000000"/>
          <w:sz w:val="28"/>
          <w:szCs w:val="20"/>
        </w:rPr>
        <w:t>перераб</w:t>
      </w:r>
      <w:proofErr w:type="spellEnd"/>
      <w:r w:rsidRPr="00B316FA">
        <w:rPr>
          <w:color w:val="000000"/>
          <w:sz w:val="28"/>
          <w:szCs w:val="20"/>
        </w:rPr>
        <w:t>. и доп. — СПб. : Профессия, 2004 .— 752 с. : ил. ; 25 см</w:t>
      </w:r>
      <w:proofErr w:type="gramStart"/>
      <w:r w:rsidRPr="00B316FA">
        <w:rPr>
          <w:color w:val="000000"/>
          <w:sz w:val="28"/>
          <w:szCs w:val="20"/>
        </w:rPr>
        <w:t xml:space="preserve"> .</w:t>
      </w:r>
      <w:proofErr w:type="gramEnd"/>
      <w:r w:rsidRPr="00B316FA">
        <w:rPr>
          <w:color w:val="000000"/>
          <w:sz w:val="28"/>
          <w:szCs w:val="20"/>
        </w:rPr>
        <w:t xml:space="preserve">— (Специалист) .— </w:t>
      </w:r>
      <w:proofErr w:type="spellStart"/>
      <w:r w:rsidRPr="00B316FA">
        <w:rPr>
          <w:color w:val="000000"/>
          <w:sz w:val="28"/>
          <w:szCs w:val="20"/>
        </w:rPr>
        <w:t>Библиогр</w:t>
      </w:r>
      <w:proofErr w:type="spellEnd"/>
      <w:r w:rsidRPr="00B316FA">
        <w:rPr>
          <w:color w:val="000000"/>
          <w:sz w:val="28"/>
          <w:szCs w:val="20"/>
        </w:rPr>
        <w:t>.: с. 744-747 (101 назв.) .— ISBN 5-9</w:t>
      </w:r>
    </w:p>
    <w:p w:rsidR="000F07E9" w:rsidRPr="00B316FA" w:rsidRDefault="000F07E9" w:rsidP="000F07E9">
      <w:pPr>
        <w:pStyle w:val="ab"/>
        <w:tabs>
          <w:tab w:val="left" w:pos="0"/>
        </w:tabs>
        <w:ind w:left="0" w:right="-1" w:firstLine="0"/>
        <w:contextualSpacing w:val="0"/>
        <w:outlineLvl w:val="0"/>
        <w:rPr>
          <w:sz w:val="28"/>
        </w:rPr>
      </w:pPr>
      <w:bookmarkStart w:id="18" w:name="_Toc404865904"/>
      <w:r>
        <w:rPr>
          <w:sz w:val="28"/>
        </w:rPr>
        <w:t xml:space="preserve">2. </w:t>
      </w:r>
      <w:r w:rsidRPr="00B316FA">
        <w:rPr>
          <w:sz w:val="28"/>
        </w:rPr>
        <w:t>Востриков</w:t>
      </w:r>
      <w:r w:rsidR="00743B16">
        <w:rPr>
          <w:sz w:val="28"/>
        </w:rPr>
        <w:t>,</w:t>
      </w:r>
      <w:r w:rsidRPr="00B316FA">
        <w:rPr>
          <w:sz w:val="28"/>
        </w:rPr>
        <w:t xml:space="preserve"> А.С. Теория </w:t>
      </w:r>
      <w:r w:rsidR="00743B16">
        <w:rPr>
          <w:sz w:val="28"/>
        </w:rPr>
        <w:t>автоматического регулирования: у</w:t>
      </w:r>
      <w:r w:rsidRPr="00B316FA">
        <w:rPr>
          <w:sz w:val="28"/>
        </w:rPr>
        <w:t>чеб</w:t>
      </w:r>
      <w:proofErr w:type="gramStart"/>
      <w:r w:rsidRPr="00B316FA">
        <w:rPr>
          <w:sz w:val="28"/>
        </w:rPr>
        <w:t>.</w:t>
      </w:r>
      <w:proofErr w:type="gramEnd"/>
      <w:r w:rsidRPr="00B316FA">
        <w:rPr>
          <w:sz w:val="28"/>
        </w:rPr>
        <w:t xml:space="preserve"> </w:t>
      </w:r>
      <w:proofErr w:type="gramStart"/>
      <w:r w:rsidRPr="00B316FA">
        <w:rPr>
          <w:sz w:val="28"/>
        </w:rPr>
        <w:t>п</w:t>
      </w:r>
      <w:proofErr w:type="gramEnd"/>
      <w:r w:rsidRPr="00B316FA">
        <w:rPr>
          <w:sz w:val="28"/>
        </w:rPr>
        <w:t xml:space="preserve">особие / Востриков А.С., </w:t>
      </w:r>
      <w:proofErr w:type="spellStart"/>
      <w:r w:rsidRPr="00B316FA">
        <w:rPr>
          <w:sz w:val="28"/>
        </w:rPr>
        <w:t>Французова</w:t>
      </w:r>
      <w:proofErr w:type="spellEnd"/>
      <w:r w:rsidRPr="00B316FA">
        <w:rPr>
          <w:sz w:val="28"/>
        </w:rPr>
        <w:t xml:space="preserve"> Г.А. – М.: Высшая школа, 2007. –365с.</w:t>
      </w:r>
      <w:bookmarkEnd w:id="18"/>
    </w:p>
    <w:p w:rsidR="000F07E9" w:rsidRDefault="000F07E9" w:rsidP="000F07E9">
      <w:pPr>
        <w:pStyle w:val="ab"/>
        <w:tabs>
          <w:tab w:val="left" w:pos="0"/>
        </w:tabs>
        <w:ind w:left="0" w:right="-1" w:firstLine="0"/>
        <w:contextualSpacing w:val="0"/>
        <w:outlineLvl w:val="0"/>
        <w:rPr>
          <w:sz w:val="28"/>
        </w:rPr>
      </w:pPr>
      <w:bookmarkStart w:id="19" w:name="_Toc404865905"/>
      <w:r>
        <w:rPr>
          <w:sz w:val="28"/>
        </w:rPr>
        <w:t xml:space="preserve">3. </w:t>
      </w:r>
      <w:proofErr w:type="spellStart"/>
      <w:r w:rsidRPr="00B316FA">
        <w:rPr>
          <w:sz w:val="28"/>
        </w:rPr>
        <w:t>Дорф</w:t>
      </w:r>
      <w:proofErr w:type="spellEnd"/>
      <w:r w:rsidRPr="00B316FA">
        <w:rPr>
          <w:sz w:val="28"/>
        </w:rPr>
        <w:t xml:space="preserve"> Р. Современные системы управления </w:t>
      </w:r>
      <w:r w:rsidRPr="00B316FA">
        <w:rPr>
          <w:snapToGrid w:val="0"/>
          <w:sz w:val="28"/>
        </w:rPr>
        <w:t xml:space="preserve">/ </w:t>
      </w:r>
      <w:proofErr w:type="spellStart"/>
      <w:r w:rsidRPr="00B316FA">
        <w:rPr>
          <w:sz w:val="28"/>
        </w:rPr>
        <w:t>Дорф</w:t>
      </w:r>
      <w:proofErr w:type="spellEnd"/>
      <w:r w:rsidRPr="00B316FA">
        <w:rPr>
          <w:sz w:val="28"/>
        </w:rPr>
        <w:t xml:space="preserve"> Р., Бишоп Р. Пер. с англ. Б.И. Копылова. – М.: Лаборатория Базовых знаний, 2008. –832с.</w:t>
      </w:r>
      <w:bookmarkEnd w:id="19"/>
    </w:p>
    <w:p w:rsidR="00743B16" w:rsidRDefault="00743B16" w:rsidP="000F07E9">
      <w:pPr>
        <w:pStyle w:val="ab"/>
        <w:tabs>
          <w:tab w:val="left" w:pos="0"/>
        </w:tabs>
        <w:ind w:left="0" w:right="-1" w:firstLine="0"/>
        <w:contextualSpacing w:val="0"/>
        <w:outlineLvl w:val="0"/>
        <w:rPr>
          <w:sz w:val="28"/>
        </w:rPr>
      </w:pPr>
      <w:r>
        <w:rPr>
          <w:sz w:val="28"/>
        </w:rPr>
        <w:t xml:space="preserve">4. Лазарев, Ю.Ф. Моделирование процессов и систем в </w:t>
      </w:r>
      <w:r>
        <w:rPr>
          <w:sz w:val="28"/>
          <w:lang w:val="en-US"/>
        </w:rPr>
        <w:t>MATLAB</w:t>
      </w:r>
      <w:r>
        <w:rPr>
          <w:sz w:val="28"/>
        </w:rPr>
        <w:t xml:space="preserve">: учебный курс. – СПб: Питер; Киев: Издательская группа </w:t>
      </w:r>
      <w:r>
        <w:rPr>
          <w:sz w:val="28"/>
          <w:lang w:val="en-US"/>
        </w:rPr>
        <w:t>BHV</w:t>
      </w:r>
      <w:r>
        <w:rPr>
          <w:sz w:val="28"/>
        </w:rPr>
        <w:t>,</w:t>
      </w:r>
      <w:r w:rsidRPr="00743B16">
        <w:rPr>
          <w:sz w:val="28"/>
        </w:rPr>
        <w:t xml:space="preserve"> </w:t>
      </w:r>
      <w:r>
        <w:rPr>
          <w:sz w:val="28"/>
        </w:rPr>
        <w:t>2005.</w:t>
      </w:r>
      <w:r w:rsidRPr="00743B16">
        <w:rPr>
          <w:sz w:val="28"/>
        </w:rPr>
        <w:t xml:space="preserve"> - 512 </w:t>
      </w:r>
      <w:r>
        <w:rPr>
          <w:sz w:val="28"/>
          <w:lang w:val="en-US"/>
        </w:rPr>
        <w:t>c</w:t>
      </w:r>
      <w:r>
        <w:rPr>
          <w:sz w:val="28"/>
        </w:rPr>
        <w:t>.</w:t>
      </w:r>
    </w:p>
    <w:p w:rsidR="00743B16" w:rsidRPr="00743B16" w:rsidRDefault="00743B16" w:rsidP="000F07E9">
      <w:pPr>
        <w:pStyle w:val="ab"/>
        <w:tabs>
          <w:tab w:val="left" w:pos="0"/>
        </w:tabs>
        <w:ind w:left="0" w:right="-1" w:firstLine="0"/>
        <w:contextualSpacing w:val="0"/>
        <w:outlineLvl w:val="0"/>
        <w:rPr>
          <w:b/>
          <w:caps/>
          <w:snapToGrid w:val="0"/>
          <w:sz w:val="28"/>
        </w:rPr>
      </w:pPr>
      <w:r>
        <w:rPr>
          <w:sz w:val="28"/>
        </w:rPr>
        <w:t>5. Ким Д.П. Сборник задач по теории автоматического управления. Многомерные, нелинейные, оптимальные и адаптивные системы. – М.: ФИЗМАТЛИТ, 2008. – 328 с.</w:t>
      </w:r>
    </w:p>
    <w:p w:rsidR="00DA0604" w:rsidRPr="004A68B1" w:rsidRDefault="00DA0604" w:rsidP="00541A4E"/>
    <w:sectPr w:rsidR="00DA0604" w:rsidRPr="004A68B1" w:rsidSect="005F5761">
      <w:footerReference w:type="default" r:id="rId238"/>
      <w:pgSz w:w="11906" w:h="16838" w:code="9"/>
      <w:pgMar w:top="1134" w:right="1134" w:bottom="851" w:left="1134" w:header="1134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11F" w:rsidRDefault="00CE611F" w:rsidP="000A3230">
      <w:r>
        <w:separator/>
      </w:r>
    </w:p>
  </w:endnote>
  <w:endnote w:type="continuationSeparator" w:id="1">
    <w:p w:rsidR="00CE611F" w:rsidRDefault="00CE611F" w:rsidP="000A32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476" w:rsidRPr="005C3EB9" w:rsidRDefault="00B36103" w:rsidP="00541A4E">
    <w:pPr>
      <w:pStyle w:val="a9"/>
      <w:jc w:val="center"/>
    </w:pPr>
    <w:r w:rsidRPr="005C3EB9">
      <w:rPr>
        <w:sz w:val="24"/>
        <w:szCs w:val="24"/>
      </w:rPr>
      <w:fldChar w:fldCharType="begin"/>
    </w:r>
    <w:r w:rsidR="008E2476" w:rsidRPr="005C3EB9">
      <w:rPr>
        <w:sz w:val="24"/>
        <w:szCs w:val="24"/>
      </w:rPr>
      <w:instrText xml:space="preserve"> PAGE   \* MERGEFORMAT </w:instrText>
    </w:r>
    <w:r w:rsidRPr="005C3EB9">
      <w:rPr>
        <w:sz w:val="24"/>
        <w:szCs w:val="24"/>
      </w:rPr>
      <w:fldChar w:fldCharType="separate"/>
    </w:r>
    <w:r w:rsidR="00F066A6">
      <w:rPr>
        <w:noProof/>
        <w:sz w:val="24"/>
        <w:szCs w:val="24"/>
      </w:rPr>
      <w:t>2</w:t>
    </w:r>
    <w:r w:rsidRPr="005C3EB9">
      <w:rPr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11F" w:rsidRDefault="00CE611F" w:rsidP="000A3230">
      <w:r>
        <w:separator/>
      </w:r>
    </w:p>
  </w:footnote>
  <w:footnote w:type="continuationSeparator" w:id="1">
    <w:p w:rsidR="00CE611F" w:rsidRDefault="00CE611F" w:rsidP="000A32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846D2"/>
    <w:multiLevelType w:val="hybridMultilevel"/>
    <w:tmpl w:val="4622DA90"/>
    <w:lvl w:ilvl="0" w:tplc="D8C477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372A2D"/>
    <w:multiLevelType w:val="hybridMultilevel"/>
    <w:tmpl w:val="5F583B6E"/>
    <w:lvl w:ilvl="0" w:tplc="A13E3F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87552"/>
    <w:multiLevelType w:val="hybridMultilevel"/>
    <w:tmpl w:val="4A9A7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16FCA"/>
    <w:multiLevelType w:val="hybridMultilevel"/>
    <w:tmpl w:val="F0F44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93CBB"/>
    <w:multiLevelType w:val="hybridMultilevel"/>
    <w:tmpl w:val="2BE0A0D8"/>
    <w:lvl w:ilvl="0" w:tplc="D8C477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EF06B8"/>
    <w:multiLevelType w:val="hybridMultilevel"/>
    <w:tmpl w:val="ED3CC226"/>
    <w:lvl w:ilvl="0" w:tplc="D8C47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2B7973"/>
    <w:multiLevelType w:val="hybridMultilevel"/>
    <w:tmpl w:val="F0569492"/>
    <w:lvl w:ilvl="0" w:tplc="A13E3F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BA1B71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8">
    <w:nsid w:val="1E665BDC"/>
    <w:multiLevelType w:val="hybridMultilevel"/>
    <w:tmpl w:val="4112D49A"/>
    <w:lvl w:ilvl="0" w:tplc="A13E3F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914DE6"/>
    <w:multiLevelType w:val="hybridMultilevel"/>
    <w:tmpl w:val="1714AB5A"/>
    <w:lvl w:ilvl="0" w:tplc="0419000F">
      <w:start w:val="1"/>
      <w:numFmt w:val="decimal"/>
      <w:lvlText w:val="%1."/>
      <w:lvlJc w:val="left"/>
      <w:pPr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956C6D"/>
    <w:multiLevelType w:val="hybridMultilevel"/>
    <w:tmpl w:val="CD025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D1242"/>
    <w:multiLevelType w:val="hybridMultilevel"/>
    <w:tmpl w:val="2E68C3B8"/>
    <w:lvl w:ilvl="0" w:tplc="A13E3F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4F4A50"/>
    <w:multiLevelType w:val="hybridMultilevel"/>
    <w:tmpl w:val="4C98D222"/>
    <w:lvl w:ilvl="0" w:tplc="A13E3F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EF21A7"/>
    <w:multiLevelType w:val="hybridMultilevel"/>
    <w:tmpl w:val="69E865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EB0229A"/>
    <w:multiLevelType w:val="hybridMultilevel"/>
    <w:tmpl w:val="5D64299C"/>
    <w:lvl w:ilvl="0" w:tplc="DD44F2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B66D0A"/>
    <w:multiLevelType w:val="hybridMultilevel"/>
    <w:tmpl w:val="B40CA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80074A"/>
    <w:multiLevelType w:val="hybridMultilevel"/>
    <w:tmpl w:val="BE4AAA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566CDA"/>
    <w:multiLevelType w:val="hybridMultilevel"/>
    <w:tmpl w:val="7452F124"/>
    <w:lvl w:ilvl="0" w:tplc="D8C477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5247E44"/>
    <w:multiLevelType w:val="hybridMultilevel"/>
    <w:tmpl w:val="8C92308A"/>
    <w:lvl w:ilvl="0" w:tplc="D8C477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AC57920"/>
    <w:multiLevelType w:val="hybridMultilevel"/>
    <w:tmpl w:val="35B27CAA"/>
    <w:lvl w:ilvl="0" w:tplc="A13E3F5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E761519"/>
    <w:multiLevelType w:val="hybridMultilevel"/>
    <w:tmpl w:val="4A9A7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586383"/>
    <w:multiLevelType w:val="hybridMultilevel"/>
    <w:tmpl w:val="3F5AA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BF7165"/>
    <w:multiLevelType w:val="hybridMultilevel"/>
    <w:tmpl w:val="2962F5C8"/>
    <w:lvl w:ilvl="0" w:tplc="608419E0">
      <w:start w:val="4"/>
      <w:numFmt w:val="bullet"/>
      <w:lvlText w:val=""/>
      <w:lvlJc w:val="left"/>
      <w:pPr>
        <w:ind w:left="1382" w:hanging="39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3">
    <w:nsid w:val="64CB1BA8"/>
    <w:multiLevelType w:val="multilevel"/>
    <w:tmpl w:val="437C3B9E"/>
    <w:lvl w:ilvl="0"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6DB3281D"/>
    <w:multiLevelType w:val="hybridMultilevel"/>
    <w:tmpl w:val="AD2C09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30255D7"/>
    <w:multiLevelType w:val="multilevel"/>
    <w:tmpl w:val="5EF204C8"/>
    <w:lvl w:ilvl="0">
      <w:start w:val="1"/>
      <w:numFmt w:val="decimal"/>
      <w:lvlText w:val="%1."/>
      <w:lvlJc w:val="left"/>
      <w:pPr>
        <w:ind w:left="864" w:hanging="432"/>
      </w:pPr>
    </w:lvl>
    <w:lvl w:ilvl="1">
      <w:start w:val="1"/>
      <w:numFmt w:val="decimal"/>
      <w:lvlText w:val="%1.%2"/>
      <w:lvlJc w:val="left"/>
      <w:pPr>
        <w:ind w:left="1008" w:hanging="576"/>
      </w:pPr>
    </w:lvl>
    <w:lvl w:ilvl="2">
      <w:start w:val="1"/>
      <w:numFmt w:val="decimal"/>
      <w:pStyle w:val="3"/>
      <w:lvlText w:val="%1.%2.%3"/>
      <w:lvlJc w:val="left"/>
      <w:pPr>
        <w:ind w:left="1152" w:hanging="720"/>
      </w:pPr>
    </w:lvl>
    <w:lvl w:ilvl="3">
      <w:start w:val="1"/>
      <w:numFmt w:val="decimal"/>
      <w:pStyle w:val="4"/>
      <w:lvlText w:val="%1.%2.%3.%4"/>
      <w:lvlJc w:val="left"/>
      <w:pPr>
        <w:ind w:left="1296" w:hanging="864"/>
      </w:pPr>
    </w:lvl>
    <w:lvl w:ilvl="4">
      <w:start w:val="1"/>
      <w:numFmt w:val="decimal"/>
      <w:pStyle w:val="5"/>
      <w:lvlText w:val="%1.%2.%3.%4.%5"/>
      <w:lvlJc w:val="left"/>
      <w:pPr>
        <w:ind w:left="1440" w:hanging="1008"/>
      </w:pPr>
    </w:lvl>
    <w:lvl w:ilvl="5">
      <w:start w:val="1"/>
      <w:numFmt w:val="decimal"/>
      <w:pStyle w:val="6"/>
      <w:lvlText w:val="%1.%2.%3.%4.%5.%6"/>
      <w:lvlJc w:val="left"/>
      <w:pPr>
        <w:ind w:left="1584" w:hanging="1152"/>
      </w:pPr>
    </w:lvl>
    <w:lvl w:ilvl="6">
      <w:start w:val="1"/>
      <w:numFmt w:val="decimal"/>
      <w:pStyle w:val="7"/>
      <w:lvlText w:val="%1.%2.%3.%4.%5.%6.%7"/>
      <w:lvlJc w:val="left"/>
      <w:pPr>
        <w:ind w:left="1728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872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2016" w:hanging="1584"/>
      </w:pPr>
    </w:lvl>
  </w:abstractNum>
  <w:abstractNum w:abstractNumId="26">
    <w:nsid w:val="78692C15"/>
    <w:multiLevelType w:val="hybridMultilevel"/>
    <w:tmpl w:val="DD160DDC"/>
    <w:lvl w:ilvl="0" w:tplc="D8C47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435127"/>
    <w:multiLevelType w:val="hybridMultilevel"/>
    <w:tmpl w:val="635E83CE"/>
    <w:lvl w:ilvl="0" w:tplc="781097BA">
      <w:start w:val="1"/>
      <w:numFmt w:val="decimal"/>
      <w:lvlText w:val="%1)"/>
      <w:lvlJc w:val="left"/>
      <w:pPr>
        <w:ind w:left="768" w:hanging="408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4"/>
  </w:num>
  <w:num w:numId="3">
    <w:abstractNumId w:val="22"/>
  </w:num>
  <w:num w:numId="4">
    <w:abstractNumId w:val="2"/>
  </w:num>
  <w:num w:numId="5">
    <w:abstractNumId w:val="25"/>
  </w:num>
  <w:num w:numId="6">
    <w:abstractNumId w:val="7"/>
  </w:num>
  <w:num w:numId="7">
    <w:abstractNumId w:val="20"/>
  </w:num>
  <w:num w:numId="8">
    <w:abstractNumId w:val="3"/>
  </w:num>
  <w:num w:numId="9">
    <w:abstractNumId w:val="27"/>
  </w:num>
  <w:num w:numId="10">
    <w:abstractNumId w:val="21"/>
  </w:num>
  <w:num w:numId="11">
    <w:abstractNumId w:val="8"/>
  </w:num>
  <w:num w:numId="12">
    <w:abstractNumId w:val="11"/>
  </w:num>
  <w:num w:numId="13">
    <w:abstractNumId w:val="12"/>
  </w:num>
  <w:num w:numId="14">
    <w:abstractNumId w:val="19"/>
  </w:num>
  <w:num w:numId="15">
    <w:abstractNumId w:val="1"/>
  </w:num>
  <w:num w:numId="16">
    <w:abstractNumId w:val="6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23"/>
  </w:num>
  <w:num w:numId="20">
    <w:abstractNumId w:val="5"/>
  </w:num>
  <w:num w:numId="21">
    <w:abstractNumId w:val="18"/>
  </w:num>
  <w:num w:numId="22">
    <w:abstractNumId w:val="15"/>
  </w:num>
  <w:num w:numId="23">
    <w:abstractNumId w:val="26"/>
  </w:num>
  <w:num w:numId="24">
    <w:abstractNumId w:val="4"/>
  </w:num>
  <w:num w:numId="25">
    <w:abstractNumId w:val="0"/>
  </w:num>
  <w:num w:numId="26">
    <w:abstractNumId w:val="16"/>
  </w:num>
  <w:num w:numId="27">
    <w:abstractNumId w:val="10"/>
  </w:num>
  <w:num w:numId="2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454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358A"/>
    <w:rsid w:val="00001A8E"/>
    <w:rsid w:val="000037E6"/>
    <w:rsid w:val="0001190F"/>
    <w:rsid w:val="00011EF2"/>
    <w:rsid w:val="00025535"/>
    <w:rsid w:val="0003552A"/>
    <w:rsid w:val="00050BDA"/>
    <w:rsid w:val="0007027B"/>
    <w:rsid w:val="00070609"/>
    <w:rsid w:val="00085552"/>
    <w:rsid w:val="00087518"/>
    <w:rsid w:val="00090F33"/>
    <w:rsid w:val="00092DE5"/>
    <w:rsid w:val="000966C2"/>
    <w:rsid w:val="000A3230"/>
    <w:rsid w:val="000D4507"/>
    <w:rsid w:val="000E324F"/>
    <w:rsid w:val="000E435E"/>
    <w:rsid w:val="000F07E9"/>
    <w:rsid w:val="000F1893"/>
    <w:rsid w:val="000F2226"/>
    <w:rsid w:val="000F28A7"/>
    <w:rsid w:val="000F373A"/>
    <w:rsid w:val="000F4ECB"/>
    <w:rsid w:val="001078D9"/>
    <w:rsid w:val="00133BAD"/>
    <w:rsid w:val="001466A8"/>
    <w:rsid w:val="00172605"/>
    <w:rsid w:val="00182407"/>
    <w:rsid w:val="00183092"/>
    <w:rsid w:val="001842AE"/>
    <w:rsid w:val="0018506E"/>
    <w:rsid w:val="0018558D"/>
    <w:rsid w:val="0019078A"/>
    <w:rsid w:val="001B1B6D"/>
    <w:rsid w:val="001B47A2"/>
    <w:rsid w:val="001C014E"/>
    <w:rsid w:val="001C42F2"/>
    <w:rsid w:val="001D00A7"/>
    <w:rsid w:val="001F22C4"/>
    <w:rsid w:val="001F28D3"/>
    <w:rsid w:val="00223393"/>
    <w:rsid w:val="00225D7C"/>
    <w:rsid w:val="00226336"/>
    <w:rsid w:val="00232D83"/>
    <w:rsid w:val="00234C68"/>
    <w:rsid w:val="00270CAF"/>
    <w:rsid w:val="00273333"/>
    <w:rsid w:val="00281FF8"/>
    <w:rsid w:val="00297F4E"/>
    <w:rsid w:val="002A7C3B"/>
    <w:rsid w:val="002B39C7"/>
    <w:rsid w:val="002B68A7"/>
    <w:rsid w:val="002D402B"/>
    <w:rsid w:val="002F6FCE"/>
    <w:rsid w:val="003144D5"/>
    <w:rsid w:val="0031723B"/>
    <w:rsid w:val="00322BAC"/>
    <w:rsid w:val="0032540E"/>
    <w:rsid w:val="00337C7C"/>
    <w:rsid w:val="0034284C"/>
    <w:rsid w:val="0035397C"/>
    <w:rsid w:val="0038419D"/>
    <w:rsid w:val="00384866"/>
    <w:rsid w:val="003A29F7"/>
    <w:rsid w:val="003B7376"/>
    <w:rsid w:val="003D0E2E"/>
    <w:rsid w:val="003D53E2"/>
    <w:rsid w:val="003E260E"/>
    <w:rsid w:val="003E28AE"/>
    <w:rsid w:val="003E5B50"/>
    <w:rsid w:val="003F1027"/>
    <w:rsid w:val="003F73C5"/>
    <w:rsid w:val="00402E24"/>
    <w:rsid w:val="0040419D"/>
    <w:rsid w:val="00404E17"/>
    <w:rsid w:val="0041276E"/>
    <w:rsid w:val="00451D6B"/>
    <w:rsid w:val="00462180"/>
    <w:rsid w:val="00482A6E"/>
    <w:rsid w:val="00485672"/>
    <w:rsid w:val="00486C42"/>
    <w:rsid w:val="004A37E0"/>
    <w:rsid w:val="004A53BC"/>
    <w:rsid w:val="004A68B1"/>
    <w:rsid w:val="004A7945"/>
    <w:rsid w:val="004B2A10"/>
    <w:rsid w:val="004B674E"/>
    <w:rsid w:val="004C6BCD"/>
    <w:rsid w:val="004D5EC6"/>
    <w:rsid w:val="004E0DA3"/>
    <w:rsid w:val="004F2FC6"/>
    <w:rsid w:val="00507385"/>
    <w:rsid w:val="00510382"/>
    <w:rsid w:val="00522ED8"/>
    <w:rsid w:val="0052740B"/>
    <w:rsid w:val="00537530"/>
    <w:rsid w:val="00541A4E"/>
    <w:rsid w:val="0054319F"/>
    <w:rsid w:val="005474C6"/>
    <w:rsid w:val="00551127"/>
    <w:rsid w:val="005532FD"/>
    <w:rsid w:val="00560E77"/>
    <w:rsid w:val="00580B08"/>
    <w:rsid w:val="00583417"/>
    <w:rsid w:val="005841E6"/>
    <w:rsid w:val="00597693"/>
    <w:rsid w:val="005C3EB9"/>
    <w:rsid w:val="005E7A6C"/>
    <w:rsid w:val="005F409D"/>
    <w:rsid w:val="005F4C82"/>
    <w:rsid w:val="005F5761"/>
    <w:rsid w:val="005F7FA1"/>
    <w:rsid w:val="00603899"/>
    <w:rsid w:val="00604A51"/>
    <w:rsid w:val="00605F3E"/>
    <w:rsid w:val="00614DA7"/>
    <w:rsid w:val="00615195"/>
    <w:rsid w:val="0062648A"/>
    <w:rsid w:val="00631F4F"/>
    <w:rsid w:val="006458CF"/>
    <w:rsid w:val="00662617"/>
    <w:rsid w:val="0068047E"/>
    <w:rsid w:val="00694CC4"/>
    <w:rsid w:val="00697C61"/>
    <w:rsid w:val="006A0D43"/>
    <w:rsid w:val="006A31F0"/>
    <w:rsid w:val="006B2BAF"/>
    <w:rsid w:val="006C0AF4"/>
    <w:rsid w:val="006D4D0F"/>
    <w:rsid w:val="006E0E01"/>
    <w:rsid w:val="006E0EEA"/>
    <w:rsid w:val="006E2CC5"/>
    <w:rsid w:val="00727EEC"/>
    <w:rsid w:val="00734098"/>
    <w:rsid w:val="00743B16"/>
    <w:rsid w:val="0075083C"/>
    <w:rsid w:val="00750D44"/>
    <w:rsid w:val="0077084A"/>
    <w:rsid w:val="0077372F"/>
    <w:rsid w:val="00774890"/>
    <w:rsid w:val="00784DFC"/>
    <w:rsid w:val="00787C24"/>
    <w:rsid w:val="00787CDF"/>
    <w:rsid w:val="00794235"/>
    <w:rsid w:val="007A2EAB"/>
    <w:rsid w:val="007A44CE"/>
    <w:rsid w:val="007A5DE7"/>
    <w:rsid w:val="007B203E"/>
    <w:rsid w:val="007C0406"/>
    <w:rsid w:val="007E74A6"/>
    <w:rsid w:val="00810FAC"/>
    <w:rsid w:val="00824E24"/>
    <w:rsid w:val="00826076"/>
    <w:rsid w:val="00846C97"/>
    <w:rsid w:val="00876FA1"/>
    <w:rsid w:val="0088209E"/>
    <w:rsid w:val="0089207F"/>
    <w:rsid w:val="008B6AA2"/>
    <w:rsid w:val="008D18ED"/>
    <w:rsid w:val="008E2476"/>
    <w:rsid w:val="008E7F9F"/>
    <w:rsid w:val="008F4D75"/>
    <w:rsid w:val="008F5520"/>
    <w:rsid w:val="008F60CC"/>
    <w:rsid w:val="009117FA"/>
    <w:rsid w:val="00913D76"/>
    <w:rsid w:val="009179AC"/>
    <w:rsid w:val="0098013E"/>
    <w:rsid w:val="009A203F"/>
    <w:rsid w:val="009A40E7"/>
    <w:rsid w:val="009C634D"/>
    <w:rsid w:val="009D5646"/>
    <w:rsid w:val="009D5F2E"/>
    <w:rsid w:val="009E1A35"/>
    <w:rsid w:val="009E2B66"/>
    <w:rsid w:val="00A00730"/>
    <w:rsid w:val="00A124EC"/>
    <w:rsid w:val="00A16EF1"/>
    <w:rsid w:val="00A63809"/>
    <w:rsid w:val="00A74DC6"/>
    <w:rsid w:val="00A80232"/>
    <w:rsid w:val="00A80815"/>
    <w:rsid w:val="00AB7C2C"/>
    <w:rsid w:val="00AC5B80"/>
    <w:rsid w:val="00AD1C19"/>
    <w:rsid w:val="00AD5ECA"/>
    <w:rsid w:val="00AE1E5E"/>
    <w:rsid w:val="00AE3932"/>
    <w:rsid w:val="00AE78A9"/>
    <w:rsid w:val="00B07813"/>
    <w:rsid w:val="00B303B7"/>
    <w:rsid w:val="00B36103"/>
    <w:rsid w:val="00B44799"/>
    <w:rsid w:val="00BB1484"/>
    <w:rsid w:val="00BB53D4"/>
    <w:rsid w:val="00BB55F5"/>
    <w:rsid w:val="00BE4208"/>
    <w:rsid w:val="00BE6003"/>
    <w:rsid w:val="00BF1E39"/>
    <w:rsid w:val="00BF2771"/>
    <w:rsid w:val="00C02D97"/>
    <w:rsid w:val="00C20DBF"/>
    <w:rsid w:val="00C24933"/>
    <w:rsid w:val="00C3585B"/>
    <w:rsid w:val="00C5122D"/>
    <w:rsid w:val="00C63C4E"/>
    <w:rsid w:val="00C81441"/>
    <w:rsid w:val="00C95205"/>
    <w:rsid w:val="00CB1B57"/>
    <w:rsid w:val="00CD00DF"/>
    <w:rsid w:val="00CD0C6C"/>
    <w:rsid w:val="00CD53B4"/>
    <w:rsid w:val="00CD5819"/>
    <w:rsid w:val="00CE611F"/>
    <w:rsid w:val="00CF37DD"/>
    <w:rsid w:val="00CF504A"/>
    <w:rsid w:val="00D174F7"/>
    <w:rsid w:val="00D24361"/>
    <w:rsid w:val="00D315F8"/>
    <w:rsid w:val="00D33AA9"/>
    <w:rsid w:val="00D4496B"/>
    <w:rsid w:val="00D50E6C"/>
    <w:rsid w:val="00D74C79"/>
    <w:rsid w:val="00D8302F"/>
    <w:rsid w:val="00D911C4"/>
    <w:rsid w:val="00D91E45"/>
    <w:rsid w:val="00DA0604"/>
    <w:rsid w:val="00DC6794"/>
    <w:rsid w:val="00DC6D5B"/>
    <w:rsid w:val="00DD688A"/>
    <w:rsid w:val="00E00CD7"/>
    <w:rsid w:val="00E07D62"/>
    <w:rsid w:val="00E16C2A"/>
    <w:rsid w:val="00E25057"/>
    <w:rsid w:val="00E36BB4"/>
    <w:rsid w:val="00E435C7"/>
    <w:rsid w:val="00E46D4B"/>
    <w:rsid w:val="00E53163"/>
    <w:rsid w:val="00E5586C"/>
    <w:rsid w:val="00E71EAF"/>
    <w:rsid w:val="00E81C4F"/>
    <w:rsid w:val="00E85B57"/>
    <w:rsid w:val="00EA145E"/>
    <w:rsid w:val="00EB1991"/>
    <w:rsid w:val="00EB7977"/>
    <w:rsid w:val="00EC0ED6"/>
    <w:rsid w:val="00EF0132"/>
    <w:rsid w:val="00F066A6"/>
    <w:rsid w:val="00F13879"/>
    <w:rsid w:val="00F150FE"/>
    <w:rsid w:val="00F160BF"/>
    <w:rsid w:val="00F2572B"/>
    <w:rsid w:val="00F31049"/>
    <w:rsid w:val="00F43D82"/>
    <w:rsid w:val="00F516E5"/>
    <w:rsid w:val="00F7076A"/>
    <w:rsid w:val="00F71388"/>
    <w:rsid w:val="00F849FB"/>
    <w:rsid w:val="00F92A9D"/>
    <w:rsid w:val="00F9331D"/>
    <w:rsid w:val="00F97587"/>
    <w:rsid w:val="00FA7EA8"/>
    <w:rsid w:val="00FB6B04"/>
    <w:rsid w:val="00FD2FD3"/>
    <w:rsid w:val="00FD3A20"/>
    <w:rsid w:val="00FE358A"/>
    <w:rsid w:val="00FF3D7D"/>
    <w:rsid w:val="00FF4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A4E"/>
    <w:pPr>
      <w:ind w:firstLine="709"/>
      <w:jc w:val="both"/>
    </w:pPr>
    <w:rPr>
      <w:rFonts w:ascii="Times New Roman" w:hAnsi="Times New Roman"/>
      <w:sz w:val="3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rsid w:val="009C634D"/>
    <w:pPr>
      <w:keepNext/>
      <w:keepLines/>
      <w:spacing w:before="120" w:after="120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C634D"/>
    <w:pPr>
      <w:keepNext/>
      <w:keepLines/>
      <w:spacing w:before="120" w:after="120"/>
      <w:ind w:firstLine="0"/>
      <w:outlineLvl w:val="1"/>
    </w:pPr>
    <w:rPr>
      <w:rFonts w:eastAsia="Times New Roman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203E"/>
    <w:pPr>
      <w:keepNext/>
      <w:keepLines/>
      <w:numPr>
        <w:ilvl w:val="2"/>
        <w:numId w:val="5"/>
      </w:numPr>
      <w:spacing w:before="200"/>
      <w:outlineLvl w:val="2"/>
    </w:pPr>
    <w:rPr>
      <w:rFonts w:ascii="Calibri Light" w:eastAsia="Times New Roman" w:hAnsi="Calibri Light"/>
      <w:b/>
      <w:bCs/>
      <w:color w:val="5B9BD5"/>
    </w:rPr>
  </w:style>
  <w:style w:type="paragraph" w:styleId="4">
    <w:name w:val="heading 4"/>
    <w:basedOn w:val="a"/>
    <w:next w:val="a"/>
    <w:link w:val="40"/>
    <w:uiPriority w:val="9"/>
    <w:unhideWhenUsed/>
    <w:qFormat/>
    <w:rsid w:val="007B203E"/>
    <w:pPr>
      <w:keepNext/>
      <w:keepLines/>
      <w:numPr>
        <w:ilvl w:val="3"/>
        <w:numId w:val="5"/>
      </w:numPr>
      <w:spacing w:before="200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203E"/>
    <w:pPr>
      <w:keepNext/>
      <w:keepLines/>
      <w:numPr>
        <w:ilvl w:val="4"/>
        <w:numId w:val="5"/>
      </w:numPr>
      <w:spacing w:before="200"/>
      <w:outlineLvl w:val="4"/>
    </w:pPr>
    <w:rPr>
      <w:rFonts w:ascii="Calibri Light" w:eastAsia="Times New Roman" w:hAnsi="Calibri Light"/>
      <w:color w:val="1F4D7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203E"/>
    <w:pPr>
      <w:keepNext/>
      <w:keepLines/>
      <w:numPr>
        <w:ilvl w:val="5"/>
        <w:numId w:val="5"/>
      </w:numPr>
      <w:spacing w:before="200"/>
      <w:outlineLvl w:val="5"/>
    </w:pPr>
    <w:rPr>
      <w:rFonts w:ascii="Calibri Light" w:eastAsia="Times New Roman" w:hAnsi="Calibri Light"/>
      <w:i/>
      <w:iCs/>
      <w:color w:val="1F4D7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203E"/>
    <w:pPr>
      <w:keepNext/>
      <w:keepLines/>
      <w:numPr>
        <w:ilvl w:val="6"/>
        <w:numId w:val="5"/>
      </w:numPr>
      <w:spacing w:before="200"/>
      <w:outlineLvl w:val="6"/>
    </w:pPr>
    <w:rPr>
      <w:rFonts w:ascii="Calibri Light" w:eastAsia="Times New Roman" w:hAnsi="Calibri Light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203E"/>
    <w:pPr>
      <w:keepNext/>
      <w:keepLines/>
      <w:numPr>
        <w:ilvl w:val="7"/>
        <w:numId w:val="5"/>
      </w:numPr>
      <w:spacing w:before="200"/>
      <w:outlineLvl w:val="7"/>
    </w:pPr>
    <w:rPr>
      <w:rFonts w:ascii="Calibri Light" w:eastAsia="Times New Roman" w:hAnsi="Calibri Light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203E"/>
    <w:pPr>
      <w:keepNext/>
      <w:keepLines/>
      <w:numPr>
        <w:ilvl w:val="8"/>
        <w:numId w:val="5"/>
      </w:numPr>
      <w:spacing w:before="200"/>
      <w:outlineLvl w:val="8"/>
    </w:pPr>
    <w:rPr>
      <w:rFonts w:ascii="Calibri Light" w:eastAsia="Times New Roman" w:hAnsi="Calibri Light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0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02B"/>
    <w:rPr>
      <w:rFonts w:ascii="Tahoma" w:eastAsia="Calibri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2D402B"/>
    <w:rPr>
      <w:color w:val="808080"/>
    </w:rPr>
  </w:style>
  <w:style w:type="table" w:styleId="a6">
    <w:name w:val="Table Grid"/>
    <w:basedOn w:val="a1"/>
    <w:uiPriority w:val="59"/>
    <w:rsid w:val="002D402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D402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D402B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D402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D402B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2D402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634D"/>
    <w:rPr>
      <w:rFonts w:ascii="Times New Roman" w:eastAsia="Times New Roman" w:hAnsi="Times New Roman"/>
      <w:b/>
      <w:bCs/>
      <w:sz w:val="32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9C634D"/>
    <w:rPr>
      <w:rFonts w:ascii="Times New Roman" w:eastAsia="Times New Roman" w:hAnsi="Times New Roman"/>
      <w:b/>
      <w:bCs/>
      <w:sz w:val="32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7B203E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"/>
    <w:rsid w:val="007B203E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basedOn w:val="a0"/>
    <w:link w:val="5"/>
    <w:uiPriority w:val="9"/>
    <w:semiHidden/>
    <w:rsid w:val="007B203E"/>
    <w:rPr>
      <w:rFonts w:ascii="Calibri Light" w:eastAsia="Times New Roman" w:hAnsi="Calibri Light" w:cs="Times New Roman"/>
      <w:color w:val="1F4D78"/>
    </w:rPr>
  </w:style>
  <w:style w:type="character" w:customStyle="1" w:styleId="60">
    <w:name w:val="Заголовок 6 Знак"/>
    <w:basedOn w:val="a0"/>
    <w:link w:val="6"/>
    <w:uiPriority w:val="9"/>
    <w:semiHidden/>
    <w:rsid w:val="007B203E"/>
    <w:rPr>
      <w:rFonts w:ascii="Calibri Light" w:eastAsia="Times New Roman" w:hAnsi="Calibri Light" w:cs="Times New Roman"/>
      <w:i/>
      <w:iCs/>
      <w:color w:val="1F4D78"/>
    </w:rPr>
  </w:style>
  <w:style w:type="character" w:customStyle="1" w:styleId="70">
    <w:name w:val="Заголовок 7 Знак"/>
    <w:basedOn w:val="a0"/>
    <w:link w:val="7"/>
    <w:uiPriority w:val="9"/>
    <w:semiHidden/>
    <w:rsid w:val="007B203E"/>
    <w:rPr>
      <w:rFonts w:ascii="Calibri Light" w:eastAsia="Times New Roman" w:hAnsi="Calibri Light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7B203E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B203E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customStyle="1" w:styleId="type">
    <w:name w:val="type"/>
    <w:basedOn w:val="a"/>
    <w:rsid w:val="00EA145E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145E"/>
  </w:style>
  <w:style w:type="paragraph" w:customStyle="1" w:styleId="11">
    <w:name w:val="Стиль1"/>
    <w:basedOn w:val="1"/>
    <w:link w:val="12"/>
    <w:rsid w:val="00876FA1"/>
    <w:pPr>
      <w:keepLines w:val="0"/>
      <w:spacing w:before="240" w:after="60" w:line="480" w:lineRule="auto"/>
      <w:ind w:firstLine="0"/>
    </w:pPr>
    <w:rPr>
      <w:rFonts w:cs="Arial"/>
      <w:szCs w:val="32"/>
      <w:lang w:eastAsia="ru-RU"/>
    </w:rPr>
  </w:style>
  <w:style w:type="character" w:customStyle="1" w:styleId="12">
    <w:name w:val="Стиль1 Знак"/>
    <w:basedOn w:val="10"/>
    <w:link w:val="11"/>
    <w:rsid w:val="00876FA1"/>
    <w:rPr>
      <w:rFonts w:ascii="Times New Roman" w:eastAsia="Times New Roman" w:hAnsi="Times New Roman" w:cs="Arial"/>
      <w:b/>
      <w:bCs/>
      <w:szCs w:val="32"/>
      <w:lang w:eastAsia="ru-RU"/>
    </w:rPr>
  </w:style>
  <w:style w:type="character" w:styleId="ac">
    <w:name w:val="Hyperlink"/>
    <w:basedOn w:val="a0"/>
    <w:uiPriority w:val="99"/>
    <w:rsid w:val="00876FA1"/>
    <w:rPr>
      <w:color w:val="0000FF"/>
      <w:u w:val="single"/>
    </w:rPr>
  </w:style>
  <w:style w:type="paragraph" w:customStyle="1" w:styleId="13">
    <w:name w:val="заголовок 1"/>
    <w:basedOn w:val="a"/>
    <w:next w:val="type"/>
    <w:autoRedefine/>
    <w:qFormat/>
    <w:rsid w:val="00541A4E"/>
    <w:pPr>
      <w:pageBreakBefore/>
    </w:pPr>
    <w:rPr>
      <w:b/>
      <w:szCs w:val="28"/>
    </w:rPr>
  </w:style>
  <w:style w:type="paragraph" w:customStyle="1" w:styleId="21">
    <w:name w:val="заголовок 2"/>
    <w:basedOn w:val="13"/>
    <w:qFormat/>
    <w:rsid w:val="00B303B7"/>
    <w:pPr>
      <w:pageBreakBefore w:val="0"/>
      <w:widowControl w:val="0"/>
      <w:spacing w:before="120" w:after="120"/>
      <w:ind w:firstLine="0"/>
    </w:pPr>
    <w:rPr>
      <w:noProof/>
      <w:lang w:eastAsia="ru-RU"/>
    </w:rPr>
  </w:style>
  <w:style w:type="paragraph" w:styleId="14">
    <w:name w:val="toc 1"/>
    <w:basedOn w:val="a"/>
    <w:next w:val="a"/>
    <w:autoRedefine/>
    <w:uiPriority w:val="39"/>
    <w:unhideWhenUsed/>
    <w:qFormat/>
    <w:rsid w:val="00234C68"/>
    <w:pPr>
      <w:tabs>
        <w:tab w:val="right" w:leader="dot" w:pos="9628"/>
      </w:tabs>
      <w:spacing w:before="120" w:after="120"/>
      <w:jc w:val="left"/>
    </w:pPr>
    <w:rPr>
      <w:rFonts w:ascii="Calibri" w:hAnsi="Calibri"/>
      <w:b/>
      <w:bCs/>
      <w:sz w:val="20"/>
      <w:szCs w:val="20"/>
    </w:rPr>
  </w:style>
  <w:style w:type="paragraph" w:styleId="ad">
    <w:name w:val="TOC Heading"/>
    <w:basedOn w:val="1"/>
    <w:next w:val="a"/>
    <w:uiPriority w:val="39"/>
    <w:semiHidden/>
    <w:unhideWhenUsed/>
    <w:qFormat/>
    <w:rsid w:val="0077372F"/>
    <w:pPr>
      <w:ind w:firstLine="0"/>
      <w:jc w:val="left"/>
      <w:outlineLvl w:val="9"/>
    </w:pPr>
    <w:rPr>
      <w:rFonts w:ascii="Cambria" w:hAnsi="Cambria"/>
      <w:color w:val="365F91"/>
    </w:rPr>
  </w:style>
  <w:style w:type="paragraph" w:styleId="ae">
    <w:name w:val="No Spacing"/>
    <w:uiPriority w:val="1"/>
    <w:qFormat/>
    <w:rsid w:val="00727EEC"/>
    <w:pPr>
      <w:jc w:val="center"/>
    </w:pPr>
    <w:rPr>
      <w:sz w:val="22"/>
      <w:szCs w:val="22"/>
      <w:lang w:eastAsia="en-US"/>
    </w:rPr>
  </w:style>
  <w:style w:type="paragraph" w:styleId="22">
    <w:name w:val="toc 2"/>
    <w:basedOn w:val="a"/>
    <w:next w:val="a"/>
    <w:autoRedefine/>
    <w:uiPriority w:val="39"/>
    <w:unhideWhenUsed/>
    <w:qFormat/>
    <w:rsid w:val="003E5B50"/>
    <w:pPr>
      <w:tabs>
        <w:tab w:val="right" w:leader="dot" w:pos="9628"/>
      </w:tabs>
      <w:ind w:left="567" w:firstLine="0"/>
      <w:jc w:val="left"/>
    </w:pPr>
    <w:rPr>
      <w:rFonts w:ascii="Calibri" w:hAnsi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68047E"/>
    <w:pPr>
      <w:ind w:left="640"/>
      <w:jc w:val="left"/>
    </w:pPr>
    <w:rPr>
      <w:rFonts w:ascii="Calibri" w:hAnsi="Calibr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68047E"/>
    <w:pPr>
      <w:ind w:left="960"/>
      <w:jc w:val="left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68047E"/>
    <w:pPr>
      <w:ind w:left="1280"/>
      <w:jc w:val="left"/>
    </w:pPr>
    <w:rPr>
      <w:rFonts w:ascii="Calibri" w:hAnsi="Calibr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68047E"/>
    <w:pPr>
      <w:ind w:left="1600"/>
      <w:jc w:val="left"/>
    </w:pPr>
    <w:rPr>
      <w:rFonts w:ascii="Calibri" w:hAnsi="Calibr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68047E"/>
    <w:pPr>
      <w:ind w:left="1920"/>
      <w:jc w:val="left"/>
    </w:pPr>
    <w:rPr>
      <w:rFonts w:ascii="Calibri" w:hAnsi="Calibr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68047E"/>
    <w:pPr>
      <w:ind w:left="2240"/>
      <w:jc w:val="left"/>
    </w:pPr>
    <w:rPr>
      <w:rFonts w:ascii="Calibri" w:hAnsi="Calibr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68047E"/>
    <w:pPr>
      <w:ind w:left="2560"/>
      <w:jc w:val="left"/>
    </w:pPr>
    <w:rPr>
      <w:rFonts w:ascii="Calibri" w:hAnsi="Calibr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4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7.emf"/><Relationship Id="rId42" Type="http://schemas.openxmlformats.org/officeDocument/2006/relationships/image" Target="media/image17.wmf"/><Relationship Id="rId63" Type="http://schemas.openxmlformats.org/officeDocument/2006/relationships/oleObject" Target="embeddings/oleObject29.bin"/><Relationship Id="rId84" Type="http://schemas.openxmlformats.org/officeDocument/2006/relationships/image" Target="media/image38.wmf"/><Relationship Id="rId138" Type="http://schemas.openxmlformats.org/officeDocument/2006/relationships/image" Target="media/image68.wmf"/><Relationship Id="rId159" Type="http://schemas.openxmlformats.org/officeDocument/2006/relationships/oleObject" Target="embeddings/oleObject74.bin"/><Relationship Id="rId170" Type="http://schemas.openxmlformats.org/officeDocument/2006/relationships/image" Target="media/image84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26" Type="http://schemas.openxmlformats.org/officeDocument/2006/relationships/image" Target="media/image112.wmf"/><Relationship Id="rId107" Type="http://schemas.openxmlformats.org/officeDocument/2006/relationships/oleObject" Target="embeddings/oleObject51.bin"/><Relationship Id="rId11" Type="http://schemas.openxmlformats.org/officeDocument/2006/relationships/image" Target="media/image2.emf"/><Relationship Id="rId32" Type="http://schemas.openxmlformats.org/officeDocument/2006/relationships/image" Target="media/image12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3.wmf"/><Relationship Id="rId128" Type="http://schemas.openxmlformats.org/officeDocument/2006/relationships/image" Target="media/image63.wmf"/><Relationship Id="rId149" Type="http://schemas.openxmlformats.org/officeDocument/2006/relationships/oleObject" Target="embeddings/oleObject69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160" Type="http://schemas.openxmlformats.org/officeDocument/2006/relationships/image" Target="media/image79.wmf"/><Relationship Id="rId181" Type="http://schemas.openxmlformats.org/officeDocument/2006/relationships/oleObject" Target="embeddings/oleObject85.bin"/><Relationship Id="rId216" Type="http://schemas.openxmlformats.org/officeDocument/2006/relationships/image" Target="media/image107.wmf"/><Relationship Id="rId237" Type="http://schemas.openxmlformats.org/officeDocument/2006/relationships/image" Target="media/image119.png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9.bin"/><Relationship Id="rId64" Type="http://schemas.openxmlformats.org/officeDocument/2006/relationships/image" Target="media/image28.wmf"/><Relationship Id="rId118" Type="http://schemas.openxmlformats.org/officeDocument/2006/relationships/image" Target="media/image58.wmf"/><Relationship Id="rId139" Type="http://schemas.openxmlformats.org/officeDocument/2006/relationships/oleObject" Target="embeddings/oleObject64.bin"/><Relationship Id="rId80" Type="http://schemas.openxmlformats.org/officeDocument/2006/relationships/image" Target="media/image36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4.wmf"/><Relationship Id="rId155" Type="http://schemas.openxmlformats.org/officeDocument/2006/relationships/oleObject" Target="embeddings/oleObject72.bin"/><Relationship Id="rId171" Type="http://schemas.openxmlformats.org/officeDocument/2006/relationships/oleObject" Target="embeddings/oleObject80.bin"/><Relationship Id="rId176" Type="http://schemas.openxmlformats.org/officeDocument/2006/relationships/image" Target="media/image87.wmf"/><Relationship Id="rId192" Type="http://schemas.openxmlformats.org/officeDocument/2006/relationships/image" Target="media/image95.wmf"/><Relationship Id="rId197" Type="http://schemas.openxmlformats.org/officeDocument/2006/relationships/oleObject" Target="embeddings/oleObject93.bin"/><Relationship Id="rId206" Type="http://schemas.openxmlformats.org/officeDocument/2006/relationships/image" Target="media/image102.wmf"/><Relationship Id="rId227" Type="http://schemas.openxmlformats.org/officeDocument/2006/relationships/oleObject" Target="embeddings/oleObject108.bin"/><Relationship Id="rId201" Type="http://schemas.openxmlformats.org/officeDocument/2006/relationships/oleObject" Target="embeddings/oleObject95.bin"/><Relationship Id="rId222" Type="http://schemas.openxmlformats.org/officeDocument/2006/relationships/image" Target="media/image110.wmf"/><Relationship Id="rId12" Type="http://schemas.openxmlformats.org/officeDocument/2006/relationships/oleObject" Target="embeddings/oleObject3.bin"/><Relationship Id="rId17" Type="http://schemas.openxmlformats.org/officeDocument/2006/relationships/image" Target="media/image5.emf"/><Relationship Id="rId33" Type="http://schemas.openxmlformats.org/officeDocument/2006/relationships/oleObject" Target="embeddings/oleObject14.bin"/><Relationship Id="rId38" Type="http://schemas.openxmlformats.org/officeDocument/2006/relationships/image" Target="media/image15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0.png"/><Relationship Id="rId124" Type="http://schemas.openxmlformats.org/officeDocument/2006/relationships/image" Target="media/image61.wmf"/><Relationship Id="rId129" Type="http://schemas.openxmlformats.org/officeDocument/2006/relationships/oleObject" Target="embeddings/oleObject59.bin"/><Relationship Id="rId54" Type="http://schemas.openxmlformats.org/officeDocument/2006/relationships/image" Target="media/image23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4.wmf"/><Relationship Id="rId140" Type="http://schemas.openxmlformats.org/officeDocument/2006/relationships/image" Target="media/image69.wmf"/><Relationship Id="rId145" Type="http://schemas.openxmlformats.org/officeDocument/2006/relationships/oleObject" Target="embeddings/oleObject67.bin"/><Relationship Id="rId161" Type="http://schemas.openxmlformats.org/officeDocument/2006/relationships/oleObject" Target="embeddings/oleObject75.bin"/><Relationship Id="rId166" Type="http://schemas.openxmlformats.org/officeDocument/2006/relationships/image" Target="media/image82.wmf"/><Relationship Id="rId182" Type="http://schemas.openxmlformats.org/officeDocument/2006/relationships/image" Target="media/image90.wmf"/><Relationship Id="rId187" Type="http://schemas.openxmlformats.org/officeDocument/2006/relationships/oleObject" Target="embeddings/oleObject88.bin"/><Relationship Id="rId217" Type="http://schemas.openxmlformats.org/officeDocument/2006/relationships/oleObject" Target="embeddings/oleObject10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10.bin"/><Relationship Id="rId238" Type="http://schemas.openxmlformats.org/officeDocument/2006/relationships/footer" Target="footer1.xml"/><Relationship Id="rId23" Type="http://schemas.openxmlformats.org/officeDocument/2006/relationships/image" Target="media/image8.emf"/><Relationship Id="rId28" Type="http://schemas.openxmlformats.org/officeDocument/2006/relationships/image" Target="media/image10.emf"/><Relationship Id="rId49" Type="http://schemas.openxmlformats.org/officeDocument/2006/relationships/oleObject" Target="embeddings/oleObject22.bin"/><Relationship Id="rId114" Type="http://schemas.openxmlformats.org/officeDocument/2006/relationships/image" Target="media/image56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18.wmf"/><Relationship Id="rId60" Type="http://schemas.openxmlformats.org/officeDocument/2006/relationships/image" Target="media/image26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39.wmf"/><Relationship Id="rId130" Type="http://schemas.openxmlformats.org/officeDocument/2006/relationships/image" Target="media/image64.wmf"/><Relationship Id="rId135" Type="http://schemas.openxmlformats.org/officeDocument/2006/relationships/oleObject" Target="embeddings/oleObject62.bin"/><Relationship Id="rId151" Type="http://schemas.openxmlformats.org/officeDocument/2006/relationships/oleObject" Target="embeddings/oleObject70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8.wmf"/><Relationship Id="rId172" Type="http://schemas.openxmlformats.org/officeDocument/2006/relationships/image" Target="media/image85.wmf"/><Relationship Id="rId193" Type="http://schemas.openxmlformats.org/officeDocument/2006/relationships/oleObject" Target="embeddings/oleObject91.bin"/><Relationship Id="rId202" Type="http://schemas.openxmlformats.org/officeDocument/2006/relationships/image" Target="media/image100.wmf"/><Relationship Id="rId207" Type="http://schemas.openxmlformats.org/officeDocument/2006/relationships/oleObject" Target="embeddings/oleObject98.bin"/><Relationship Id="rId223" Type="http://schemas.openxmlformats.org/officeDocument/2006/relationships/oleObject" Target="embeddings/oleObject106.bin"/><Relationship Id="rId228" Type="http://schemas.openxmlformats.org/officeDocument/2006/relationships/image" Target="media/image113.png"/><Relationship Id="rId13" Type="http://schemas.openxmlformats.org/officeDocument/2006/relationships/image" Target="media/image3.e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109" Type="http://schemas.openxmlformats.org/officeDocument/2006/relationships/image" Target="media/image51.png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6.bin"/><Relationship Id="rId104" Type="http://schemas.openxmlformats.org/officeDocument/2006/relationships/image" Target="media/image48.wmf"/><Relationship Id="rId120" Type="http://schemas.openxmlformats.org/officeDocument/2006/relationships/image" Target="media/image59.w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5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3.wmf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image" Target="media/image42.wmf"/><Relationship Id="rId162" Type="http://schemas.openxmlformats.org/officeDocument/2006/relationships/image" Target="media/image80.wmf"/><Relationship Id="rId183" Type="http://schemas.openxmlformats.org/officeDocument/2006/relationships/oleObject" Target="embeddings/oleObject86.bin"/><Relationship Id="rId213" Type="http://schemas.openxmlformats.org/officeDocument/2006/relationships/oleObject" Target="embeddings/oleObject101.bin"/><Relationship Id="rId218" Type="http://schemas.openxmlformats.org/officeDocument/2006/relationships/image" Target="media/image108.wmf"/><Relationship Id="rId234" Type="http://schemas.openxmlformats.org/officeDocument/2006/relationships/image" Target="media/image117.wmf"/><Relationship Id="rId239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9.bin"/><Relationship Id="rId40" Type="http://schemas.openxmlformats.org/officeDocument/2006/relationships/image" Target="media/image16.wmf"/><Relationship Id="rId45" Type="http://schemas.openxmlformats.org/officeDocument/2006/relationships/oleObject" Target="embeddings/oleObject20.bin"/><Relationship Id="rId66" Type="http://schemas.openxmlformats.org/officeDocument/2006/relationships/image" Target="media/image29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2.png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8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7.wmf"/><Relationship Id="rId152" Type="http://schemas.openxmlformats.org/officeDocument/2006/relationships/image" Target="media/image75.wmf"/><Relationship Id="rId173" Type="http://schemas.openxmlformats.org/officeDocument/2006/relationships/oleObject" Target="embeddings/oleObject81.bin"/><Relationship Id="rId194" Type="http://schemas.openxmlformats.org/officeDocument/2006/relationships/image" Target="media/image96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208" Type="http://schemas.openxmlformats.org/officeDocument/2006/relationships/image" Target="media/image103.wmf"/><Relationship Id="rId229" Type="http://schemas.openxmlformats.org/officeDocument/2006/relationships/image" Target="media/image114.png"/><Relationship Id="rId19" Type="http://schemas.openxmlformats.org/officeDocument/2006/relationships/image" Target="media/image6.emf"/><Relationship Id="rId224" Type="http://schemas.openxmlformats.org/officeDocument/2006/relationships/image" Target="media/image111.wmf"/><Relationship Id="rId240" Type="http://schemas.openxmlformats.org/officeDocument/2006/relationships/theme" Target="theme/theme1.xml"/><Relationship Id="rId14" Type="http://schemas.openxmlformats.org/officeDocument/2006/relationships/oleObject" Target="embeddings/oleObject4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3.wmf"/><Relationship Id="rId8" Type="http://schemas.openxmlformats.org/officeDocument/2006/relationships/image" Target="media/image1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70.wmf"/><Relationship Id="rId163" Type="http://schemas.openxmlformats.org/officeDocument/2006/relationships/oleObject" Target="embeddings/oleObject76.bin"/><Relationship Id="rId184" Type="http://schemas.openxmlformats.org/officeDocument/2006/relationships/image" Target="media/image91.wmf"/><Relationship Id="rId189" Type="http://schemas.openxmlformats.org/officeDocument/2006/relationships/oleObject" Target="embeddings/oleObject89.bin"/><Relationship Id="rId219" Type="http://schemas.openxmlformats.org/officeDocument/2006/relationships/oleObject" Target="embeddings/oleObject104.bin"/><Relationship Id="rId3" Type="http://schemas.openxmlformats.org/officeDocument/2006/relationships/styles" Target="styles.xml"/><Relationship Id="rId214" Type="http://schemas.openxmlformats.org/officeDocument/2006/relationships/image" Target="media/image106.wmf"/><Relationship Id="rId230" Type="http://schemas.openxmlformats.org/officeDocument/2006/relationships/image" Target="media/image115.wmf"/><Relationship Id="rId235" Type="http://schemas.openxmlformats.org/officeDocument/2006/relationships/oleObject" Target="embeddings/oleObject111.bin"/><Relationship Id="rId25" Type="http://schemas.openxmlformats.org/officeDocument/2006/relationships/image" Target="media/image9.emf"/><Relationship Id="rId46" Type="http://schemas.openxmlformats.org/officeDocument/2006/relationships/image" Target="media/image19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57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8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0.wmf"/><Relationship Id="rId111" Type="http://schemas.openxmlformats.org/officeDocument/2006/relationships/image" Target="media/image53.png"/><Relationship Id="rId132" Type="http://schemas.openxmlformats.org/officeDocument/2006/relationships/image" Target="media/image65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6.wmf"/><Relationship Id="rId179" Type="http://schemas.openxmlformats.org/officeDocument/2006/relationships/oleObject" Target="embeddings/oleObject84.bin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0" Type="http://schemas.openxmlformats.org/officeDocument/2006/relationships/image" Target="media/image109.wmf"/><Relationship Id="rId225" Type="http://schemas.openxmlformats.org/officeDocument/2006/relationships/oleObject" Target="embeddings/oleObject107.bin"/><Relationship Id="rId15" Type="http://schemas.openxmlformats.org/officeDocument/2006/relationships/image" Target="media/image4.emf"/><Relationship Id="rId36" Type="http://schemas.openxmlformats.org/officeDocument/2006/relationships/image" Target="media/image14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49.wmf"/><Relationship Id="rId127" Type="http://schemas.openxmlformats.org/officeDocument/2006/relationships/oleObject" Target="embeddings/oleObject58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5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60.wmf"/><Relationship Id="rId143" Type="http://schemas.openxmlformats.org/officeDocument/2006/relationships/oleObject" Target="embeddings/oleObject66.bin"/><Relationship Id="rId148" Type="http://schemas.openxmlformats.org/officeDocument/2006/relationships/image" Target="media/image73.wmf"/><Relationship Id="rId164" Type="http://schemas.openxmlformats.org/officeDocument/2006/relationships/image" Target="media/image81.wmf"/><Relationship Id="rId169" Type="http://schemas.openxmlformats.org/officeDocument/2006/relationships/oleObject" Target="embeddings/oleObject79.bin"/><Relationship Id="rId185" Type="http://schemas.openxmlformats.org/officeDocument/2006/relationships/oleObject" Target="embeddings/oleObject8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9.wmf"/><Relationship Id="rId210" Type="http://schemas.openxmlformats.org/officeDocument/2006/relationships/image" Target="media/image104.w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18.png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09.bin"/><Relationship Id="rId47" Type="http://schemas.openxmlformats.org/officeDocument/2006/relationships/oleObject" Target="embeddings/oleObject21.bin"/><Relationship Id="rId68" Type="http://schemas.openxmlformats.org/officeDocument/2006/relationships/image" Target="media/image30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png"/><Relationship Id="rId133" Type="http://schemas.openxmlformats.org/officeDocument/2006/relationships/oleObject" Target="embeddings/oleObject61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82.bin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5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6.bin"/><Relationship Id="rId144" Type="http://schemas.openxmlformats.org/officeDocument/2006/relationships/image" Target="media/image71.emf"/><Relationship Id="rId90" Type="http://schemas.openxmlformats.org/officeDocument/2006/relationships/image" Target="media/image41.wmf"/><Relationship Id="rId165" Type="http://schemas.openxmlformats.org/officeDocument/2006/relationships/oleObject" Target="embeddings/oleObject77.bin"/><Relationship Id="rId186" Type="http://schemas.openxmlformats.org/officeDocument/2006/relationships/image" Target="media/image92.wmf"/><Relationship Id="rId211" Type="http://schemas.openxmlformats.org/officeDocument/2006/relationships/oleObject" Target="embeddings/oleObject100.bin"/><Relationship Id="rId232" Type="http://schemas.openxmlformats.org/officeDocument/2006/relationships/image" Target="media/image116.wmf"/><Relationship Id="rId27" Type="http://schemas.openxmlformats.org/officeDocument/2006/relationships/oleObject" Target="embeddings/oleObject11.bin"/><Relationship Id="rId48" Type="http://schemas.openxmlformats.org/officeDocument/2006/relationships/image" Target="media/image20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5.png"/><Relationship Id="rId134" Type="http://schemas.openxmlformats.org/officeDocument/2006/relationships/image" Target="media/image6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7C857B-FA45-427E-B195-8B97E331E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43</Pages>
  <Words>4918</Words>
  <Characters>28034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Overclocker</dc:creator>
  <cp:lastModifiedBy>user</cp:lastModifiedBy>
  <cp:revision>4</cp:revision>
  <cp:lastPrinted>2014-12-11T08:08:00Z</cp:lastPrinted>
  <dcterms:created xsi:type="dcterms:W3CDTF">2014-12-11T07:58:00Z</dcterms:created>
  <dcterms:modified xsi:type="dcterms:W3CDTF">2014-12-19T12:21:00Z</dcterms:modified>
</cp:coreProperties>
</file>