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4648D0">
        <w:rPr>
          <w:rFonts w:ascii="Times New Roman" w:hAnsi="Times New Roman"/>
          <w:b/>
          <w:bCs/>
          <w:i/>
          <w:iCs/>
          <w:sz w:val="24"/>
          <w:szCs w:val="24"/>
        </w:rPr>
        <w:t>Контроль заземления в сети переменного тока частотой 50 Гц и напряжением до 1000 В.</w:t>
      </w: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t xml:space="preserve">Цель работы: </w:t>
      </w:r>
      <w:r w:rsidRPr="004648D0">
        <w:rPr>
          <w:rFonts w:ascii="Times New Roman" w:hAnsi="Times New Roman"/>
          <w:b/>
          <w:bCs/>
          <w:i/>
          <w:iCs/>
          <w:sz w:val="24"/>
          <w:szCs w:val="24"/>
        </w:rPr>
        <w:t>Научиться определять проводник с поврежденной изоляцией.</w:t>
      </w: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t>Методические указания.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Защитное заземление это преднамеренное электрическое соединение металлических частей </w:t>
      </w:r>
      <w:proofErr w:type="spellStart"/>
      <w:r w:rsidRPr="004648D0">
        <w:rPr>
          <w:rFonts w:ascii="Times New Roman" w:hAnsi="Times New Roman"/>
          <w:sz w:val="24"/>
          <w:szCs w:val="24"/>
        </w:rPr>
        <w:t>электропотребителей</w:t>
      </w:r>
      <w:proofErr w:type="spellEnd"/>
      <w:r w:rsidRPr="004648D0">
        <w:rPr>
          <w:rFonts w:ascii="Times New Roman" w:hAnsi="Times New Roman"/>
          <w:sz w:val="24"/>
          <w:szCs w:val="24"/>
        </w:rPr>
        <w:t xml:space="preserve"> с землей или ее эквивалентом.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 Защитному заземлению подлежат: металлические корпуса машин, приборов, аппаратов, электроинструментов, каркасов, щитков и др.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  Целью защитного заземления является понижение напряжения между корпусом и землей до безопасного значения, т. е. Уменьшение напряжения прикосновения и, следовательно, тока, протекающего через тело человека, который не должен превышать 2-6 мА, т.е. безопасный для человека.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   Заземляющее устройство состоит из </w:t>
      </w:r>
      <w:proofErr w:type="spellStart"/>
      <w:r w:rsidRPr="004648D0">
        <w:rPr>
          <w:rFonts w:ascii="Times New Roman" w:hAnsi="Times New Roman"/>
          <w:sz w:val="24"/>
          <w:szCs w:val="24"/>
        </w:rPr>
        <w:t>заземлителя</w:t>
      </w:r>
      <w:proofErr w:type="spellEnd"/>
      <w:r w:rsidRPr="004648D0">
        <w:rPr>
          <w:rFonts w:ascii="Times New Roman" w:hAnsi="Times New Roman"/>
          <w:sz w:val="24"/>
          <w:szCs w:val="24"/>
        </w:rPr>
        <w:t xml:space="preserve"> и заземляющих проводов.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    Согласно ГОСТ 12. 1. 030-81 сопротивление заземляющего устройства не должно превышать для сети с напряжением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648D0">
        <w:rPr>
          <w:rFonts w:ascii="Times New Roman" w:hAnsi="Times New Roman"/>
          <w:sz w:val="24"/>
          <w:szCs w:val="24"/>
        </w:rPr>
        <w:t>380</w:t>
      </w:r>
      <w:r>
        <w:rPr>
          <w:rFonts w:ascii="Times New Roman" w:hAnsi="Times New Roman"/>
          <w:sz w:val="24"/>
          <w:szCs w:val="24"/>
        </w:rPr>
        <w:t>В</w:t>
      </w:r>
      <w:r w:rsidRPr="004648D0">
        <w:rPr>
          <w:rFonts w:ascii="Times New Roman" w:hAnsi="Times New Roman"/>
          <w:sz w:val="24"/>
          <w:szCs w:val="24"/>
        </w:rPr>
        <w:t xml:space="preserve"> –2 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8D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648D0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>В</w:t>
      </w:r>
      <w:r w:rsidRPr="004648D0">
        <w:rPr>
          <w:rFonts w:ascii="Times New Roman" w:hAnsi="Times New Roman"/>
          <w:sz w:val="24"/>
          <w:szCs w:val="24"/>
        </w:rPr>
        <w:t xml:space="preserve"> – 4 Ом,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648D0"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z w:val="24"/>
          <w:szCs w:val="24"/>
        </w:rPr>
        <w:t>В</w:t>
      </w:r>
      <w:r w:rsidRPr="004648D0">
        <w:rPr>
          <w:rFonts w:ascii="Times New Roman" w:hAnsi="Times New Roman"/>
          <w:sz w:val="24"/>
          <w:szCs w:val="24"/>
        </w:rPr>
        <w:t xml:space="preserve"> – 8 Ом.</w:t>
      </w:r>
    </w:p>
    <w:p w:rsidR="009636DC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Рисунок 1 - </w:t>
      </w:r>
      <w:r w:rsidRPr="004648D0">
        <w:rPr>
          <w:rFonts w:ascii="Times New Roman" w:hAnsi="Times New Roman"/>
          <w:b/>
          <w:bCs/>
          <w:sz w:val="24"/>
          <w:szCs w:val="24"/>
        </w:rPr>
        <w:t xml:space="preserve">Принципиальная схема защитного заземления. </w:t>
      </w:r>
    </w:p>
    <w:p w:rsidR="009636DC" w:rsidRPr="00EC56CE" w:rsidRDefault="009636DC" w:rsidP="009636DC">
      <w:pPr>
        <w:jc w:val="center"/>
        <w:rPr>
          <w:rFonts w:ascii="Times New Roman" w:hAnsi="Times New Roman"/>
          <w:bCs/>
          <w:sz w:val="24"/>
          <w:szCs w:val="24"/>
        </w:rPr>
      </w:pPr>
      <w:r w:rsidRPr="00EC56C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Сеть; 2 Трансформатор; 3 Корпус </w:t>
      </w:r>
      <w:proofErr w:type="spellStart"/>
      <w:r>
        <w:rPr>
          <w:rFonts w:ascii="Times New Roman" w:hAnsi="Times New Roman"/>
          <w:bCs/>
          <w:sz w:val="24"/>
          <w:szCs w:val="24"/>
        </w:rPr>
        <w:t>электропотребителя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; 4Электродвигатель;  5 Сопротивление заземления; 6 </w:t>
      </w:r>
      <w:proofErr w:type="spellStart"/>
      <w:r>
        <w:rPr>
          <w:rFonts w:ascii="Times New Roman" w:hAnsi="Times New Roman"/>
          <w:bCs/>
          <w:sz w:val="24"/>
          <w:szCs w:val="24"/>
        </w:rPr>
        <w:t>Заземлитель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636DC" w:rsidRPr="004648D0" w:rsidRDefault="009636DC" w:rsidP="00963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438525" cy="3390900"/>
            <wp:effectExtent l="19050" t="0" r="9525" b="0"/>
            <wp:wrapSquare wrapText="bothSides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6DC" w:rsidRDefault="009636DC" w:rsidP="009636DC">
      <w:pPr>
        <w:numPr>
          <w:ilvl w:val="0"/>
          <w:numId w:val="3"/>
        </w:numPr>
        <w:shd w:val="clear" w:color="auto" w:fill="FFFFFF"/>
        <w:spacing w:before="163" w:line="187" w:lineRule="exact"/>
        <w:ind w:right="10"/>
        <w:jc w:val="both"/>
        <w:sectPr w:rsidR="009636DC" w:rsidSect="009636DC">
          <w:pgSz w:w="11909" w:h="16834"/>
          <w:pgMar w:top="1440" w:right="709" w:bottom="720" w:left="1418" w:header="720" w:footer="720" w:gutter="0"/>
          <w:cols w:space="60"/>
          <w:noEndnote/>
        </w:sectPr>
      </w:pP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lastRenderedPageBreak/>
        <w:t>Порядок выполнения работы.</w:t>
      </w:r>
    </w:p>
    <w:p w:rsidR="009636DC" w:rsidRPr="004648D0" w:rsidRDefault="009636DC" w:rsidP="009636D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6DC" w:rsidRPr="004648D0" w:rsidRDefault="009636DC" w:rsidP="009636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>Определить сопротивление проводников, согласно закону Ома.</w:t>
      </w:r>
    </w:p>
    <w:p w:rsidR="009636DC" w:rsidRPr="004648D0" w:rsidRDefault="009636DC" w:rsidP="009636DC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636DC" w:rsidRPr="004648D0" w:rsidRDefault="009636DC" w:rsidP="009636D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4648D0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4648D0">
        <w:rPr>
          <w:rFonts w:ascii="Times New Roman" w:hAnsi="Times New Roman"/>
          <w:b/>
          <w:bCs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 /</w:t>
      </w:r>
      <w:r w:rsidRPr="004648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48D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648D0">
        <w:rPr>
          <w:rFonts w:ascii="Times New Roman" w:hAnsi="Times New Roman"/>
          <w:b/>
          <w:bCs/>
          <w:sz w:val="24"/>
          <w:szCs w:val="24"/>
        </w:rPr>
        <w:t xml:space="preserve"> , </w:t>
      </w:r>
    </w:p>
    <w:p w:rsidR="009636DC" w:rsidRPr="004648D0" w:rsidRDefault="009636DC" w:rsidP="009636DC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636DC" w:rsidRPr="003515A8" w:rsidRDefault="009636DC" w:rsidP="009636DC">
      <w:pPr>
        <w:ind w:left="360"/>
        <w:rPr>
          <w:rFonts w:ascii="Times New Roman" w:hAnsi="Times New Roman"/>
          <w:bCs/>
          <w:sz w:val="24"/>
          <w:szCs w:val="24"/>
        </w:rPr>
      </w:pPr>
      <w:r w:rsidRPr="003515A8">
        <w:rPr>
          <w:rFonts w:ascii="Times New Roman" w:hAnsi="Times New Roman"/>
          <w:bCs/>
          <w:sz w:val="24"/>
          <w:szCs w:val="24"/>
        </w:rPr>
        <w:t xml:space="preserve">где  </w:t>
      </w:r>
      <w:r w:rsidRPr="003515A8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3515A8">
        <w:rPr>
          <w:rFonts w:ascii="Times New Roman" w:hAnsi="Times New Roman"/>
          <w:bCs/>
          <w:sz w:val="24"/>
          <w:szCs w:val="24"/>
        </w:rPr>
        <w:t xml:space="preserve"> – сопротивление заземление, </w:t>
      </w:r>
      <w:r>
        <w:rPr>
          <w:rFonts w:ascii="Times New Roman" w:hAnsi="Times New Roman"/>
          <w:bCs/>
          <w:sz w:val="24"/>
          <w:szCs w:val="24"/>
        </w:rPr>
        <w:t>Ом.</w:t>
      </w:r>
    </w:p>
    <w:p w:rsidR="009636DC" w:rsidRPr="003515A8" w:rsidRDefault="009636DC" w:rsidP="009636DC">
      <w:pPr>
        <w:ind w:left="360"/>
        <w:rPr>
          <w:rFonts w:ascii="Times New Roman" w:hAnsi="Times New Roman"/>
          <w:sz w:val="24"/>
          <w:szCs w:val="24"/>
        </w:rPr>
      </w:pPr>
      <w:r w:rsidRPr="003515A8">
        <w:rPr>
          <w:rFonts w:ascii="Times New Roman" w:hAnsi="Times New Roman"/>
          <w:bCs/>
          <w:sz w:val="24"/>
          <w:szCs w:val="24"/>
        </w:rPr>
        <w:t xml:space="preserve">        </w:t>
      </w:r>
      <w:r w:rsidRPr="003515A8"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3515A8">
        <w:rPr>
          <w:rFonts w:ascii="Times New Roman" w:hAnsi="Times New Roman"/>
          <w:bCs/>
          <w:sz w:val="24"/>
          <w:szCs w:val="24"/>
        </w:rPr>
        <w:t xml:space="preserve"> – </w:t>
      </w:r>
      <w:r w:rsidRPr="003515A8">
        <w:rPr>
          <w:rFonts w:ascii="Times New Roman" w:hAnsi="Times New Roman"/>
          <w:sz w:val="24"/>
          <w:szCs w:val="24"/>
        </w:rPr>
        <w:t>напряжение сети,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9636DC" w:rsidRPr="003515A8" w:rsidRDefault="009636DC" w:rsidP="009636DC">
      <w:pPr>
        <w:ind w:left="360"/>
        <w:rPr>
          <w:rFonts w:ascii="Times New Roman" w:hAnsi="Times New Roman"/>
          <w:sz w:val="24"/>
          <w:szCs w:val="24"/>
        </w:rPr>
      </w:pPr>
      <w:r w:rsidRPr="003515A8">
        <w:rPr>
          <w:rFonts w:ascii="Times New Roman" w:hAnsi="Times New Roman"/>
          <w:bCs/>
          <w:sz w:val="24"/>
          <w:szCs w:val="24"/>
        </w:rPr>
        <w:t xml:space="preserve">        </w:t>
      </w:r>
      <w:r w:rsidRPr="003515A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515A8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сила тока, А.</w:t>
      </w:r>
    </w:p>
    <w:p w:rsidR="009636DC" w:rsidRPr="004648D0" w:rsidRDefault="009636DC" w:rsidP="009636DC">
      <w:pPr>
        <w:ind w:left="360"/>
        <w:rPr>
          <w:rFonts w:ascii="Times New Roman" w:hAnsi="Times New Roman"/>
          <w:sz w:val="24"/>
          <w:szCs w:val="24"/>
        </w:rPr>
      </w:pPr>
    </w:p>
    <w:p w:rsidR="009636DC" w:rsidRPr="004648D0" w:rsidRDefault="009636DC" w:rsidP="009636DC">
      <w:pPr>
        <w:ind w:left="360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Таблица №1            Исходные данные.</w:t>
      </w:r>
    </w:p>
    <w:p w:rsidR="009636DC" w:rsidRPr="004648D0" w:rsidRDefault="009636DC" w:rsidP="009636DC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21"/>
        <w:gridCol w:w="1188"/>
        <w:gridCol w:w="1209"/>
        <w:gridCol w:w="1188"/>
        <w:gridCol w:w="1210"/>
        <w:gridCol w:w="1189"/>
      </w:tblGrid>
      <w:tr w:rsidR="009636DC" w:rsidRPr="004C74AF" w:rsidTr="001C6FF2">
        <w:trPr>
          <w:cantSplit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pStyle w:val="1"/>
              <w:ind w:left="19" w:firstLine="0"/>
              <w:rPr>
                <w:b w:val="0"/>
                <w:bCs w:val="0"/>
                <w:sz w:val="24"/>
              </w:rPr>
            </w:pPr>
            <w:r w:rsidRPr="004C74AF">
              <w:rPr>
                <w:b w:val="0"/>
                <w:sz w:val="24"/>
              </w:rPr>
              <w:t>Для 1 проводника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pStyle w:val="1"/>
              <w:ind w:left="45" w:firstLine="0"/>
              <w:rPr>
                <w:b w:val="0"/>
                <w:sz w:val="24"/>
              </w:rPr>
            </w:pPr>
            <w:r w:rsidRPr="004C74AF">
              <w:rPr>
                <w:b w:val="0"/>
                <w:sz w:val="24"/>
              </w:rPr>
              <w:t>Для 2 проводника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AF">
              <w:rPr>
                <w:rFonts w:ascii="Times New Roman" w:hAnsi="Times New Roman"/>
                <w:sz w:val="24"/>
                <w:szCs w:val="24"/>
              </w:rPr>
              <w:t>Для 3 проводника</w:t>
            </w:r>
          </w:p>
        </w:tc>
      </w:tr>
      <w:tr w:rsidR="009636DC" w:rsidRPr="004C74AF" w:rsidTr="001C6FF2">
        <w:trPr>
          <w:cantSplit/>
          <w:trHeight w:val="61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, А</w:t>
            </w:r>
          </w:p>
        </w:tc>
      </w:tr>
      <w:tr w:rsidR="009636DC" w:rsidRPr="004C74AF" w:rsidTr="001C6FF2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DC" w:rsidRPr="004C74AF" w:rsidRDefault="009636DC" w:rsidP="001C6F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4AF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</w:tr>
    </w:tbl>
    <w:p w:rsidR="009636DC" w:rsidRPr="004C74AF" w:rsidRDefault="009636DC" w:rsidP="009636DC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9636DC" w:rsidRPr="004C74AF" w:rsidRDefault="009636DC" w:rsidP="009636DC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9636DC" w:rsidRPr="004648D0" w:rsidRDefault="009636DC" w:rsidP="009636DC">
      <w:pPr>
        <w:pStyle w:val="a3"/>
        <w:numPr>
          <w:ilvl w:val="0"/>
          <w:numId w:val="2"/>
        </w:numPr>
        <w:spacing w:after="0"/>
      </w:pPr>
      <w:r w:rsidRPr="004648D0">
        <w:t>Выявить установку с поврежденной изоляцией, сопротивление, которой не соответствует ГОСТ 12. 1. 030-81.</w:t>
      </w:r>
    </w:p>
    <w:p w:rsidR="009636DC" w:rsidRPr="004648D0" w:rsidRDefault="009636DC" w:rsidP="009636DC">
      <w:pPr>
        <w:pStyle w:val="a3"/>
      </w:pPr>
    </w:p>
    <w:p w:rsidR="009636DC" w:rsidRPr="004648D0" w:rsidRDefault="009636DC" w:rsidP="009636DC">
      <w:pPr>
        <w:pStyle w:val="a3"/>
      </w:pPr>
      <w:r w:rsidRPr="004648D0">
        <w:rPr>
          <w:b/>
          <w:bCs/>
        </w:rPr>
        <w:t>3</w:t>
      </w:r>
      <w:r w:rsidRPr="004648D0">
        <w:t>. Вычертить принципиальную электрическую схему защитного заземления</w:t>
      </w:r>
      <w:r>
        <w:t xml:space="preserve"> с напряжением до 1000В.</w:t>
      </w:r>
      <w:r w:rsidRPr="004648D0">
        <w:t>.</w:t>
      </w:r>
    </w:p>
    <w:p w:rsidR="009636DC" w:rsidRPr="004648D0" w:rsidRDefault="009636DC" w:rsidP="009636DC">
      <w:pPr>
        <w:ind w:left="360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648D0">
        <w:rPr>
          <w:rFonts w:ascii="Times New Roman" w:hAnsi="Times New Roman"/>
          <w:sz w:val="24"/>
          <w:szCs w:val="24"/>
        </w:rPr>
        <w:t>Сделать общий вывод по работе.</w:t>
      </w:r>
    </w:p>
    <w:p w:rsidR="009636DC" w:rsidRPr="004648D0" w:rsidRDefault="009636DC" w:rsidP="009636DC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636DC" w:rsidRPr="004648D0" w:rsidRDefault="009636DC" w:rsidP="009636DC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4648D0">
        <w:rPr>
          <w:rFonts w:ascii="Times New Roman" w:hAnsi="Times New Roman"/>
          <w:b/>
          <w:bCs/>
          <w:sz w:val="24"/>
          <w:szCs w:val="24"/>
        </w:rPr>
        <w:t>Контрольные вопросы:</w:t>
      </w:r>
    </w:p>
    <w:p w:rsidR="009636DC" w:rsidRPr="004648D0" w:rsidRDefault="009636DC" w:rsidP="009636DC">
      <w:pPr>
        <w:ind w:left="360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 xml:space="preserve">   - Что такое заземление?</w:t>
      </w:r>
    </w:p>
    <w:p w:rsidR="009636DC" w:rsidRPr="004648D0" w:rsidRDefault="009636DC" w:rsidP="009636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>Цель защитного заземления?</w:t>
      </w:r>
    </w:p>
    <w:p w:rsidR="009636DC" w:rsidRDefault="009636DC" w:rsidP="009636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48D0">
        <w:rPr>
          <w:rFonts w:ascii="Times New Roman" w:hAnsi="Times New Roman"/>
          <w:sz w:val="24"/>
          <w:szCs w:val="24"/>
        </w:rPr>
        <w:t>Почему с увеличением напряжения уменьшается сопротивление заземления?</w:t>
      </w:r>
    </w:p>
    <w:p w:rsidR="009636DC" w:rsidRPr="004648D0" w:rsidRDefault="009636DC" w:rsidP="009636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 какой силы считается безопасным для человека?</w:t>
      </w:r>
    </w:p>
    <w:p w:rsidR="00731496" w:rsidRDefault="00731496"/>
    <w:sectPr w:rsidR="00731496" w:rsidSect="0073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D4E"/>
    <w:multiLevelType w:val="hybridMultilevel"/>
    <w:tmpl w:val="4210D6B2"/>
    <w:lvl w:ilvl="0" w:tplc="6582A742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A41AB"/>
    <w:multiLevelType w:val="hybridMultilevel"/>
    <w:tmpl w:val="69CC0EBC"/>
    <w:lvl w:ilvl="0" w:tplc="3D704EAA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">
    <w:nsid w:val="648C283E"/>
    <w:multiLevelType w:val="hybridMultilevel"/>
    <w:tmpl w:val="4118897A"/>
    <w:lvl w:ilvl="0" w:tplc="C5C0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/>
  <w:defaultTabStop w:val="708"/>
  <w:characterSpacingControl w:val="doNotCompress"/>
  <w:compat/>
  <w:rsids>
    <w:rsidRoot w:val="009636DC"/>
    <w:rsid w:val="00731496"/>
    <w:rsid w:val="0096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36DC"/>
    <w:pPr>
      <w:keepNext/>
      <w:tabs>
        <w:tab w:val="center" w:pos="6840"/>
      </w:tabs>
      <w:spacing w:after="0" w:line="240" w:lineRule="auto"/>
      <w:ind w:left="1080" w:right="-284" w:firstLine="150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6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636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63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2014-12-19T04:55:00Z</dcterms:created>
  <dcterms:modified xsi:type="dcterms:W3CDTF">2014-12-19T04:57:00Z</dcterms:modified>
</cp:coreProperties>
</file>