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C7" w:rsidRPr="009F5FE3" w:rsidRDefault="002130C7" w:rsidP="002130C7">
      <w:pPr>
        <w:widowControl w:val="0"/>
        <w:jc w:val="center"/>
        <w:rPr>
          <w:b/>
          <w:u w:val="single"/>
        </w:rPr>
      </w:pPr>
      <w:r w:rsidRPr="009F5FE3">
        <w:rPr>
          <w:b/>
          <w:u w:val="single"/>
        </w:rPr>
        <w:t>Вопросы к экзамену по МИКРОЭКОНОМИКЕ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Этапы развития экономической теории.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Функции и методы экономической теории.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Экономические потребности и экономические блага.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Кривая производственных возможностей. Проблема выбора в экономике. Альтернативные издержки.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Экономические системы и модели: содержание и особенности.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Рынок, его сущность, структура и функции.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Инфраструктура рынка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Типы рынка.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Спрос. Закон спроса. Кривая спроса и ее сдвиги.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Предложение. Закон предложения. Кривая предложения и ее сдвиги.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Установление равновесной рыночной цены и ее функции. Отклонение от равновесия.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Роль государства в рыночной экономике.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Изменение цен и объема в различные периоды времени.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Эластичность спроса по цене. Перекрестная эластичность. Эластичность по доходу.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Эластичность предложения и факторы влияющие на нее.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Общая и предельная полезность. Функция полезности. Закон убывающей полезности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Кривые безразличия и бюджетное ограничение. Формирование оптимума потребителя. Кривая уровня жизни.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«Эффект замещения» и «Эффект дохода». Предельная норма замещения.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Основные организационно-правовые формы предприятий и их содержание.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Экономические издержки: внешние и внутренние издержки.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Основные различия между экономической и бухгалтерской прибылью.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Закон убывающей отдачи и его воплощение.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 xml:space="preserve">Производственная функция. Особенности построения </w:t>
      </w:r>
      <w:proofErr w:type="spellStart"/>
      <w:r>
        <w:t>изокосты</w:t>
      </w:r>
      <w:proofErr w:type="spellEnd"/>
      <w:r>
        <w:t xml:space="preserve"> и </w:t>
      </w:r>
      <w:proofErr w:type="spellStart"/>
      <w:r>
        <w:t>изокванты</w:t>
      </w:r>
      <w:proofErr w:type="spellEnd"/>
      <w:r>
        <w:t>. Оптимум производителя.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Виды издержек на предприятии их элементы и методы расчета.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Кривые средних и предельных издержек.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Равновесие фирмы в краткосрочном периоде.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Равновесие фирмы в долгосрочном периоде.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Понятие конкуренции и ее виды.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Рынок совершенной конкуренции его достоинства и недостатки.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Чистая монополия и ее характерные признаки и недостатки.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Показатели монопольной власти.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Монопсонии и естественные монополии. Особенности и характеристики.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Олигополия и ее характерные признаки и недостатки.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Монополистическая конкуренция ее признаки достоинства, недостатки.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Ценовая дискриминация и ее степени.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Рынок труда и распределение доходов: понятия, условия существования.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Спрос и предложение на рынке труда. Заработная плата как цена труда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Капитал и его структура. Оборот основного капитала.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Рынок денежного капитала. Процент как цена капитала.</w:t>
      </w:r>
    </w:p>
    <w:p w:rsidR="002130C7" w:rsidRDefault="002130C7" w:rsidP="002130C7">
      <w:pPr>
        <w:widowControl w:val="0"/>
        <w:numPr>
          <w:ilvl w:val="0"/>
          <w:numId w:val="1"/>
        </w:numPr>
        <w:jc w:val="both"/>
      </w:pPr>
      <w:r>
        <w:t>Земля как фактор производства. Земельная рента.</w:t>
      </w:r>
    </w:p>
    <w:p w:rsidR="002841A2" w:rsidRDefault="002841A2"/>
    <w:p w:rsidR="009F5FE3" w:rsidRDefault="009F5FE3"/>
    <w:p w:rsidR="009F5FE3" w:rsidRDefault="009F5FE3"/>
    <w:p w:rsidR="009F5FE3" w:rsidRDefault="009F5FE3"/>
    <w:p w:rsidR="009F5FE3" w:rsidRDefault="009F5FE3"/>
    <w:p w:rsidR="009F5FE3" w:rsidRDefault="009F5FE3"/>
    <w:p w:rsidR="009F5FE3" w:rsidRDefault="009F5FE3"/>
    <w:p w:rsidR="009F5FE3" w:rsidRPr="009F5FE3" w:rsidRDefault="009F5FE3">
      <w:pPr>
        <w:rPr>
          <w:b/>
          <w:sz w:val="36"/>
          <w:szCs w:val="36"/>
          <w:u w:val="single"/>
        </w:rPr>
      </w:pPr>
      <w:r w:rsidRPr="009F5FE3">
        <w:rPr>
          <w:b/>
          <w:sz w:val="36"/>
          <w:szCs w:val="36"/>
          <w:u w:val="single"/>
        </w:rPr>
        <w:t>Задача</w:t>
      </w:r>
    </w:p>
    <w:p w:rsidR="009F5FE3" w:rsidRPr="00717DF1" w:rsidRDefault="009F5FE3" w:rsidP="009F5FE3">
      <w:pPr>
        <w:pStyle w:val="a3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717DF1">
        <w:rPr>
          <w:rFonts w:ascii="Verdana" w:hAnsi="Verdana"/>
          <w:sz w:val="21"/>
          <w:szCs w:val="21"/>
        </w:rPr>
        <w:t xml:space="preserve">Доходы населения в среднем на душу населения за год составили 1200 </w:t>
      </w:r>
      <w:proofErr w:type="spellStart"/>
      <w:r w:rsidRPr="00717DF1">
        <w:rPr>
          <w:rFonts w:ascii="Verdana" w:hAnsi="Verdana"/>
          <w:sz w:val="21"/>
          <w:szCs w:val="21"/>
        </w:rPr>
        <w:t>ден</w:t>
      </w:r>
      <w:proofErr w:type="spellEnd"/>
      <w:r w:rsidRPr="00717DF1">
        <w:rPr>
          <w:rFonts w:ascii="Verdana" w:hAnsi="Verdana"/>
          <w:sz w:val="21"/>
          <w:szCs w:val="21"/>
        </w:rPr>
        <w:t xml:space="preserve">. ед. и возросли до 1400 </w:t>
      </w:r>
      <w:proofErr w:type="spellStart"/>
      <w:r w:rsidRPr="00717DF1">
        <w:rPr>
          <w:rFonts w:ascii="Verdana" w:hAnsi="Verdana"/>
          <w:sz w:val="21"/>
          <w:szCs w:val="21"/>
        </w:rPr>
        <w:t>ден</w:t>
      </w:r>
      <w:proofErr w:type="spellEnd"/>
      <w:r w:rsidRPr="00717DF1">
        <w:rPr>
          <w:rFonts w:ascii="Verdana" w:hAnsi="Verdana"/>
          <w:sz w:val="21"/>
          <w:szCs w:val="21"/>
        </w:rPr>
        <w:t xml:space="preserve">. ед., а продажа швейных изделий с 80 </w:t>
      </w:r>
      <w:proofErr w:type="spellStart"/>
      <w:r w:rsidRPr="00717DF1">
        <w:rPr>
          <w:rFonts w:ascii="Verdana" w:hAnsi="Verdana"/>
          <w:sz w:val="21"/>
          <w:szCs w:val="21"/>
        </w:rPr>
        <w:t>ден</w:t>
      </w:r>
      <w:proofErr w:type="spellEnd"/>
      <w:r w:rsidRPr="00717DF1">
        <w:rPr>
          <w:rFonts w:ascii="Verdana" w:hAnsi="Verdana"/>
          <w:sz w:val="21"/>
          <w:szCs w:val="21"/>
        </w:rPr>
        <w:t xml:space="preserve">. ед. до 110 </w:t>
      </w:r>
      <w:proofErr w:type="spellStart"/>
      <w:r w:rsidRPr="00717DF1">
        <w:rPr>
          <w:rFonts w:ascii="Verdana" w:hAnsi="Verdana"/>
          <w:sz w:val="21"/>
          <w:szCs w:val="21"/>
        </w:rPr>
        <w:t>ден</w:t>
      </w:r>
      <w:proofErr w:type="spellEnd"/>
      <w:r w:rsidRPr="00717DF1">
        <w:rPr>
          <w:rFonts w:ascii="Verdana" w:hAnsi="Verdana"/>
          <w:sz w:val="21"/>
          <w:szCs w:val="21"/>
        </w:rPr>
        <w:t>. ед. Определить показатель (коэффициент) эластичности спроса. Прокомментировать этот показатель.</w:t>
      </w:r>
    </w:p>
    <w:p w:rsidR="009F5FE3" w:rsidRDefault="009F5FE3"/>
    <w:p w:rsidR="009F5FE3" w:rsidRDefault="009F5FE3"/>
    <w:p w:rsidR="009F5FE3" w:rsidRDefault="009F5FE3"/>
    <w:p w:rsidR="009F5FE3" w:rsidRDefault="009F5FE3"/>
    <w:p w:rsidR="009F5FE3" w:rsidRPr="009F5FE3" w:rsidRDefault="009F5FE3">
      <w:pPr>
        <w:rPr>
          <w:b/>
          <w:sz w:val="36"/>
          <w:szCs w:val="36"/>
          <w:u w:val="single"/>
        </w:rPr>
      </w:pPr>
      <w:r w:rsidRPr="009F5FE3">
        <w:rPr>
          <w:b/>
          <w:sz w:val="36"/>
          <w:szCs w:val="36"/>
          <w:u w:val="single"/>
        </w:rPr>
        <w:t>Тест</w: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Pr="002F5307">
        <w:rPr>
          <w:b/>
          <w:color w:val="000000" w:themeColor="text1"/>
        </w:rPr>
        <w:t xml:space="preserve">. </w:t>
      </w:r>
      <w:proofErr w:type="gramStart"/>
      <w:r w:rsidRPr="002F5307">
        <w:rPr>
          <w:b/>
          <w:color w:val="000000" w:themeColor="text1"/>
        </w:rPr>
        <w:t>Минимизация</w:t>
      </w:r>
      <w:proofErr w:type="gramEnd"/>
      <w:r w:rsidRPr="002F5307">
        <w:rPr>
          <w:b/>
          <w:color w:val="000000" w:themeColor="text1"/>
        </w:rPr>
        <w:t xml:space="preserve"> какого показателя ведет к росту уровня рентабельности?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минимизация выручки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минимизация цены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минимизация издержек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минимизация объема производства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25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2F5307">
        <w:rPr>
          <w:b/>
          <w:color w:val="000000" w:themeColor="text1"/>
        </w:rPr>
        <w:t>. Пятое съеденное мороженное принесет меньше удовлетворения, чем первое. Это пример?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действия закона спроса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уменьшение предельной полезности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наличие избытка товара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наличие дефицита товара</w:t>
      </w:r>
    </w:p>
    <w:p w:rsidR="009F5FE3" w:rsidRPr="002F5307" w:rsidRDefault="009F5FE3" w:rsidP="009F5FE3">
      <w:pPr>
        <w:rPr>
          <w:b/>
          <w:color w:val="000000" w:themeColor="text1"/>
        </w:rPr>
      </w:pPr>
      <w:r w:rsidRPr="00E30804">
        <w:rPr>
          <w:b/>
          <w:color w:val="000000" w:themeColor="text1"/>
        </w:rPr>
        <w:pict>
          <v:rect id="_x0000_i1026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2F5307">
        <w:rPr>
          <w:b/>
          <w:color w:val="000000" w:themeColor="text1"/>
        </w:rPr>
        <w:t>. Общая полезность – это?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уровень полезности, достигаемый при потреблении данного объема благ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сумма полезностей всех возможных способов использования данного блага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уровень полезности, на который стремится выйти потребитель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уровень полезности, выше которого потребителю не позволяет подняться его доход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27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Pr="002F5307">
        <w:rPr>
          <w:b/>
          <w:color w:val="000000" w:themeColor="text1"/>
        </w:rPr>
        <w:t>. Точка пересечения бюджетной линии с осями координат характеризуется тем, что?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находясь в них, потребитель тратит не весь свой доход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находясь в них, потребитель тратит весь свой доход на один из товаров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находясь в них, потребитель вообще ничего не тратит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их положение не зависит от цен товаров</w:t>
      </w:r>
    </w:p>
    <w:p w:rsidR="009F5FE3" w:rsidRPr="002F5307" w:rsidRDefault="009F5FE3" w:rsidP="009F5FE3">
      <w:pPr>
        <w:rPr>
          <w:b/>
          <w:color w:val="000000" w:themeColor="text1"/>
        </w:rPr>
      </w:pPr>
      <w:r w:rsidRPr="00E30804">
        <w:rPr>
          <w:b/>
          <w:color w:val="000000" w:themeColor="text1"/>
        </w:rPr>
        <w:pict>
          <v:rect id="_x0000_i1028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Pr="002F5307">
        <w:rPr>
          <w:b/>
          <w:color w:val="000000" w:themeColor="text1"/>
        </w:rPr>
        <w:t xml:space="preserve">. Кривые безразличия не обладают </w:t>
      </w:r>
      <w:proofErr w:type="gramStart"/>
      <w:r w:rsidRPr="002F5307">
        <w:rPr>
          <w:b/>
          <w:color w:val="000000" w:themeColor="text1"/>
        </w:rPr>
        <w:t>следующими</w:t>
      </w:r>
      <w:proofErr w:type="gramEnd"/>
      <w:r w:rsidRPr="002F5307">
        <w:rPr>
          <w:b/>
          <w:color w:val="000000" w:themeColor="text1"/>
        </w:rPr>
        <w:t xml:space="preserve"> </w:t>
      </w:r>
      <w:proofErr w:type="spellStart"/>
      <w:r w:rsidRPr="002F5307">
        <w:rPr>
          <w:b/>
          <w:color w:val="000000" w:themeColor="text1"/>
        </w:rPr>
        <w:t>св-вами</w:t>
      </w:r>
      <w:proofErr w:type="spellEnd"/>
      <w:r w:rsidRPr="002F5307">
        <w:rPr>
          <w:b/>
          <w:color w:val="000000" w:themeColor="text1"/>
        </w:rPr>
        <w:t>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кривая безразличия, лежащая выше и правее другой кривой, представляет собой менее предпочтительные для потребителя наборы товаров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 xml:space="preserve">2. кривая безразличия имеют </w:t>
      </w:r>
      <w:proofErr w:type="gramStart"/>
      <w:r w:rsidRPr="008108E1">
        <w:rPr>
          <w:color w:val="000000" w:themeColor="text1"/>
        </w:rPr>
        <w:t>отрицательной</w:t>
      </w:r>
      <w:proofErr w:type="gramEnd"/>
      <w:r w:rsidRPr="008108E1">
        <w:rPr>
          <w:color w:val="000000" w:themeColor="text1"/>
        </w:rPr>
        <w:t xml:space="preserve"> наклон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кривая безразличия никогда не пересекаются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кривая безразличия выпуклы к началу координат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29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6</w:t>
      </w:r>
      <w:r w:rsidRPr="002F5307">
        <w:rPr>
          <w:b/>
          <w:color w:val="000000" w:themeColor="text1"/>
        </w:rPr>
        <w:t>. Производственная функция?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какие затраты нужно осуществить на тот или иной объем выпуска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наиболее выгодный для фирмы выпуск при данных ценах на ресурсы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максимальное кол-во продукта, которое можно получить, используя данное сочетание ресурсов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lastRenderedPageBreak/>
        <w:t>4. минимальное кол-во продукции, которое можно получить, используя данное сочетание ресурсов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30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Pr="002F5307">
        <w:rPr>
          <w:b/>
          <w:color w:val="000000" w:themeColor="text1"/>
        </w:rPr>
        <w:t>. При любом данном объеме выпуска общие издержки равны?</w:t>
      </w:r>
    </w:p>
    <w:p w:rsidR="009F5FE3" w:rsidRPr="008108E1" w:rsidRDefault="009F5FE3" w:rsidP="009F5FE3">
      <w:pPr>
        <w:rPr>
          <w:color w:val="000000" w:themeColor="text1"/>
          <w:lang w:val="en-US"/>
        </w:rPr>
      </w:pPr>
      <w:r w:rsidRPr="008108E1">
        <w:rPr>
          <w:color w:val="000000" w:themeColor="text1"/>
          <w:lang w:val="en-US"/>
        </w:rPr>
        <w:t>1. ATC-AVC</w:t>
      </w:r>
    </w:p>
    <w:p w:rsidR="009F5FE3" w:rsidRPr="008108E1" w:rsidRDefault="009F5FE3" w:rsidP="009F5FE3">
      <w:pPr>
        <w:rPr>
          <w:color w:val="000000" w:themeColor="text1"/>
          <w:lang w:val="en-US"/>
        </w:rPr>
      </w:pPr>
      <w:r w:rsidRPr="008108E1">
        <w:rPr>
          <w:color w:val="000000" w:themeColor="text1"/>
          <w:lang w:val="en-US"/>
        </w:rPr>
        <w:t>2. AVC*Q</w:t>
      </w:r>
    </w:p>
    <w:p w:rsidR="009F5FE3" w:rsidRPr="008108E1" w:rsidRDefault="009F5FE3" w:rsidP="009F5FE3">
      <w:pPr>
        <w:rPr>
          <w:color w:val="000000" w:themeColor="text1"/>
          <w:lang w:val="en-US"/>
        </w:rPr>
      </w:pPr>
      <w:r w:rsidRPr="008108E1">
        <w:rPr>
          <w:color w:val="000000" w:themeColor="text1"/>
          <w:lang w:val="en-US"/>
        </w:rPr>
        <w:t>3. ATC*Q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средним неявным издержкам + средние переменные издержки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31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Pr="002F5307">
        <w:rPr>
          <w:b/>
          <w:color w:val="000000" w:themeColor="text1"/>
        </w:rPr>
        <w:t>. Предельный продукт труда – это?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отношение совокупного выпуска к затратам труда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прибавка к выпуску, полученная за счет увеличения затрат труда на 1 ед.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объем выпуска при различных объемах затрат труда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объем постоянных факторов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32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Pr="002F5307">
        <w:rPr>
          <w:b/>
          <w:color w:val="000000" w:themeColor="text1"/>
        </w:rPr>
        <w:t>. Цена предложения – это?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 xml:space="preserve">1. максимальная цена, по которой </w:t>
      </w:r>
      <w:proofErr w:type="gramStart"/>
      <w:r w:rsidRPr="008108E1">
        <w:rPr>
          <w:color w:val="000000" w:themeColor="text1"/>
        </w:rPr>
        <w:t>согласны</w:t>
      </w:r>
      <w:proofErr w:type="gramEnd"/>
      <w:r w:rsidRPr="008108E1">
        <w:rPr>
          <w:color w:val="000000" w:themeColor="text1"/>
        </w:rPr>
        <w:t xml:space="preserve"> предложить на рынке данное кол-во товара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минимальная цена, по которой продавцы согласны предложить на рынке данное кол-во товара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минимальная цена, по которой продавцы продают свои товары на рынке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средняя арифметическая из максимальной и минимальной цены сделки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33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10</w:t>
      </w:r>
      <w:r w:rsidRPr="002F5307">
        <w:rPr>
          <w:b/>
          <w:color w:val="000000" w:themeColor="text1"/>
        </w:rPr>
        <w:t>. Чтобы найти постоянные затраты необходимо?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из средних общих затрат вычесть средние переменные затраты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из общих затрат вычесть переменные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из общих затрат вычесть переменные и разделить на объем выпуска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из постоянных затрат вычесть переменные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34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11</w:t>
      </w:r>
      <w:r w:rsidRPr="002F5307">
        <w:rPr>
          <w:b/>
          <w:color w:val="000000" w:themeColor="text1"/>
        </w:rPr>
        <w:t>. Равновесная цена товара – это?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цена выше той, которая создает избыточный спрос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цена, при которой нет ни избытка, ни дефицита товара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все ответы правильные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цена, установленная правительством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35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12</w:t>
      </w:r>
      <w:r w:rsidRPr="002F5307">
        <w:rPr>
          <w:b/>
          <w:color w:val="000000" w:themeColor="text1"/>
        </w:rPr>
        <w:t xml:space="preserve">. Кривая спроса для фирмы в условиях совершенной конкуренции совпадает </w:t>
      </w:r>
      <w:proofErr w:type="gramStart"/>
      <w:r w:rsidRPr="002F5307">
        <w:rPr>
          <w:b/>
          <w:color w:val="000000" w:themeColor="text1"/>
        </w:rPr>
        <w:t>с</w:t>
      </w:r>
      <w:proofErr w:type="gramEnd"/>
      <w:r w:rsidRPr="002F5307">
        <w:rPr>
          <w:b/>
          <w:color w:val="000000" w:themeColor="text1"/>
        </w:rPr>
        <w:t>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кривой предельного и среднего дохода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кривой общего дохода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кривой общих затрат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кривой предельных затрат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36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13</w:t>
      </w:r>
      <w:r w:rsidRPr="002F5307">
        <w:rPr>
          <w:b/>
          <w:color w:val="000000" w:themeColor="text1"/>
        </w:rPr>
        <w:t>. В условиях монополии?</w:t>
      </w:r>
    </w:p>
    <w:p w:rsidR="009F5FE3" w:rsidRPr="002F5307" w:rsidRDefault="009F5FE3" w:rsidP="009F5FE3">
      <w:pPr>
        <w:rPr>
          <w:color w:val="000000" w:themeColor="text1"/>
        </w:rPr>
      </w:pPr>
      <w:r w:rsidRPr="002F5307">
        <w:rPr>
          <w:color w:val="000000" w:themeColor="text1"/>
        </w:rPr>
        <w:t>1. предельный доход равен цене</w:t>
      </w:r>
    </w:p>
    <w:p w:rsidR="009F5FE3" w:rsidRPr="002F5307" w:rsidRDefault="009F5FE3" w:rsidP="009F5FE3">
      <w:pPr>
        <w:rPr>
          <w:bCs/>
          <w:color w:val="000000" w:themeColor="text1"/>
        </w:rPr>
      </w:pPr>
      <w:r w:rsidRPr="002F5307">
        <w:rPr>
          <w:bCs/>
          <w:color w:val="000000" w:themeColor="text1"/>
        </w:rPr>
        <w:t>2. предельный доход меньше цены</w:t>
      </w:r>
    </w:p>
    <w:p w:rsidR="009F5FE3" w:rsidRPr="002F5307" w:rsidRDefault="009F5FE3" w:rsidP="009F5FE3">
      <w:pPr>
        <w:rPr>
          <w:color w:val="000000" w:themeColor="text1"/>
        </w:rPr>
      </w:pPr>
      <w:r w:rsidRPr="002F5307">
        <w:rPr>
          <w:color w:val="000000" w:themeColor="text1"/>
        </w:rPr>
        <w:t>3. предельный доход больше цене</w:t>
      </w:r>
    </w:p>
    <w:p w:rsidR="009F5FE3" w:rsidRPr="002F5307" w:rsidRDefault="009F5FE3" w:rsidP="009F5FE3">
      <w:pPr>
        <w:rPr>
          <w:color w:val="000000" w:themeColor="text1"/>
        </w:rPr>
      </w:pPr>
      <w:r w:rsidRPr="002F5307">
        <w:rPr>
          <w:color w:val="000000" w:themeColor="text1"/>
        </w:rPr>
        <w:t>4. предельные затраты равны цене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37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14</w:t>
      </w:r>
      <w:r w:rsidRPr="002F5307">
        <w:rPr>
          <w:b/>
          <w:color w:val="000000" w:themeColor="text1"/>
        </w:rPr>
        <w:t xml:space="preserve">. Решив начать производство, любая фирма, </w:t>
      </w:r>
      <w:proofErr w:type="spellStart"/>
      <w:r w:rsidRPr="002F5307">
        <w:rPr>
          <w:b/>
          <w:color w:val="000000" w:themeColor="text1"/>
        </w:rPr>
        <w:t>максимизирующая</w:t>
      </w:r>
      <w:proofErr w:type="spellEnd"/>
      <w:r w:rsidRPr="002F5307">
        <w:rPr>
          <w:b/>
          <w:color w:val="000000" w:themeColor="text1"/>
        </w:rPr>
        <w:t xml:space="preserve"> прибыль, должна производить такое кол-во товара, при котором?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средние издержки минимальны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общий доход максимален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ATR=ATC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MR=MC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lastRenderedPageBreak/>
        <w:pict>
          <v:rect id="_x0000_i1038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15</w:t>
      </w:r>
      <w:r w:rsidRPr="002F5307">
        <w:rPr>
          <w:b/>
          <w:color w:val="000000" w:themeColor="text1"/>
        </w:rPr>
        <w:t>. Кривая спроса на продукцию монополиста?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имеет отрицательный доход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имеет положительный наклон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является вертикальной линей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является горизонтальной линией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39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16</w:t>
      </w:r>
      <w:r w:rsidRPr="002F5307">
        <w:rPr>
          <w:b/>
          <w:color w:val="000000" w:themeColor="text1"/>
        </w:rPr>
        <w:t>. В коротком периоде фирма с целью максимизировать прибыль или минимизировать убытки не должна производить товар, если?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цена меньше, чем минимальные средние переменные издержки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цена меньше, чем минимальные переменные издержки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цена меньше, чем средние постоянные издержки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минимальные средние издержки меньше, чем предельные издержки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40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17</w:t>
      </w:r>
      <w:r w:rsidRPr="002F5307">
        <w:rPr>
          <w:b/>
          <w:color w:val="000000" w:themeColor="text1"/>
        </w:rPr>
        <w:t>. Производство эффективно, если?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в нем обеспечено полное использование трудовых ресурсов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полное использование производственных ресурсов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полное использование всех имеющихся ресурсов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41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18</w:t>
      </w:r>
      <w:r w:rsidRPr="002F5307">
        <w:rPr>
          <w:b/>
          <w:color w:val="000000" w:themeColor="text1"/>
        </w:rPr>
        <w:t>. Товар – это?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вещь, обмениваемая на другую вещь или деньги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вещь, не являющаяся продуктом труда, но полезное человеку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вещь, обладающая потребительской стоимостью или полезностью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42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19</w:t>
      </w:r>
      <w:r w:rsidRPr="002F5307">
        <w:rPr>
          <w:b/>
          <w:color w:val="000000" w:themeColor="text1"/>
        </w:rPr>
        <w:t>. Рынок – это?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совокупность актов купли – продажи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взаимодействие спроса и предложения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все ответы верны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43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20</w:t>
      </w:r>
      <w:r w:rsidRPr="002F5307">
        <w:rPr>
          <w:b/>
          <w:color w:val="000000" w:themeColor="text1"/>
        </w:rPr>
        <w:t>. Конкуренция – это?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борьба производителей за получение наивысшей прибыли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движущая сила рынка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экономическая состязательность за достижение наилучших результатов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борьба покупателей за право покупать товары по более низким ценам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5. все ответы верны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44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21</w:t>
      </w:r>
      <w:r w:rsidRPr="002F5307">
        <w:rPr>
          <w:b/>
          <w:color w:val="000000" w:themeColor="text1"/>
        </w:rPr>
        <w:t>. Продажа одинаковой продукции разным покупателям по разным ценам - это?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научно – техническое соперничество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ценовая дискриминация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неценовая дискриминация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промышленно – производственное соперничество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45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22</w:t>
      </w:r>
      <w:r w:rsidRPr="002F5307">
        <w:rPr>
          <w:b/>
          <w:color w:val="000000" w:themeColor="text1"/>
        </w:rPr>
        <w:t>. Монополия – это?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существует практически неопределимые входные барьеры в отрасль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существует небольшое кол-во конкурирующих фирм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отсутствует контроль над ценами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имеется только одна крупная фирма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46" style="width:0;height:.75pt" o:hrstd="t" o:hrnoshade="t" o:hr="t" fillcolor="#ccc" stroked="f"/>
        </w:pict>
      </w:r>
    </w:p>
    <w:p w:rsidR="009F5FE3" w:rsidRDefault="009F5FE3" w:rsidP="009F5FE3">
      <w:pPr>
        <w:rPr>
          <w:b/>
          <w:color w:val="000000" w:themeColor="text1"/>
        </w:rPr>
      </w:pP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23</w:t>
      </w:r>
      <w:r w:rsidRPr="002F5307">
        <w:rPr>
          <w:b/>
          <w:color w:val="000000" w:themeColor="text1"/>
        </w:rPr>
        <w:t>. Рынок товара находится в равновесном положении если?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объем спроса на товар равен объему предложения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на рынке не существует ни избытка, ни дефицита товара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lastRenderedPageBreak/>
        <w:t>3. при данной цене намерения покупателей купить данное кол-во товара с намерениями продавцов продать то же кол-во товара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все ответы верны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47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24</w:t>
      </w:r>
      <w:r w:rsidRPr="002F5307">
        <w:rPr>
          <w:b/>
          <w:color w:val="000000" w:themeColor="text1"/>
        </w:rPr>
        <w:t>. Утрата элементами основного капитала потребительской стоимости – это?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материальный износ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моральный износ 1-го рода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моральный износ 2-го рода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все ответы неверны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48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25</w:t>
      </w:r>
      <w:r w:rsidRPr="002F5307">
        <w:rPr>
          <w:b/>
          <w:color w:val="000000" w:themeColor="text1"/>
        </w:rPr>
        <w:t>. Факторы, вызывающие увеличение переменных издержек в краткосрочном периоде?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увеличение банковских ставок на кредиты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увеличение цен на сырье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увеличение местных налогов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увеличение арендной платы за оборудование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49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26</w:t>
      </w:r>
      <w:r w:rsidRPr="002F5307">
        <w:rPr>
          <w:b/>
          <w:color w:val="000000" w:themeColor="text1"/>
        </w:rPr>
        <w:t>. Неявные издержки – это?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бухгалтерские издержки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экономические издержки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издержки упущенных возможностей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альтернативные издержки использования ресурсов, являющихся собственностью фирмы</w:t>
      </w:r>
    </w:p>
    <w:p w:rsidR="009F5FE3" w:rsidRPr="002F5307" w:rsidRDefault="009F5FE3" w:rsidP="009F5FE3">
      <w:pPr>
        <w:rPr>
          <w:b/>
          <w:color w:val="000000" w:themeColor="text1"/>
        </w:rPr>
      </w:pPr>
      <w:r w:rsidRPr="00E30804">
        <w:rPr>
          <w:b/>
          <w:color w:val="000000" w:themeColor="text1"/>
        </w:rPr>
        <w:pict>
          <v:rect id="_x0000_i1050" style="width:0;height:.75pt" o:hrstd="t" o:hrnoshade="t" o:hr="t" fillcolor="#ccc" stroked="f"/>
        </w:pict>
      </w:r>
    </w:p>
    <w:p w:rsidR="009F5FE3" w:rsidRDefault="009F5FE3" w:rsidP="009F5FE3">
      <w:pPr>
        <w:rPr>
          <w:b/>
          <w:color w:val="000000" w:themeColor="text1"/>
        </w:rPr>
      </w:pP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27</w:t>
      </w:r>
      <w:r w:rsidRPr="002F5307">
        <w:rPr>
          <w:b/>
          <w:color w:val="000000" w:themeColor="text1"/>
        </w:rPr>
        <w:t xml:space="preserve">. Средние издержки – это затраты </w:t>
      </w:r>
      <w:proofErr w:type="gramStart"/>
      <w:r w:rsidRPr="002F5307">
        <w:rPr>
          <w:b/>
          <w:color w:val="000000" w:themeColor="text1"/>
        </w:rPr>
        <w:t>на</w:t>
      </w:r>
      <w:proofErr w:type="gramEnd"/>
      <w:r w:rsidRPr="002F5307">
        <w:rPr>
          <w:b/>
          <w:color w:val="000000" w:themeColor="text1"/>
        </w:rPr>
        <w:t>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ед. продукции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сумму средних постоянных и средних переменных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сумма переменных издержек на ед. продукции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валовые издержки на ед. продукции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51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28</w:t>
      </w:r>
      <w:r w:rsidRPr="002F5307">
        <w:rPr>
          <w:b/>
          <w:color w:val="000000" w:themeColor="text1"/>
        </w:rPr>
        <w:t>. Средний продукт - это объем?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от использования ед. постоянного фактора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от использования ед. переменного фактора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от использования доп. ед. переменного ресурса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в ренте на ед. данного ресурса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52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29</w:t>
      </w:r>
      <w:r w:rsidRPr="002F5307">
        <w:rPr>
          <w:b/>
          <w:color w:val="000000" w:themeColor="text1"/>
        </w:rPr>
        <w:t>. Предельный доход – это?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валовой доход на ед. продаж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валовой доход на ед. произведенной продукции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изменение дохода в результате изменения на ед. продаж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все ответы неверны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53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30</w:t>
      </w:r>
      <w:r w:rsidRPr="002F5307">
        <w:rPr>
          <w:b/>
          <w:color w:val="000000" w:themeColor="text1"/>
        </w:rPr>
        <w:t>. Точка безубыточности графически соответствует точке пересечения кривых?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средних издержек и цены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валовых издержек и валового дохода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средних издержек и валовых издержек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предельных издержек и средних издержек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54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31</w:t>
      </w:r>
      <w:r w:rsidRPr="002F5307">
        <w:rPr>
          <w:b/>
          <w:color w:val="000000" w:themeColor="text1"/>
        </w:rPr>
        <w:t xml:space="preserve">. Эффективность использования основных производственных фондов характеризуется всеми ниже перечисленными показателями, </w:t>
      </w:r>
      <w:proofErr w:type="gramStart"/>
      <w:r w:rsidRPr="002F5307">
        <w:rPr>
          <w:b/>
          <w:color w:val="000000" w:themeColor="text1"/>
        </w:rPr>
        <w:t>кроме</w:t>
      </w:r>
      <w:proofErr w:type="gramEnd"/>
      <w:r w:rsidRPr="002F5307">
        <w:rPr>
          <w:b/>
          <w:color w:val="000000" w:themeColor="text1"/>
        </w:rPr>
        <w:t>?</w:t>
      </w:r>
    </w:p>
    <w:p w:rsidR="009F5FE3" w:rsidRPr="002F5307" w:rsidRDefault="009F5FE3" w:rsidP="009F5FE3">
      <w:pPr>
        <w:rPr>
          <w:color w:val="000000" w:themeColor="text1"/>
        </w:rPr>
      </w:pPr>
      <w:r w:rsidRPr="002F5307">
        <w:rPr>
          <w:color w:val="000000" w:themeColor="text1"/>
        </w:rPr>
        <w:t>1. фондоотдачи</w:t>
      </w:r>
    </w:p>
    <w:p w:rsidR="009F5FE3" w:rsidRPr="002F5307" w:rsidRDefault="009F5FE3" w:rsidP="009F5FE3">
      <w:pPr>
        <w:rPr>
          <w:color w:val="000000" w:themeColor="text1"/>
        </w:rPr>
      </w:pPr>
      <w:r w:rsidRPr="002F5307">
        <w:rPr>
          <w:color w:val="000000" w:themeColor="text1"/>
        </w:rPr>
        <w:lastRenderedPageBreak/>
        <w:t xml:space="preserve">2. </w:t>
      </w:r>
      <w:proofErr w:type="spellStart"/>
      <w:r w:rsidRPr="002F5307">
        <w:rPr>
          <w:color w:val="000000" w:themeColor="text1"/>
        </w:rPr>
        <w:t>фондовооруженности</w:t>
      </w:r>
      <w:proofErr w:type="spellEnd"/>
    </w:p>
    <w:p w:rsidR="009F5FE3" w:rsidRPr="002F5307" w:rsidRDefault="009F5FE3" w:rsidP="009F5FE3">
      <w:pPr>
        <w:rPr>
          <w:color w:val="000000" w:themeColor="text1"/>
        </w:rPr>
      </w:pPr>
      <w:r w:rsidRPr="002F5307">
        <w:rPr>
          <w:color w:val="000000" w:themeColor="text1"/>
        </w:rPr>
        <w:t xml:space="preserve">3. </w:t>
      </w:r>
      <w:proofErr w:type="spellStart"/>
      <w:r w:rsidRPr="002F5307">
        <w:rPr>
          <w:color w:val="000000" w:themeColor="text1"/>
        </w:rPr>
        <w:t>фондоемкости</w:t>
      </w:r>
      <w:proofErr w:type="spellEnd"/>
    </w:p>
    <w:p w:rsidR="009F5FE3" w:rsidRPr="002F5307" w:rsidRDefault="009F5FE3" w:rsidP="009F5FE3">
      <w:pPr>
        <w:rPr>
          <w:bCs/>
          <w:color w:val="000000" w:themeColor="text1"/>
        </w:rPr>
      </w:pPr>
      <w:r w:rsidRPr="002F5307">
        <w:rPr>
          <w:bCs/>
          <w:color w:val="000000" w:themeColor="text1"/>
        </w:rPr>
        <w:t>4. ликвидности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55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32</w:t>
      </w:r>
      <w:r w:rsidRPr="002F5307">
        <w:rPr>
          <w:b/>
          <w:color w:val="000000" w:themeColor="text1"/>
        </w:rPr>
        <w:t>. Показатель фондоотдачи характеризуется?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 xml:space="preserve">1. размер объема выпуска продукции, находящийся на 1 </w:t>
      </w:r>
      <w:proofErr w:type="spellStart"/>
      <w:r w:rsidRPr="008108E1">
        <w:rPr>
          <w:color w:val="000000" w:themeColor="text1"/>
        </w:rPr>
        <w:t>ден</w:t>
      </w:r>
      <w:proofErr w:type="spellEnd"/>
      <w:r w:rsidRPr="008108E1">
        <w:rPr>
          <w:color w:val="000000" w:themeColor="text1"/>
        </w:rPr>
        <w:t>. ед. ОПФ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уровень технической вооруженности труда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производительность труда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 xml:space="preserve">4. средние затраты основных фондов, приходящиеся на 1 </w:t>
      </w:r>
      <w:proofErr w:type="spellStart"/>
      <w:r w:rsidRPr="008108E1">
        <w:rPr>
          <w:color w:val="000000" w:themeColor="text1"/>
        </w:rPr>
        <w:t>ден</w:t>
      </w:r>
      <w:proofErr w:type="spellEnd"/>
      <w:r w:rsidRPr="008108E1">
        <w:rPr>
          <w:color w:val="000000" w:themeColor="text1"/>
        </w:rPr>
        <w:t>. ед. выпущенной продукции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56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33</w:t>
      </w:r>
      <w:r w:rsidRPr="002F5307">
        <w:rPr>
          <w:b/>
          <w:color w:val="000000" w:themeColor="text1"/>
        </w:rPr>
        <w:t>. Определите, какое из ниже приведенных утверждений верно?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производство и производительность – это одно и то же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рост производства автоматически ведет росту производительности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производительность растет при полном использовании ресурсов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увеличение производительности приводит, при прочих равных условиях, к росту объема производства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57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34</w:t>
      </w:r>
      <w:r w:rsidRPr="002F5307">
        <w:rPr>
          <w:b/>
          <w:color w:val="000000" w:themeColor="text1"/>
        </w:rPr>
        <w:t>. Оборотные производственные фонды включают?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незавершенное производство и расходы будущих периодов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незавершенное производство, расходы будущих периодов и готовую продукцию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незавершенное производство, расходы будущих периодов производственные запасы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незавершенное производство, денежные средства и средства производства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58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35</w:t>
      </w:r>
      <w:r w:rsidRPr="002F5307">
        <w:rPr>
          <w:b/>
          <w:color w:val="000000" w:themeColor="text1"/>
        </w:rPr>
        <w:t xml:space="preserve">. К постоянным издержкам относятся все из перечисленных ниже затрат, </w:t>
      </w:r>
      <w:proofErr w:type="gramStart"/>
      <w:r w:rsidRPr="002F5307">
        <w:rPr>
          <w:b/>
          <w:color w:val="000000" w:themeColor="text1"/>
        </w:rPr>
        <w:t>кроме</w:t>
      </w:r>
      <w:proofErr w:type="gramEnd"/>
      <w:r w:rsidRPr="002F5307">
        <w:rPr>
          <w:b/>
          <w:color w:val="000000" w:themeColor="text1"/>
        </w:rPr>
        <w:t>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амортизационные расходы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платы за аренду склада готовой продукции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заработная плата работников управления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затрат на топливо и энергию для технологических целей, затрат на охрану помещений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59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36</w:t>
      </w:r>
      <w:r w:rsidRPr="002F5307">
        <w:rPr>
          <w:b/>
          <w:color w:val="000000" w:themeColor="text1"/>
        </w:rPr>
        <w:t>. Рассматривая модель линейной зависимости VC от объема производства, можно утверждать, что от объемов производства не зависят?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FC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AFC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ATC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TC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60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37</w:t>
      </w:r>
      <w:r w:rsidRPr="002F5307">
        <w:rPr>
          <w:b/>
          <w:color w:val="000000" w:themeColor="text1"/>
        </w:rPr>
        <w:t>. При увеличении выпуска продукции на одних и тех же производственных мощностях уменьшаются?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TC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ATC</w:t>
      </w:r>
    </w:p>
    <w:p w:rsidR="009F5FE3" w:rsidRPr="008108E1" w:rsidRDefault="009F5FE3" w:rsidP="009F5FE3">
      <w:pPr>
        <w:rPr>
          <w:rFonts w:ascii="Verdana" w:hAnsi="Verdana"/>
          <w:color w:val="000000" w:themeColor="text1"/>
        </w:rPr>
      </w:pPr>
      <w:r w:rsidRPr="008108E1">
        <w:rPr>
          <w:rFonts w:ascii="Verdana" w:hAnsi="Verdana"/>
          <w:color w:val="000000" w:themeColor="text1"/>
        </w:rPr>
        <w:t>3. VC</w:t>
      </w:r>
    </w:p>
    <w:p w:rsidR="009F5FE3" w:rsidRPr="008108E1" w:rsidRDefault="009F5FE3" w:rsidP="009F5FE3">
      <w:pPr>
        <w:rPr>
          <w:rFonts w:ascii="Verdana" w:hAnsi="Verdana"/>
          <w:color w:val="000000" w:themeColor="text1"/>
        </w:rPr>
      </w:pPr>
      <w:r w:rsidRPr="008108E1">
        <w:rPr>
          <w:rFonts w:ascii="Verdana" w:hAnsi="Verdana"/>
          <w:color w:val="000000" w:themeColor="text1"/>
        </w:rPr>
        <w:t>4. AVC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61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38</w:t>
      </w:r>
      <w:r w:rsidRPr="002F5307">
        <w:rPr>
          <w:b/>
          <w:color w:val="000000" w:themeColor="text1"/>
        </w:rPr>
        <w:t>. Если предпринимательская фирма получает нулевую экономическую прибыль, то это значит, что?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она не покрывает бухгалтерскую прибыль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фирма не получает и бух</w:t>
      </w:r>
      <w:proofErr w:type="gramStart"/>
      <w:r w:rsidRPr="008108E1">
        <w:rPr>
          <w:color w:val="000000" w:themeColor="text1"/>
        </w:rPr>
        <w:t>.</w:t>
      </w:r>
      <w:proofErr w:type="gramEnd"/>
      <w:r w:rsidRPr="008108E1">
        <w:rPr>
          <w:color w:val="000000" w:themeColor="text1"/>
        </w:rPr>
        <w:t xml:space="preserve"> </w:t>
      </w:r>
      <w:proofErr w:type="gramStart"/>
      <w:r w:rsidRPr="008108E1">
        <w:rPr>
          <w:color w:val="000000" w:themeColor="text1"/>
        </w:rPr>
        <w:t>п</w:t>
      </w:r>
      <w:proofErr w:type="gramEnd"/>
      <w:r w:rsidRPr="008108E1">
        <w:rPr>
          <w:color w:val="000000" w:themeColor="text1"/>
        </w:rPr>
        <w:t>рибыль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все утверждения верны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62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39</w:t>
      </w:r>
      <w:r w:rsidRPr="002F5307">
        <w:rPr>
          <w:b/>
          <w:color w:val="000000" w:themeColor="text1"/>
        </w:rPr>
        <w:t>. Характеристиками экономического блага выступают?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способность удовлетворять потребность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редкость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lastRenderedPageBreak/>
        <w:t>3. ценность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верно все указанно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63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40</w:t>
      </w:r>
      <w:r w:rsidRPr="002F5307">
        <w:rPr>
          <w:b/>
          <w:color w:val="000000" w:themeColor="text1"/>
        </w:rPr>
        <w:t xml:space="preserve">. Что произойдет, если </w:t>
      </w:r>
      <w:proofErr w:type="spellStart"/>
      <w:r w:rsidRPr="002F5307">
        <w:rPr>
          <w:b/>
          <w:color w:val="000000" w:themeColor="text1"/>
        </w:rPr>
        <w:t>гос</w:t>
      </w:r>
      <w:proofErr w:type="spellEnd"/>
      <w:r w:rsidRPr="002F5307">
        <w:rPr>
          <w:b/>
          <w:color w:val="000000" w:themeColor="text1"/>
        </w:rPr>
        <w:t>–во введет предел цен на некоторый товар на уровне выше равновесного?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равновесная цена поднимется до этого уровня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будет ощущаться нехватка данного товара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предложение данного товара уменьшится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возникнет избыток данного товара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64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41</w:t>
      </w:r>
      <w:r w:rsidRPr="002F5307">
        <w:rPr>
          <w:b/>
          <w:color w:val="000000" w:themeColor="text1"/>
        </w:rPr>
        <w:t xml:space="preserve">. Товар X и Y являются </w:t>
      </w:r>
      <w:proofErr w:type="spellStart"/>
      <w:r w:rsidRPr="002F5307">
        <w:rPr>
          <w:b/>
          <w:color w:val="000000" w:themeColor="text1"/>
        </w:rPr>
        <w:t>взаимодоп</w:t>
      </w:r>
      <w:proofErr w:type="spellEnd"/>
      <w:r w:rsidRPr="002F5307">
        <w:rPr>
          <w:b/>
          <w:color w:val="000000" w:themeColor="text1"/>
        </w:rPr>
        <w:t>. Снижение цены товара X при прочих равных условиях вызовет?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повышение цены товара Y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рост объема продаж товара Y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увеличение спроса на товар X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рост объема продаж товара X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65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42</w:t>
      </w:r>
      <w:r w:rsidRPr="002F5307">
        <w:rPr>
          <w:b/>
          <w:color w:val="000000" w:themeColor="text1"/>
        </w:rPr>
        <w:t>. Эффективное по Парето распределение – это распределение, при котором?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нет возможности повысить благосостояние одного из участников сделки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возможности совершенствования взаимовыгодных сделок отсутствует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отсутствуют варианты взаимовыгодного распределения товаров между участниками сделки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все перечисленное верно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66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43</w:t>
      </w:r>
      <w:r w:rsidRPr="002F5307">
        <w:rPr>
          <w:b/>
          <w:color w:val="000000" w:themeColor="text1"/>
        </w:rPr>
        <w:t xml:space="preserve">. Большему объему производства соответствует положение </w:t>
      </w:r>
      <w:proofErr w:type="spellStart"/>
      <w:r w:rsidRPr="002F5307">
        <w:rPr>
          <w:b/>
          <w:color w:val="000000" w:themeColor="text1"/>
        </w:rPr>
        <w:t>изокванты</w:t>
      </w:r>
      <w:proofErr w:type="spellEnd"/>
      <w:r w:rsidRPr="002F5307">
        <w:rPr>
          <w:b/>
          <w:color w:val="000000" w:themeColor="text1"/>
        </w:rPr>
        <w:t>, расположенное относительно первоначального?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выше и правее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ниже и правее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выше и левее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ниже и левее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67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44</w:t>
      </w:r>
      <w:r w:rsidRPr="002F5307">
        <w:rPr>
          <w:b/>
          <w:color w:val="000000" w:themeColor="text1"/>
        </w:rPr>
        <w:t>. Какое из следующих утверждений, характеризующих связь между TP, AP, MP является не верным?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AP продолжает расти до тех пор, пока увеличивается MP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AP достигает максимального уровня до того, как TP становится максимальным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TP достигает макс. уровня, когда MP=0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TP снижается, если MP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68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45</w:t>
      </w:r>
      <w:r w:rsidRPr="002F5307">
        <w:rPr>
          <w:b/>
          <w:color w:val="000000" w:themeColor="text1"/>
        </w:rPr>
        <w:t>. Если фирма увеличивает затраты на ресурсы на 10 %, а объем возрастает при этом на 15 %, то в этом случае?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наблюдается отрицательный эффект производства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наблюдается положительный эффект производства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действует закон убывающей производительности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фирма получает максимальную прибыль</w:t>
      </w:r>
    </w:p>
    <w:p w:rsidR="009F5FE3" w:rsidRPr="008108E1" w:rsidRDefault="009F5FE3" w:rsidP="009F5FE3">
      <w:pPr>
        <w:rPr>
          <w:color w:val="000000" w:themeColor="text1"/>
        </w:rPr>
      </w:pPr>
      <w:r w:rsidRPr="00E30804">
        <w:rPr>
          <w:color w:val="000000" w:themeColor="text1"/>
        </w:rPr>
        <w:pict>
          <v:rect id="_x0000_i1069" style="width:0;height:.75pt" o:hrstd="t" o:hrnoshade="t" o:hr="t" fillcolor="#ccc" stroked="f"/>
        </w:pict>
      </w:r>
    </w:p>
    <w:p w:rsidR="009F5FE3" w:rsidRPr="002F5307" w:rsidRDefault="009F5FE3" w:rsidP="009F5FE3">
      <w:pPr>
        <w:rPr>
          <w:b/>
          <w:color w:val="000000" w:themeColor="text1"/>
        </w:rPr>
      </w:pPr>
      <w:r>
        <w:rPr>
          <w:b/>
          <w:color w:val="000000" w:themeColor="text1"/>
        </w:rPr>
        <w:t>46</w:t>
      </w:r>
      <w:r w:rsidRPr="002F5307">
        <w:rPr>
          <w:b/>
          <w:color w:val="000000" w:themeColor="text1"/>
        </w:rPr>
        <w:t>. AVC достигают макс. величины при этом объеме продукции, когда?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1. AVC=TFC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2. MC=AVC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3. прибыль будет максимальной</w:t>
      </w:r>
    </w:p>
    <w:p w:rsidR="009F5FE3" w:rsidRPr="008108E1" w:rsidRDefault="009F5FE3" w:rsidP="009F5FE3">
      <w:pPr>
        <w:rPr>
          <w:color w:val="000000" w:themeColor="text1"/>
        </w:rPr>
      </w:pPr>
      <w:r w:rsidRPr="008108E1">
        <w:rPr>
          <w:color w:val="000000" w:themeColor="text1"/>
        </w:rPr>
        <w:t>4. MC=ATC</w:t>
      </w:r>
    </w:p>
    <w:p w:rsidR="009F5FE3" w:rsidRDefault="009F5FE3"/>
    <w:sectPr w:rsidR="009F5FE3" w:rsidSect="0028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C7093"/>
    <w:multiLevelType w:val="hybridMultilevel"/>
    <w:tmpl w:val="DDF8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172A4"/>
    <w:multiLevelType w:val="hybridMultilevel"/>
    <w:tmpl w:val="812C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0C7"/>
    <w:rsid w:val="002130C7"/>
    <w:rsid w:val="002841A2"/>
    <w:rsid w:val="003A3D64"/>
    <w:rsid w:val="009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F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1961</Words>
  <Characters>11178</Characters>
  <Application>Microsoft Office Word</Application>
  <DocSecurity>0</DocSecurity>
  <Lines>93</Lines>
  <Paragraphs>26</Paragraphs>
  <ScaleCrop>false</ScaleCrop>
  <Company>BEST XP Edition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ГЭТИ</cp:lastModifiedBy>
  <cp:revision>3</cp:revision>
  <dcterms:created xsi:type="dcterms:W3CDTF">2012-10-30T14:30:00Z</dcterms:created>
  <dcterms:modified xsi:type="dcterms:W3CDTF">2013-09-27T08:44:00Z</dcterms:modified>
</cp:coreProperties>
</file>