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21" w:rsidRPr="00320E18" w:rsidRDefault="00C71421" w:rsidP="00C71421">
      <w:pPr>
        <w:jc w:val="both"/>
      </w:pPr>
      <w:r w:rsidRPr="00320E18">
        <w:t xml:space="preserve">2. Выберите верный ответ и кратко </w:t>
      </w:r>
      <w:r w:rsidRPr="00320E18">
        <w:rPr>
          <w:u w:val="single"/>
        </w:rPr>
        <w:t>обоснуйте:</w:t>
      </w:r>
    </w:p>
    <w:p w:rsidR="00C71421" w:rsidRPr="00320E18" w:rsidRDefault="00C71421" w:rsidP="00C71421">
      <w:pPr>
        <w:jc w:val="center"/>
        <w:rPr>
          <w:bCs/>
        </w:rPr>
      </w:pPr>
      <w:r w:rsidRPr="00320E18">
        <w:t>а)</w:t>
      </w:r>
      <w:r w:rsidRPr="00320E18">
        <w:rPr>
          <w:b/>
        </w:rPr>
        <w:t xml:space="preserve"> </w:t>
      </w:r>
      <w:r w:rsidRPr="00320E18">
        <w:rPr>
          <w:bCs/>
        </w:rPr>
        <w:t>Внутренняя энергия идеального газа</w:t>
      </w:r>
    </w:p>
    <w:p w:rsidR="00C71421" w:rsidRDefault="00C71421" w:rsidP="00C71421">
      <w:pPr>
        <w:jc w:val="both"/>
      </w:pPr>
      <w:r>
        <w:t xml:space="preserve">На рисунке изображен цикл для постоянной массы газа в координатах </w:t>
      </w:r>
      <w:r w:rsidRPr="00CE5956">
        <w:rPr>
          <w:i/>
        </w:rPr>
        <w:t>V</w:t>
      </w:r>
      <w:r>
        <w:t xml:space="preserve"> -объем, </w:t>
      </w:r>
      <w:proofErr w:type="gramStart"/>
      <w:r w:rsidRPr="00CE5956">
        <w:rPr>
          <w:i/>
        </w:rPr>
        <w:t>Р</w:t>
      </w:r>
      <w:proofErr w:type="gramEnd"/>
      <w:r>
        <w:t xml:space="preserve"> - давление.</w:t>
      </w:r>
    </w:p>
    <w:p w:rsidR="00C71421" w:rsidRDefault="00C71421" w:rsidP="00C71421">
      <w:pPr>
        <w:jc w:val="both"/>
      </w:pPr>
      <w:r>
        <w:rPr>
          <w:noProof/>
        </w:rPr>
        <w:drawing>
          <wp:inline distT="0" distB="0" distL="0" distR="0">
            <wp:extent cx="129540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" t="21297" r="77592" b="2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21" w:rsidRDefault="00C71421" w:rsidP="00C71421">
      <w:pPr>
        <w:jc w:val="both"/>
      </w:pPr>
      <w:r>
        <w:t>Из указанных на графике четырех точек наибольшей температуре соответствует точка...</w:t>
      </w:r>
    </w:p>
    <w:p w:rsidR="00C71421" w:rsidRDefault="00C71421" w:rsidP="00C71421">
      <w:pPr>
        <w:numPr>
          <w:ilvl w:val="0"/>
          <w:numId w:val="2"/>
        </w:numPr>
        <w:jc w:val="both"/>
      </w:pPr>
      <w:r>
        <w:t>4</w:t>
      </w:r>
    </w:p>
    <w:p w:rsidR="00C71421" w:rsidRDefault="00C71421" w:rsidP="00C71421">
      <w:pPr>
        <w:numPr>
          <w:ilvl w:val="0"/>
          <w:numId w:val="2"/>
        </w:numPr>
        <w:jc w:val="both"/>
      </w:pPr>
      <w:r>
        <w:t>3</w:t>
      </w:r>
    </w:p>
    <w:p w:rsidR="00C71421" w:rsidRDefault="00C71421" w:rsidP="00C71421">
      <w:pPr>
        <w:numPr>
          <w:ilvl w:val="0"/>
          <w:numId w:val="2"/>
        </w:numPr>
        <w:jc w:val="both"/>
      </w:pPr>
      <w:r>
        <w:t>2</w:t>
      </w:r>
    </w:p>
    <w:p w:rsidR="00C71421" w:rsidRPr="00CE5956" w:rsidRDefault="00C71421" w:rsidP="00C71421">
      <w:pPr>
        <w:numPr>
          <w:ilvl w:val="0"/>
          <w:numId w:val="2"/>
        </w:numPr>
        <w:jc w:val="both"/>
      </w:pPr>
      <w:r>
        <w:t>1</w:t>
      </w:r>
    </w:p>
    <w:p w:rsidR="00C71421" w:rsidRPr="00320E18" w:rsidRDefault="00C71421" w:rsidP="00C71421">
      <w:pPr>
        <w:jc w:val="center"/>
        <w:rPr>
          <w:bCs/>
        </w:rPr>
      </w:pPr>
      <w:r w:rsidRPr="00320E18">
        <w:rPr>
          <w:lang w:val="en-US"/>
        </w:rPr>
        <w:t>b</w:t>
      </w:r>
      <w:r w:rsidRPr="00320E18">
        <w:t>)</w:t>
      </w:r>
      <w:r w:rsidRPr="00320E18">
        <w:rPr>
          <w:b/>
        </w:rPr>
        <w:t xml:space="preserve"> </w:t>
      </w:r>
      <w:r w:rsidRPr="00320E18">
        <w:rPr>
          <w:bCs/>
        </w:rPr>
        <w:t>Первое начало термодинамики</w:t>
      </w:r>
    </w:p>
    <w:p w:rsidR="00C71421" w:rsidRDefault="00C71421" w:rsidP="00C71421">
      <w:pPr>
        <w:jc w:val="both"/>
      </w:pPr>
      <w:r w:rsidRPr="005412D6">
        <w:t>На (</w:t>
      </w:r>
      <w:r>
        <w:rPr>
          <w:lang w:val="en-US"/>
        </w:rPr>
        <w:t>P</w:t>
      </w:r>
      <w:r w:rsidRPr="005412D6">
        <w:t xml:space="preserve">, </w:t>
      </w:r>
      <w:r>
        <w:rPr>
          <w:lang w:val="en-US"/>
        </w:rPr>
        <w:t>V</w:t>
      </w:r>
      <w:r w:rsidRPr="005412D6">
        <w:t>)</w:t>
      </w:r>
      <w:r>
        <w:t xml:space="preserve"> - диаграмме изображен циклический процесс.</w:t>
      </w:r>
    </w:p>
    <w:p w:rsidR="00C71421" w:rsidRDefault="00C71421" w:rsidP="00C7142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609725" cy="16002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" t="9119" r="65640" b="2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421" w:rsidRPr="005412D6" w:rsidRDefault="00C71421" w:rsidP="00C71421">
      <w:pPr>
        <w:jc w:val="both"/>
      </w:pPr>
      <w:r>
        <w:t xml:space="preserve">Если </w:t>
      </w:r>
      <w:r w:rsidRPr="00320E18">
        <w:rPr>
          <w:bCs/>
          <w:lang w:val="en-US"/>
        </w:rPr>
        <w:sym w:font="Symbol" w:char="F044"/>
      </w:r>
      <w:r w:rsidRPr="00320E18">
        <w:rPr>
          <w:bCs/>
          <w:i/>
        </w:rPr>
        <w:t>U</w:t>
      </w:r>
      <w:r>
        <w:rPr>
          <w:bCs/>
        </w:rPr>
        <w:t xml:space="preserve"> - изменение внутренней энергии идеального газа, А - работа газа, Q - теплота, сообщаемая газу, то для процесса АВ справедливы соотношения...</w:t>
      </w:r>
    </w:p>
    <w:p w:rsidR="00C71421" w:rsidRDefault="00C71421" w:rsidP="00C71421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Q&lt;0; A&lt;0; </w:t>
      </w:r>
      <w:r w:rsidRPr="00320E18">
        <w:rPr>
          <w:bCs/>
          <w:lang w:val="en-US"/>
        </w:rPr>
        <w:sym w:font="Symbol" w:char="F044"/>
      </w:r>
      <w:r w:rsidRPr="00320E18">
        <w:rPr>
          <w:bCs/>
          <w:i/>
        </w:rPr>
        <w:t>U</w:t>
      </w:r>
      <w:r>
        <w:rPr>
          <w:bCs/>
          <w:lang w:val="en-US"/>
        </w:rPr>
        <w:t>&lt;</w:t>
      </w:r>
      <w:r w:rsidRPr="00320E18">
        <w:rPr>
          <w:bCs/>
        </w:rPr>
        <w:t>0</w:t>
      </w:r>
    </w:p>
    <w:p w:rsidR="00C71421" w:rsidRPr="00320E18" w:rsidRDefault="00C71421" w:rsidP="00C71421">
      <w:pPr>
        <w:numPr>
          <w:ilvl w:val="0"/>
          <w:numId w:val="3"/>
        </w:numPr>
        <w:jc w:val="both"/>
        <w:rPr>
          <w:bCs/>
          <w:lang w:val="en-US"/>
        </w:rPr>
      </w:pPr>
      <w:r w:rsidRPr="00320E18">
        <w:rPr>
          <w:bCs/>
          <w:i/>
          <w:lang w:val="en-US"/>
        </w:rPr>
        <w:t>Q</w:t>
      </w:r>
      <w:r>
        <w:rPr>
          <w:bCs/>
          <w:lang w:val="en-US"/>
        </w:rPr>
        <w:t>=</w:t>
      </w:r>
      <w:r w:rsidRPr="00320E18">
        <w:rPr>
          <w:bCs/>
          <w:lang w:val="en-US"/>
        </w:rPr>
        <w:t>0,</w:t>
      </w:r>
      <w:r>
        <w:rPr>
          <w:bCs/>
          <w:lang w:val="en-US"/>
        </w:rPr>
        <w:t>A&gt;</w:t>
      </w:r>
      <w:r w:rsidRPr="00320E18">
        <w:rPr>
          <w:bCs/>
        </w:rPr>
        <w:t>0</w:t>
      </w:r>
      <w:r>
        <w:rPr>
          <w:bCs/>
          <w:lang w:val="en-US"/>
        </w:rPr>
        <w:t xml:space="preserve">; </w:t>
      </w:r>
      <w:r w:rsidRPr="00320E18">
        <w:rPr>
          <w:bCs/>
          <w:lang w:val="en-US"/>
        </w:rPr>
        <w:sym w:font="Symbol" w:char="F044"/>
      </w:r>
      <w:r w:rsidRPr="00320E18">
        <w:rPr>
          <w:bCs/>
          <w:i/>
        </w:rPr>
        <w:t>U</w:t>
      </w:r>
      <w:r>
        <w:rPr>
          <w:bCs/>
          <w:lang w:val="en-US"/>
        </w:rPr>
        <w:t>&lt;</w:t>
      </w:r>
      <w:r w:rsidRPr="00320E18">
        <w:rPr>
          <w:bCs/>
        </w:rPr>
        <w:t xml:space="preserve">0, </w:t>
      </w:r>
    </w:p>
    <w:p w:rsidR="00C71421" w:rsidRPr="00320E18" w:rsidRDefault="00C71421" w:rsidP="00C71421">
      <w:pPr>
        <w:numPr>
          <w:ilvl w:val="0"/>
          <w:numId w:val="3"/>
        </w:numPr>
        <w:jc w:val="both"/>
        <w:rPr>
          <w:bCs/>
          <w:lang w:val="en-US"/>
        </w:rPr>
      </w:pPr>
      <w:r w:rsidRPr="00320E18">
        <w:rPr>
          <w:bCs/>
          <w:i/>
          <w:lang w:val="en-US"/>
        </w:rPr>
        <w:t>Q</w:t>
      </w:r>
      <w:r w:rsidRPr="00320E18">
        <w:rPr>
          <w:bCs/>
          <w:lang w:val="en-US"/>
        </w:rPr>
        <w:t xml:space="preserve">&lt;0, </w:t>
      </w:r>
      <w:r w:rsidRPr="00320E18">
        <w:rPr>
          <w:bCs/>
          <w:lang w:val="en-US"/>
        </w:rPr>
        <w:sym w:font="Symbol" w:char="F044"/>
      </w:r>
      <w:r w:rsidRPr="00320E18">
        <w:rPr>
          <w:bCs/>
          <w:i/>
        </w:rPr>
        <w:t>U</w:t>
      </w:r>
      <w:r>
        <w:rPr>
          <w:bCs/>
          <w:i/>
          <w:lang w:val="en-US"/>
        </w:rPr>
        <w:t>&lt;</w:t>
      </w:r>
      <w:r w:rsidRPr="00320E18">
        <w:rPr>
          <w:bCs/>
        </w:rPr>
        <w:t xml:space="preserve">0, </w:t>
      </w:r>
      <w:r w:rsidRPr="00320E18">
        <w:rPr>
          <w:bCs/>
          <w:i/>
        </w:rPr>
        <w:t>A</w:t>
      </w:r>
      <w:r>
        <w:rPr>
          <w:bCs/>
          <w:lang w:val="en-US"/>
        </w:rPr>
        <w:t>=</w:t>
      </w:r>
      <w:r w:rsidRPr="00320E18">
        <w:rPr>
          <w:bCs/>
        </w:rPr>
        <w:t>0</w:t>
      </w:r>
    </w:p>
    <w:p w:rsidR="00C71421" w:rsidRPr="00320E18" w:rsidRDefault="00C71421" w:rsidP="00C71421">
      <w:pPr>
        <w:numPr>
          <w:ilvl w:val="0"/>
          <w:numId w:val="3"/>
        </w:numPr>
        <w:jc w:val="both"/>
        <w:rPr>
          <w:bCs/>
          <w:lang w:val="en-US"/>
        </w:rPr>
      </w:pPr>
      <w:r w:rsidRPr="00320E18">
        <w:rPr>
          <w:bCs/>
          <w:i/>
          <w:lang w:val="en-US"/>
        </w:rPr>
        <w:t>Q</w:t>
      </w:r>
      <w:r>
        <w:rPr>
          <w:bCs/>
          <w:i/>
          <w:lang w:val="en-US"/>
        </w:rPr>
        <w:t>&lt;</w:t>
      </w:r>
      <w:r w:rsidRPr="00320E18">
        <w:rPr>
          <w:bCs/>
          <w:lang w:val="en-US"/>
        </w:rPr>
        <w:t xml:space="preserve">0, </w:t>
      </w:r>
      <w:r w:rsidRPr="00320E18">
        <w:rPr>
          <w:bCs/>
          <w:lang w:val="en-US"/>
        </w:rPr>
        <w:sym w:font="Symbol" w:char="F044"/>
      </w:r>
      <w:r w:rsidRPr="00320E18">
        <w:rPr>
          <w:bCs/>
          <w:i/>
        </w:rPr>
        <w:t>U</w:t>
      </w:r>
      <w:r>
        <w:rPr>
          <w:bCs/>
        </w:rPr>
        <w:t>=</w:t>
      </w:r>
      <w:r w:rsidRPr="00320E18">
        <w:rPr>
          <w:bCs/>
        </w:rPr>
        <w:t xml:space="preserve">0, </w:t>
      </w:r>
      <w:r w:rsidRPr="00320E18">
        <w:rPr>
          <w:bCs/>
          <w:i/>
        </w:rPr>
        <w:t>A</w:t>
      </w:r>
      <w:r>
        <w:rPr>
          <w:bCs/>
          <w:lang w:val="en-US"/>
        </w:rPr>
        <w:t>&lt;</w:t>
      </w:r>
      <w:r w:rsidRPr="00320E18">
        <w:rPr>
          <w:bCs/>
        </w:rPr>
        <w:t>0</w:t>
      </w:r>
    </w:p>
    <w:p w:rsidR="00C71421" w:rsidRDefault="00C71421" w:rsidP="00C71421">
      <w:pPr>
        <w:jc w:val="center"/>
        <w:rPr>
          <w:bCs/>
        </w:rPr>
      </w:pPr>
    </w:p>
    <w:p w:rsidR="00C71421" w:rsidRPr="00320E18" w:rsidRDefault="00C71421" w:rsidP="00C71421">
      <w:pPr>
        <w:jc w:val="center"/>
        <w:rPr>
          <w:bCs/>
        </w:rPr>
      </w:pPr>
      <w:r w:rsidRPr="00320E18">
        <w:rPr>
          <w:bCs/>
          <w:lang w:val="en-US"/>
        </w:rPr>
        <w:t>c</w:t>
      </w:r>
      <w:r w:rsidRPr="00320E18">
        <w:rPr>
          <w:bCs/>
        </w:rPr>
        <w:t>) Средняя энергия молекул</w:t>
      </w:r>
    </w:p>
    <w:p w:rsidR="00C71421" w:rsidRPr="00320E18" w:rsidRDefault="00C71421" w:rsidP="00C71421">
      <w:proofErr w:type="gramStart"/>
      <w:r w:rsidRPr="00320E18">
        <w:t xml:space="preserve">Средняя кинетическая энергия молекулы идеального газа при температуре </w:t>
      </w:r>
      <w:r w:rsidRPr="00320E18">
        <w:rPr>
          <w:i/>
          <w:iCs/>
        </w:rPr>
        <w:t>T</w:t>
      </w:r>
      <w:r w:rsidRPr="00320E18">
        <w:t xml:space="preserve"> равна </w:t>
      </w:r>
      <w:r>
        <w:rPr>
          <w:noProof/>
        </w:rPr>
        <w:drawing>
          <wp:inline distT="0" distB="0" distL="0" distR="0">
            <wp:extent cx="619125" cy="447675"/>
            <wp:effectExtent l="0" t="0" r="9525" b="9525"/>
            <wp:docPr id="6" name="Рисунок 6" descr="E6F05C06F9C9EA7155BD0F38849CF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6F05C06F9C9EA7155BD0F38849CFA1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18">
        <w:t xml:space="preserve">. Здесь </w:t>
      </w:r>
      <w:r>
        <w:rPr>
          <w:noProof/>
        </w:rPr>
        <w:drawing>
          <wp:inline distT="0" distB="0" distL="0" distR="0">
            <wp:extent cx="1190625" cy="266700"/>
            <wp:effectExtent l="0" t="0" r="9525" b="0"/>
            <wp:docPr id="5" name="Рисунок 5" descr="6642A5F327E0118A1A8001C059685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642A5F327E0118A1A8001C05968548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18">
        <w:t xml:space="preserve">, где </w:t>
      </w:r>
      <w:r>
        <w:rPr>
          <w:noProof/>
        </w:rPr>
        <w:drawing>
          <wp:inline distT="0" distB="0" distL="0" distR="0">
            <wp:extent cx="190500" cy="238125"/>
            <wp:effectExtent l="0" t="0" r="0" b="9525"/>
            <wp:docPr id="4" name="Рисунок 4" descr="4E48AA05F2332B4D408B0752F106D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E48AA05F2332B4D408B0752F106D7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18">
        <w:t xml:space="preserve">, </w:t>
      </w:r>
      <w:r>
        <w:rPr>
          <w:noProof/>
        </w:rPr>
        <w:drawing>
          <wp:inline distT="0" distB="0" distL="0" distR="0">
            <wp:extent cx="228600" cy="266700"/>
            <wp:effectExtent l="0" t="0" r="0" b="0"/>
            <wp:docPr id="3" name="Рисунок 3" descr="D5F4AC9A6FF3DD1551775EC2365EA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5F4AC9A6FF3DD1551775EC2365EA8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18">
        <w:t xml:space="preserve"> и </w:t>
      </w:r>
      <w:r>
        <w:rPr>
          <w:noProof/>
        </w:rPr>
        <w:drawing>
          <wp:inline distT="0" distB="0" distL="0" distR="0">
            <wp:extent cx="190500" cy="238125"/>
            <wp:effectExtent l="0" t="0" r="0" b="9525"/>
            <wp:docPr id="2" name="Рисунок 2" descr="471F7F516801DE72003771FEB357A9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71F7F516801DE72003771FEB357A96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E18">
        <w:t> – число степеней свободы поступательного, вращательного и колебательного движений молекулы.</w:t>
      </w:r>
      <w:proofErr w:type="gramEnd"/>
      <w:r w:rsidRPr="00320E18">
        <w:t xml:space="preserve"> Для гелия (</w:t>
      </w:r>
      <w:proofErr w:type="spellStart"/>
      <w:r w:rsidRPr="00320E18">
        <w:t>He</w:t>
      </w:r>
      <w:proofErr w:type="spellEnd"/>
      <w:r w:rsidRPr="00320E18">
        <w:t xml:space="preserve">) число </w:t>
      </w:r>
      <w:r w:rsidRPr="00320E18">
        <w:rPr>
          <w:i/>
          <w:iCs/>
        </w:rPr>
        <w:t>i</w:t>
      </w:r>
      <w:r w:rsidRPr="00320E18">
        <w:t xml:space="preserve"> равно … </w:t>
      </w:r>
    </w:p>
    <w:p w:rsidR="00C71421" w:rsidRPr="00320E18" w:rsidRDefault="00C71421" w:rsidP="00C71421">
      <w:pPr>
        <w:numPr>
          <w:ilvl w:val="0"/>
          <w:numId w:val="4"/>
        </w:numPr>
      </w:pPr>
      <w:r w:rsidRPr="00320E18">
        <w:t>1</w:t>
      </w:r>
    </w:p>
    <w:p w:rsidR="00C71421" w:rsidRPr="00320E18" w:rsidRDefault="00C71421" w:rsidP="00C71421">
      <w:pPr>
        <w:numPr>
          <w:ilvl w:val="0"/>
          <w:numId w:val="4"/>
        </w:numPr>
      </w:pPr>
      <w:r w:rsidRPr="00320E18">
        <w:t>7</w:t>
      </w:r>
    </w:p>
    <w:p w:rsidR="00C71421" w:rsidRPr="00320E18" w:rsidRDefault="00C71421" w:rsidP="00C71421">
      <w:pPr>
        <w:numPr>
          <w:ilvl w:val="0"/>
          <w:numId w:val="4"/>
        </w:numPr>
      </w:pPr>
      <w:r w:rsidRPr="00320E18">
        <w:t>5</w:t>
      </w:r>
    </w:p>
    <w:p w:rsidR="00C71421" w:rsidRPr="00320E18" w:rsidRDefault="00C71421" w:rsidP="00C71421">
      <w:pPr>
        <w:numPr>
          <w:ilvl w:val="0"/>
          <w:numId w:val="4"/>
        </w:numPr>
      </w:pPr>
      <w:r w:rsidRPr="00320E18">
        <w:t>3</w:t>
      </w:r>
    </w:p>
    <w:p w:rsidR="00C71421" w:rsidRPr="00320E18" w:rsidRDefault="00C71421" w:rsidP="00C71421">
      <w:pPr>
        <w:jc w:val="center"/>
        <w:rPr>
          <w:bCs/>
        </w:rPr>
      </w:pPr>
      <w:r w:rsidRPr="00320E18">
        <w:rPr>
          <w:bCs/>
          <w:lang w:val="en-US"/>
        </w:rPr>
        <w:t>d</w:t>
      </w:r>
      <w:r w:rsidRPr="00320E18">
        <w:rPr>
          <w:bCs/>
        </w:rPr>
        <w:t>) Цикл Карно</w:t>
      </w:r>
    </w:p>
    <w:p w:rsidR="00C71421" w:rsidRPr="00320E18" w:rsidRDefault="00C71421" w:rsidP="00C71421">
      <w:pPr>
        <w:jc w:val="both"/>
        <w:rPr>
          <w:bCs/>
        </w:rPr>
      </w:pPr>
      <w:r w:rsidRPr="00320E18">
        <w:rPr>
          <w:bCs/>
        </w:rPr>
        <w:t>Идеальная тепловая машина работает по циклу Карно (две изотермы 1-2 и 3-4 и две адиабаты 2-3 и 4-1).</w:t>
      </w:r>
    </w:p>
    <w:p w:rsidR="00C71421" w:rsidRPr="00320E18" w:rsidRDefault="00C71421" w:rsidP="00C71421">
      <w:pPr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6667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21" w:rsidRPr="00320E18" w:rsidRDefault="00C71421" w:rsidP="00C71421">
      <w:pPr>
        <w:autoSpaceDE w:val="0"/>
        <w:autoSpaceDN w:val="0"/>
        <w:adjustRightInd w:val="0"/>
      </w:pPr>
      <w:r w:rsidRPr="00320E18">
        <w:t xml:space="preserve">В процессе </w:t>
      </w:r>
      <w:r>
        <w:t>изотермического сжатия</w:t>
      </w:r>
      <w:r w:rsidRPr="00320E18">
        <w:t xml:space="preserve"> </w:t>
      </w:r>
      <w:r>
        <w:t>3</w:t>
      </w:r>
      <w:r w:rsidRPr="00320E18">
        <w:t>-</w:t>
      </w:r>
      <w:r>
        <w:t>4</w:t>
      </w:r>
      <w:r w:rsidRPr="00320E18">
        <w:t xml:space="preserve"> энтропия рабочего тела...</w:t>
      </w:r>
    </w:p>
    <w:p w:rsidR="00C71421" w:rsidRPr="00320E18" w:rsidRDefault="00C71421" w:rsidP="00C71421">
      <w:pPr>
        <w:numPr>
          <w:ilvl w:val="0"/>
          <w:numId w:val="1"/>
        </w:numPr>
        <w:autoSpaceDE w:val="0"/>
        <w:autoSpaceDN w:val="0"/>
        <w:adjustRightInd w:val="0"/>
      </w:pPr>
      <w:r w:rsidRPr="00320E18">
        <w:t>Не изменится</w:t>
      </w:r>
    </w:p>
    <w:p w:rsidR="00C71421" w:rsidRPr="00320E18" w:rsidRDefault="00C71421" w:rsidP="00C71421">
      <w:pPr>
        <w:numPr>
          <w:ilvl w:val="0"/>
          <w:numId w:val="1"/>
        </w:numPr>
        <w:autoSpaceDE w:val="0"/>
        <w:autoSpaceDN w:val="0"/>
        <w:adjustRightInd w:val="0"/>
      </w:pPr>
      <w:r w:rsidRPr="00320E18">
        <w:t>Возрастет</w:t>
      </w:r>
    </w:p>
    <w:p w:rsidR="00C71421" w:rsidRPr="00320E18" w:rsidRDefault="00C71421" w:rsidP="00C71421">
      <w:pPr>
        <w:numPr>
          <w:ilvl w:val="0"/>
          <w:numId w:val="1"/>
        </w:numPr>
        <w:autoSpaceDE w:val="0"/>
        <w:autoSpaceDN w:val="0"/>
        <w:adjustRightInd w:val="0"/>
      </w:pPr>
      <w:r w:rsidRPr="00320E18">
        <w:t xml:space="preserve">Уменьшится </w:t>
      </w:r>
    </w:p>
    <w:p w:rsidR="00D87140" w:rsidRDefault="00D87140" w:rsidP="00C71421">
      <w:bookmarkStart w:id="0" w:name="_GoBack"/>
      <w:bookmarkEnd w:id="0"/>
    </w:p>
    <w:sectPr w:rsidR="00D8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BEE"/>
    <w:multiLevelType w:val="hybridMultilevel"/>
    <w:tmpl w:val="FFF87F9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6249E"/>
    <w:multiLevelType w:val="hybridMultilevel"/>
    <w:tmpl w:val="065E7D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F6498"/>
    <w:multiLevelType w:val="hybridMultilevel"/>
    <w:tmpl w:val="DC9A83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4B7991"/>
    <w:multiLevelType w:val="hybridMultilevel"/>
    <w:tmpl w:val="264EDA8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01"/>
    <w:rsid w:val="00C71421"/>
    <w:rsid w:val="00D31E01"/>
    <w:rsid w:val="00D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2014-12-16T15:27:00Z</dcterms:created>
  <dcterms:modified xsi:type="dcterms:W3CDTF">2014-12-16T15:27:00Z</dcterms:modified>
</cp:coreProperties>
</file>