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F81" w:rsidRDefault="00CB472F">
      <w:r>
        <w:t>Плоская электромагнитная волна, имеющая амплитуду напряженности магнитного поля 0,34</w:t>
      </w:r>
      <w:proofErr w:type="gramStart"/>
      <w:r>
        <w:t xml:space="preserve"> А</w:t>
      </w:r>
      <w:proofErr w:type="gramEnd"/>
      <w:r w:rsidRPr="00CB472F">
        <w:t>/</w:t>
      </w:r>
      <w:r>
        <w:t xml:space="preserve">м и длину волны 1200 м, распространяется в среде с диэлектрической проницаемостью </w:t>
      </w:r>
      <w:r>
        <w:rPr>
          <w:lang w:val="en-US"/>
        </w:rPr>
        <w:t>E</w:t>
      </w:r>
      <w:r>
        <w:t xml:space="preserve">= 4 и магнитной проницаемостью </w:t>
      </w:r>
      <w:r>
        <w:rPr>
          <w:lang w:val="en-US"/>
        </w:rPr>
        <w:t>M</w:t>
      </w:r>
      <w:r>
        <w:t xml:space="preserve"> = </w:t>
      </w:r>
      <w:r w:rsidRPr="00CB472F">
        <w:t xml:space="preserve">1. </w:t>
      </w:r>
      <w:r>
        <w:t>Запишите уравнение электромагнитной волны с числовыми коэффициентами, произвольно выбрав начальные условия.</w:t>
      </w:r>
    </w:p>
    <w:p w:rsidR="00CB472F" w:rsidRDefault="00CB472F">
      <w:bookmarkStart w:id="0" w:name="_GoBack"/>
      <w:bookmarkEnd w:id="0"/>
    </w:p>
    <w:sectPr w:rsidR="00CB4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72F"/>
    <w:rsid w:val="00CB472F"/>
    <w:rsid w:val="00D10F81"/>
    <w:rsid w:val="00D6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4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4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270</Characters>
  <Application>Microsoft Office Word</Application>
  <DocSecurity>0</DocSecurity>
  <Lines>2</Lines>
  <Paragraphs>1</Paragraphs>
  <ScaleCrop>false</ScaleCrop>
  <Company>Home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1</cp:revision>
  <dcterms:created xsi:type="dcterms:W3CDTF">2014-12-15T17:09:00Z</dcterms:created>
  <dcterms:modified xsi:type="dcterms:W3CDTF">2014-12-15T17:13:00Z</dcterms:modified>
</cp:coreProperties>
</file>