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00" w:rsidRDefault="009700C1">
      <w:r w:rsidRPr="009700C1">
        <w:t>Разработать консольное приложение, изменяющее яркость картинки .</w:t>
      </w:r>
      <w:proofErr w:type="spellStart"/>
      <w:r w:rsidRPr="009700C1">
        <w:t>bmp</w:t>
      </w:r>
      <w:proofErr w:type="spellEnd"/>
      <w:r w:rsidRPr="009700C1">
        <w:t xml:space="preserve"> файла.</w:t>
      </w:r>
      <w:r w:rsidRPr="009700C1">
        <w:br/>
        <w:t>Приложение на входе должно получать 2 аргумента, первый - имя файла-картинки, второй - величину, на которую надо изменить яркость.</w:t>
      </w:r>
      <w:bookmarkStart w:id="0" w:name="_GoBack"/>
      <w:bookmarkEnd w:id="0"/>
    </w:p>
    <w:sectPr w:rsidR="0072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1"/>
    <w:rsid w:val="00726F00"/>
    <w:rsid w:val="009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курилова</dc:creator>
  <cp:lastModifiedBy>юлия курилова</cp:lastModifiedBy>
  <cp:revision>2</cp:revision>
  <dcterms:created xsi:type="dcterms:W3CDTF">2014-12-14T13:54:00Z</dcterms:created>
  <dcterms:modified xsi:type="dcterms:W3CDTF">2014-12-14T13:54:00Z</dcterms:modified>
</cp:coreProperties>
</file>