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B1" w:rsidRPr="002D4947" w:rsidRDefault="008A44B1" w:rsidP="002D4947">
      <w:pPr>
        <w:rPr>
          <w:rFonts w:ascii="Times New Roman" w:hAnsi="Times New Roman" w:cs="Times New Roman"/>
          <w:sz w:val="40"/>
        </w:rPr>
      </w:pPr>
      <w:r w:rsidRPr="002D4947">
        <w:rPr>
          <w:rFonts w:ascii="Times New Roman" w:hAnsi="Times New Roman" w:cs="Times New Roman"/>
          <w:sz w:val="40"/>
        </w:rPr>
        <w:t>Требуется посчитать</w:t>
      </w:r>
      <w:r w:rsidR="002D4947" w:rsidRPr="002D4947">
        <w:rPr>
          <w:rFonts w:ascii="Times New Roman" w:hAnsi="Times New Roman" w:cs="Times New Roman"/>
          <w:sz w:val="40"/>
        </w:rPr>
        <w:t xml:space="preserve"> (проверить)</w:t>
      </w:r>
      <w:r w:rsidRPr="002D4947">
        <w:rPr>
          <w:rFonts w:ascii="Times New Roman" w:hAnsi="Times New Roman" w:cs="Times New Roman"/>
          <w:sz w:val="40"/>
        </w:rPr>
        <w:t xml:space="preserve"> константу Липшица. Вариант 11.</w:t>
      </w:r>
    </w:p>
    <w:p w:rsidR="008A44B1" w:rsidRDefault="008A44B1">
      <w:pPr>
        <w:rPr>
          <w:noProof/>
        </w:rPr>
      </w:pPr>
    </w:p>
    <w:p w:rsidR="004959D6" w:rsidRDefault="008A44B1">
      <w:r>
        <w:rPr>
          <w:noProof/>
        </w:rPr>
        <w:drawing>
          <wp:inline distT="0" distB="0" distL="0" distR="0">
            <wp:extent cx="5286596" cy="4455042"/>
            <wp:effectExtent l="19050" t="0" r="930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9413" t="15605" r="25661" b="8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596" cy="4455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59D6" w:rsidSect="00F3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A44B1"/>
    <w:rsid w:val="002D4947"/>
    <w:rsid w:val="0034785D"/>
    <w:rsid w:val="004959D6"/>
    <w:rsid w:val="008A44B1"/>
    <w:rsid w:val="00F3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4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4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2014-12-11T15:35:00Z</dcterms:created>
  <dcterms:modified xsi:type="dcterms:W3CDTF">2014-12-11T16:43:00Z</dcterms:modified>
</cp:coreProperties>
</file>