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48" w:rsidRPr="00052948" w:rsidRDefault="00052948" w:rsidP="00052948">
      <w:pPr>
        <w:rPr>
          <w:b/>
        </w:rPr>
      </w:pPr>
      <w:r w:rsidRPr="00052948">
        <w:rPr>
          <w:b/>
        </w:rPr>
        <w:t xml:space="preserve">Решить </w:t>
      </w:r>
      <w:proofErr w:type="spellStart"/>
      <w:r w:rsidRPr="00052948">
        <w:rPr>
          <w:b/>
        </w:rPr>
        <w:t>задачи</w:t>
      </w:r>
      <w:proofErr w:type="gramStart"/>
      <w:r w:rsidRPr="00052948">
        <w:rPr>
          <w:b/>
        </w:rPr>
        <w:t>,о</w:t>
      </w:r>
      <w:proofErr w:type="gramEnd"/>
      <w:r w:rsidRPr="00052948">
        <w:rPr>
          <w:b/>
        </w:rPr>
        <w:t>тветить</w:t>
      </w:r>
      <w:proofErr w:type="spellEnd"/>
      <w:r w:rsidRPr="00052948">
        <w:rPr>
          <w:b/>
        </w:rPr>
        <w:t xml:space="preserve"> на вопросы.</w:t>
      </w:r>
      <w:bookmarkStart w:id="0" w:name="_GoBack"/>
      <w:bookmarkEnd w:id="0"/>
    </w:p>
    <w:p w:rsidR="00052948" w:rsidRDefault="00052948" w:rsidP="00052948">
      <w:r>
        <w:t xml:space="preserve">Задача №1. Определить силу и точку ее приложения, действующую на плоскую поверхность на дне водоема глубиной  10м. Поверхность - круг радиуса 1м  наклонена под углом  30град к дну. </w:t>
      </w:r>
    </w:p>
    <w:p w:rsidR="00052948" w:rsidRDefault="00052948" w:rsidP="00052948">
      <w:r>
        <w:t xml:space="preserve">Задача №2. Трубопровод, состоит из двух участков диаметрами  516х8мм,  480x6мм, </w:t>
      </w:r>
      <w:proofErr w:type="gramStart"/>
      <w:r>
        <w:t>абсолютной</w:t>
      </w:r>
      <w:proofErr w:type="gramEnd"/>
      <w:r>
        <w:t xml:space="preserve"> шероховатость  = мм,  0,15мм, и длинами  100км, 100км. Начальная, средняя и конечная геодезические отметки   0м,   100м,   50м. Вязкость нефтепродукта    800кг/м3,  0,6сСт, скорость  1,0м/с, давление в конце трубопровода   1,0кПа. Определить расход, давление в начале и середине трубопровода  </w:t>
      </w:r>
    </w:p>
    <w:p w:rsidR="00CD5FD7" w:rsidRDefault="00052948" w:rsidP="00052948">
      <w:r>
        <w:t>Что происходит с потерей энергии вдоль потока вязкой жидкости?</w:t>
      </w:r>
    </w:p>
    <w:sectPr w:rsidR="00CD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48"/>
    <w:rsid w:val="00052948"/>
    <w:rsid w:val="00C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Серж</cp:lastModifiedBy>
  <cp:revision>1</cp:revision>
  <dcterms:created xsi:type="dcterms:W3CDTF">2014-12-03T10:26:00Z</dcterms:created>
  <dcterms:modified xsi:type="dcterms:W3CDTF">2014-12-03T10:28:00Z</dcterms:modified>
</cp:coreProperties>
</file>